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3EF" w14:textId="47D90D29" w:rsidR="001B234B" w:rsidRPr="00AD4497" w:rsidRDefault="007F21F8">
      <w:pPr>
        <w:rPr>
          <w:b/>
        </w:rPr>
      </w:pPr>
      <w:r>
        <w:rPr>
          <w:b/>
        </w:rPr>
        <w:t xml:space="preserve">Minutes ORF Meeting </w:t>
      </w:r>
      <w:r w:rsidR="00536535">
        <w:rPr>
          <w:b/>
        </w:rPr>
        <w:t>21st</w:t>
      </w:r>
      <w:bookmarkStart w:id="0" w:name="_GoBack"/>
      <w:bookmarkEnd w:id="0"/>
      <w:r w:rsidR="00CE75D7">
        <w:rPr>
          <w:b/>
        </w:rPr>
        <w:t xml:space="preserve"> September 2016</w:t>
      </w:r>
    </w:p>
    <w:p w14:paraId="2991DD0F" w14:textId="77777777" w:rsidR="009D64CB" w:rsidRPr="00AD4497" w:rsidRDefault="009D64CB">
      <w:pPr>
        <w:rPr>
          <w:b/>
        </w:rPr>
      </w:pPr>
    </w:p>
    <w:p w14:paraId="6AD46918" w14:textId="5AC3ED62" w:rsidR="00A363A4" w:rsidRDefault="009D64CB" w:rsidP="00A363A4">
      <w:r w:rsidRPr="00AD4497">
        <w:rPr>
          <w:b/>
        </w:rPr>
        <w:t xml:space="preserve">Present </w:t>
      </w:r>
      <w:r w:rsidR="00A363A4">
        <w:t xml:space="preserve">Silvia Montoto, </w:t>
      </w:r>
      <w:proofErr w:type="spellStart"/>
      <w:r w:rsidR="00A363A4">
        <w:t>Hervé</w:t>
      </w:r>
      <w:proofErr w:type="spellEnd"/>
      <w:r w:rsidR="00A363A4">
        <w:t xml:space="preserve"> </w:t>
      </w:r>
      <w:proofErr w:type="spellStart"/>
      <w:r w:rsidR="00A363A4">
        <w:t>Finel</w:t>
      </w:r>
      <w:proofErr w:type="spellEnd"/>
      <w:r w:rsidR="00A363A4">
        <w:t xml:space="preserve">, </w:t>
      </w:r>
      <w:proofErr w:type="spellStart"/>
      <w:r w:rsidR="00A363A4">
        <w:t>Ariane</w:t>
      </w:r>
      <w:proofErr w:type="spellEnd"/>
      <w:r w:rsidR="00A363A4">
        <w:t xml:space="preserve"> </w:t>
      </w:r>
      <w:proofErr w:type="spellStart"/>
      <w:r w:rsidR="00A363A4">
        <w:t>Boumendil</w:t>
      </w:r>
      <w:proofErr w:type="spellEnd"/>
      <w:r w:rsidR="00A363A4">
        <w:t xml:space="preserve">, Peter </w:t>
      </w:r>
      <w:proofErr w:type="spellStart"/>
      <w:r w:rsidR="00A363A4">
        <w:t>Dreger</w:t>
      </w:r>
      <w:proofErr w:type="spellEnd"/>
      <w:r w:rsidR="00A363A4">
        <w:t xml:space="preserve">, Steve Robinson, Anna </w:t>
      </w:r>
      <w:proofErr w:type="spellStart"/>
      <w:r w:rsidR="00A363A4">
        <w:t>Sureda</w:t>
      </w:r>
      <w:proofErr w:type="spellEnd"/>
      <w:r w:rsidR="00A363A4">
        <w:t xml:space="preserve">, Harry Schouten, Norbert Schmitz, Christian </w:t>
      </w:r>
      <w:proofErr w:type="spellStart"/>
      <w:r w:rsidR="00A363A4">
        <w:t>Gisselbrecht</w:t>
      </w:r>
      <w:proofErr w:type="spellEnd"/>
      <w:r w:rsidR="00A363A4">
        <w:t xml:space="preserve">, David Irvine, </w:t>
      </w:r>
      <w:proofErr w:type="spellStart"/>
      <w:r w:rsidR="00A363A4">
        <w:t>Tatjana</w:t>
      </w:r>
      <w:proofErr w:type="spellEnd"/>
      <w:r w:rsidR="00A363A4">
        <w:t xml:space="preserve"> </w:t>
      </w:r>
      <w:proofErr w:type="spellStart"/>
      <w:r w:rsidR="00A363A4">
        <w:t>Sotirova</w:t>
      </w:r>
      <w:proofErr w:type="spellEnd"/>
      <w:r w:rsidR="00A363A4">
        <w:t xml:space="preserve">, Sonja </w:t>
      </w:r>
      <w:proofErr w:type="spellStart"/>
      <w:r w:rsidR="00A363A4">
        <w:t>Genadieva-Stavric</w:t>
      </w:r>
      <w:proofErr w:type="spellEnd"/>
      <w:r w:rsidR="00A363A4">
        <w:t xml:space="preserve">, Claudia </w:t>
      </w:r>
      <w:proofErr w:type="spellStart"/>
      <w:r w:rsidR="00A363A4">
        <w:t>Sossa</w:t>
      </w:r>
      <w:proofErr w:type="spellEnd"/>
      <w:r w:rsidR="00A363A4">
        <w:t xml:space="preserve">, Gonzalo </w:t>
      </w:r>
      <w:proofErr w:type="spellStart"/>
      <w:r w:rsidR="00A363A4">
        <w:t>Guttierrez</w:t>
      </w:r>
      <w:proofErr w:type="spellEnd"/>
      <w:r w:rsidR="00A363A4">
        <w:t xml:space="preserve">, Karan </w:t>
      </w:r>
      <w:proofErr w:type="spellStart"/>
      <w:r w:rsidR="00A363A4">
        <w:t>Wadehra</w:t>
      </w:r>
      <w:proofErr w:type="spellEnd"/>
      <w:r w:rsidR="00A363A4">
        <w:t xml:space="preserve">, Kai </w:t>
      </w:r>
      <w:proofErr w:type="spellStart"/>
      <w:r w:rsidR="00A363A4">
        <w:t>Hübel</w:t>
      </w:r>
      <w:proofErr w:type="spellEnd"/>
      <w:r w:rsidR="00A363A4">
        <w:t xml:space="preserve">, Alessandra </w:t>
      </w:r>
      <w:proofErr w:type="spellStart"/>
      <w:r w:rsidR="00A363A4">
        <w:t>Comai</w:t>
      </w:r>
      <w:proofErr w:type="spellEnd"/>
      <w:r w:rsidR="00A363A4">
        <w:t xml:space="preserve">, Alessandra </w:t>
      </w:r>
      <w:proofErr w:type="spellStart"/>
      <w:r w:rsidR="00A363A4">
        <w:t>Tolva</w:t>
      </w:r>
      <w:proofErr w:type="spellEnd"/>
      <w:r w:rsidR="00A363A4">
        <w:t xml:space="preserve">, Luciana </w:t>
      </w:r>
      <w:proofErr w:type="spellStart"/>
      <w:r w:rsidR="00A363A4">
        <w:t>Vinti</w:t>
      </w:r>
      <w:proofErr w:type="spellEnd"/>
      <w:r w:rsidR="00A363A4">
        <w:t xml:space="preserve">, </w:t>
      </w:r>
      <w:proofErr w:type="spellStart"/>
      <w:r w:rsidR="00A363A4">
        <w:t>Aleksandar</w:t>
      </w:r>
      <w:proofErr w:type="spellEnd"/>
      <w:r w:rsidR="00A363A4">
        <w:t xml:space="preserve"> </w:t>
      </w:r>
      <w:proofErr w:type="spellStart"/>
      <w:r w:rsidR="00A363A4">
        <w:t>Radujkovic</w:t>
      </w:r>
      <w:proofErr w:type="spellEnd"/>
      <w:r w:rsidR="00A363A4">
        <w:t xml:space="preserve">, Katerina </w:t>
      </w:r>
      <w:proofErr w:type="spellStart"/>
      <w:r w:rsidR="00A363A4">
        <w:t>Benetou</w:t>
      </w:r>
      <w:proofErr w:type="spellEnd"/>
      <w:r w:rsidR="00A363A4">
        <w:t xml:space="preserve">, Martina </w:t>
      </w:r>
      <w:proofErr w:type="spellStart"/>
      <w:r w:rsidR="00A363A4">
        <w:t>Soldarini</w:t>
      </w:r>
      <w:proofErr w:type="spellEnd"/>
      <w:r w:rsidR="00A363A4">
        <w:t xml:space="preserve">, </w:t>
      </w:r>
      <w:proofErr w:type="spellStart"/>
      <w:r w:rsidR="00A363A4">
        <w:t>Alina</w:t>
      </w:r>
      <w:proofErr w:type="spellEnd"/>
      <w:r w:rsidR="00A363A4">
        <w:t xml:space="preserve"> </w:t>
      </w:r>
      <w:proofErr w:type="spellStart"/>
      <w:r w:rsidR="00A363A4">
        <w:t>Tanase</w:t>
      </w:r>
      <w:proofErr w:type="spellEnd"/>
      <w:r w:rsidR="00A363A4">
        <w:t xml:space="preserve">, Elizabeth </w:t>
      </w:r>
      <w:proofErr w:type="spellStart"/>
      <w:r w:rsidR="00A363A4">
        <w:t>Vandenberghe</w:t>
      </w:r>
      <w:proofErr w:type="spellEnd"/>
      <w:r w:rsidR="00A363A4">
        <w:t xml:space="preserve">, </w:t>
      </w:r>
      <w:proofErr w:type="spellStart"/>
      <w:r w:rsidR="00A363A4">
        <w:t>Charalampia</w:t>
      </w:r>
      <w:proofErr w:type="spellEnd"/>
      <w:r w:rsidR="00A363A4">
        <w:t xml:space="preserve"> </w:t>
      </w:r>
      <w:proofErr w:type="spellStart"/>
      <w:r w:rsidR="00A363A4">
        <w:t>Kyriakou</w:t>
      </w:r>
      <w:proofErr w:type="spellEnd"/>
      <w:r w:rsidR="00A363A4">
        <w:t xml:space="preserve">, Katrin Palk, Benedict </w:t>
      </w:r>
      <w:proofErr w:type="spellStart"/>
      <w:r w:rsidR="00A363A4">
        <w:t>Nwogoh</w:t>
      </w:r>
      <w:proofErr w:type="spellEnd"/>
      <w:r w:rsidR="00A363A4">
        <w:t xml:space="preserve">, , Filipa </w:t>
      </w:r>
      <w:proofErr w:type="spellStart"/>
      <w:r w:rsidR="00A363A4">
        <w:t>Moita</w:t>
      </w:r>
      <w:proofErr w:type="spellEnd"/>
      <w:r w:rsidR="00A363A4">
        <w:t xml:space="preserve">, </w:t>
      </w:r>
      <w:proofErr w:type="spellStart"/>
      <w:r w:rsidR="00A363A4">
        <w:t>Evgeniya</w:t>
      </w:r>
      <w:proofErr w:type="spellEnd"/>
      <w:r w:rsidR="00A363A4">
        <w:t xml:space="preserve"> </w:t>
      </w:r>
      <w:proofErr w:type="spellStart"/>
      <w:r w:rsidR="00A363A4">
        <w:t>Kharchenko</w:t>
      </w:r>
      <w:proofErr w:type="spellEnd"/>
      <w:r w:rsidR="00A363A4">
        <w:t xml:space="preserve">, Bora </w:t>
      </w:r>
      <w:proofErr w:type="spellStart"/>
      <w:r w:rsidR="00A363A4">
        <w:t>Celikel</w:t>
      </w:r>
      <w:proofErr w:type="spellEnd"/>
    </w:p>
    <w:p w14:paraId="5BDA5BFE" w14:textId="5FC12800" w:rsidR="009D64CB" w:rsidRDefault="009D64CB"/>
    <w:p w14:paraId="63080D6B" w14:textId="77777777" w:rsidR="009D64CB" w:rsidRDefault="009D64CB"/>
    <w:p w14:paraId="46F79C29" w14:textId="516BC453" w:rsidR="009D64CB" w:rsidRDefault="009D64CB">
      <w:r w:rsidRPr="00AD4497">
        <w:rPr>
          <w:b/>
        </w:rPr>
        <w:t>Apologies</w:t>
      </w:r>
      <w:r>
        <w:t xml:space="preserve"> </w:t>
      </w:r>
      <w:r w:rsidR="007F21F8">
        <w:t xml:space="preserve">Olivier </w:t>
      </w:r>
      <w:proofErr w:type="spellStart"/>
      <w:r w:rsidR="007F21F8">
        <w:t>Hermine</w:t>
      </w:r>
      <w:proofErr w:type="spellEnd"/>
    </w:p>
    <w:p w14:paraId="25990540" w14:textId="2E578317" w:rsidR="00B26564" w:rsidRDefault="00B26564">
      <w:pPr>
        <w:rPr>
          <w:b/>
        </w:rPr>
      </w:pPr>
    </w:p>
    <w:p w14:paraId="666230CB" w14:textId="77777777" w:rsidR="000A71AA" w:rsidRDefault="000A71AA">
      <w:pPr>
        <w:rPr>
          <w:b/>
        </w:rPr>
      </w:pPr>
    </w:p>
    <w:p w14:paraId="11C11FDF" w14:textId="79ECD52B" w:rsidR="007F21F8" w:rsidRDefault="007F21F8">
      <w:pPr>
        <w:rPr>
          <w:b/>
        </w:rPr>
      </w:pPr>
      <w:r>
        <w:rPr>
          <w:b/>
        </w:rPr>
        <w:t>Research Oppor</w:t>
      </w:r>
      <w:r w:rsidR="000A71AA">
        <w:rPr>
          <w:b/>
        </w:rPr>
        <w:t>tunities</w:t>
      </w:r>
      <w:proofErr w:type="gramStart"/>
      <w:r w:rsidR="003639AC">
        <w:rPr>
          <w:b/>
        </w:rPr>
        <w:t>:-</w:t>
      </w:r>
      <w:proofErr w:type="gramEnd"/>
      <w:r w:rsidR="003639AC">
        <w:rPr>
          <w:b/>
        </w:rPr>
        <w:t xml:space="preserve"> </w:t>
      </w:r>
      <w:r>
        <w:rPr>
          <w:b/>
        </w:rPr>
        <w:t>Aggressive lymphoma Norbert Schmitz</w:t>
      </w:r>
    </w:p>
    <w:p w14:paraId="675B462B" w14:textId="77777777" w:rsidR="007F21F8" w:rsidRDefault="007F21F8">
      <w:pPr>
        <w:rPr>
          <w:b/>
        </w:rPr>
      </w:pPr>
    </w:p>
    <w:p w14:paraId="0DBACB09" w14:textId="77777777" w:rsidR="003639AC" w:rsidRPr="003639AC" w:rsidRDefault="003639AC">
      <w:r w:rsidRPr="003639AC">
        <w:t>Key points from the talk:-</w:t>
      </w:r>
    </w:p>
    <w:p w14:paraId="28FEB6C9" w14:textId="77777777" w:rsidR="003639AC" w:rsidRPr="003639AC" w:rsidRDefault="003639AC"/>
    <w:p w14:paraId="339FDC3A" w14:textId="108A1CCB" w:rsidR="007F21F8" w:rsidRPr="003639AC" w:rsidRDefault="00270861">
      <w:r w:rsidRPr="003639AC">
        <w:t>Opportunities</w:t>
      </w:r>
      <w:r w:rsidR="007F21F8" w:rsidRPr="003639AC">
        <w:t xml:space="preserve"> changed over time</w:t>
      </w:r>
    </w:p>
    <w:p w14:paraId="069F8D40" w14:textId="62023DC0" w:rsidR="007F21F8" w:rsidRPr="003639AC" w:rsidRDefault="007F21F8">
      <w:proofErr w:type="gramStart"/>
      <w:r w:rsidRPr="003639AC">
        <w:t>Challenges of reliability of data and heterogeneity of patients/conditioning etc.</w:t>
      </w:r>
      <w:proofErr w:type="gramEnd"/>
    </w:p>
    <w:p w14:paraId="0B07E0DF" w14:textId="22D115E1" w:rsidR="007F21F8" w:rsidRPr="003639AC" w:rsidRDefault="00496ACE">
      <w:r w:rsidRPr="003639AC">
        <w:t xml:space="preserve">Are there qualitative differences between the CIBMTR and EBMT? </w:t>
      </w:r>
    </w:p>
    <w:p w14:paraId="4A4129E3" w14:textId="5290EDDF" w:rsidR="00496ACE" w:rsidRPr="003639AC" w:rsidRDefault="00496ACE">
      <w:r w:rsidRPr="003639AC">
        <w:t xml:space="preserve">Alternative therapies to transplantation have come to the </w:t>
      </w:r>
      <w:r w:rsidR="005738CC">
        <w:t>forefront of the lymphoma world</w:t>
      </w:r>
    </w:p>
    <w:p w14:paraId="56C626EE" w14:textId="77777777" w:rsidR="00496ACE" w:rsidRPr="003639AC" w:rsidRDefault="00496ACE"/>
    <w:p w14:paraId="0AD06436" w14:textId="00A0514F" w:rsidR="00496ACE" w:rsidRPr="003639AC" w:rsidRDefault="00496ACE">
      <w:r w:rsidRPr="003639AC">
        <w:t>All of the above factors will limit ability to publish in high imp</w:t>
      </w:r>
      <w:r w:rsidR="005738CC">
        <w:t>act factor journals</w:t>
      </w:r>
    </w:p>
    <w:p w14:paraId="77A126BC" w14:textId="77777777" w:rsidR="00496ACE" w:rsidRPr="003639AC" w:rsidRDefault="00496ACE"/>
    <w:p w14:paraId="5240DF90" w14:textId="779FF871" w:rsidR="00496ACE" w:rsidRDefault="005738CC">
      <w:r>
        <w:t>What about prospective studies:</w:t>
      </w:r>
    </w:p>
    <w:p w14:paraId="1FBB8311" w14:textId="77777777" w:rsidR="005738CC" w:rsidRPr="003639AC" w:rsidRDefault="005738CC"/>
    <w:p w14:paraId="1DCD8BD4" w14:textId="18DB71A0" w:rsidR="00496ACE" w:rsidRPr="003639AC" w:rsidRDefault="00496ACE">
      <w:r w:rsidRPr="003639AC">
        <w:t xml:space="preserve">Phase I </w:t>
      </w:r>
      <w:proofErr w:type="spellStart"/>
      <w:r w:rsidRPr="003639AC">
        <w:t>Pharma</w:t>
      </w:r>
      <w:proofErr w:type="spellEnd"/>
      <w:r w:rsidRPr="003639AC">
        <w:t xml:space="preserve"> not interested</w:t>
      </w:r>
    </w:p>
    <w:p w14:paraId="71B07091" w14:textId="3FA6AE91" w:rsidR="00496ACE" w:rsidRPr="003639AC" w:rsidRDefault="00496ACE">
      <w:r w:rsidRPr="003639AC">
        <w:t>Phase III too expensive</w:t>
      </w:r>
    </w:p>
    <w:p w14:paraId="35A2BFD9" w14:textId="5F9F3119" w:rsidR="00496ACE" w:rsidRPr="003639AC" w:rsidRDefault="00496ACE">
      <w:r w:rsidRPr="003639AC">
        <w:t xml:space="preserve">Phase II more possible but still will cost in excess of 1 million Euros. Thus need to work with </w:t>
      </w:r>
      <w:proofErr w:type="spellStart"/>
      <w:r w:rsidRPr="003639AC">
        <w:t>Phar</w:t>
      </w:r>
      <w:r w:rsidR="005738CC">
        <w:t>ma</w:t>
      </w:r>
      <w:proofErr w:type="spellEnd"/>
      <w:r w:rsidR="005738CC">
        <w:t xml:space="preserve"> to obtain sufficient funding</w:t>
      </w:r>
    </w:p>
    <w:p w14:paraId="437D8067" w14:textId="77777777" w:rsidR="00496ACE" w:rsidRPr="003639AC" w:rsidRDefault="00496ACE"/>
    <w:p w14:paraId="4E929FC0" w14:textId="6D2B2671" w:rsidR="00496ACE" w:rsidRPr="003639AC" w:rsidRDefault="00680872">
      <w:r w:rsidRPr="003639AC">
        <w:t>Possible options</w:t>
      </w:r>
      <w:r w:rsidR="009B7E92" w:rsidRPr="003639AC">
        <w:t>:</w:t>
      </w:r>
    </w:p>
    <w:p w14:paraId="5EDA0EF3" w14:textId="77777777" w:rsidR="00680872" w:rsidRPr="003639AC" w:rsidRDefault="00680872"/>
    <w:p w14:paraId="6A0754F3" w14:textId="12E1BA23" w:rsidR="00496ACE" w:rsidRPr="003639AC" w:rsidRDefault="00496ACE">
      <w:r w:rsidRPr="003639AC">
        <w:t xml:space="preserve">What is the role of novel agents with transplantation, </w:t>
      </w:r>
      <w:proofErr w:type="spellStart"/>
      <w:r w:rsidRPr="003639AC">
        <w:t>ie</w:t>
      </w:r>
      <w:proofErr w:type="spellEnd"/>
      <w:r w:rsidRPr="003639AC">
        <w:t xml:space="preserve"> bridging to transplantation and</w:t>
      </w:r>
      <w:r w:rsidR="005738CC">
        <w:t xml:space="preserve"> prevention of relapse post SCT</w:t>
      </w:r>
    </w:p>
    <w:p w14:paraId="1552CE30" w14:textId="2A170AA2" w:rsidR="00496ACE" w:rsidRPr="003639AC" w:rsidRDefault="00496ACE">
      <w:r w:rsidRPr="003639AC">
        <w:t xml:space="preserve">Role of PD1 inhibitors (Risks post </w:t>
      </w:r>
      <w:proofErr w:type="spellStart"/>
      <w:r w:rsidRPr="003639AC">
        <w:t>alloSCT</w:t>
      </w:r>
      <w:proofErr w:type="spellEnd"/>
      <w:r w:rsidRPr="003639AC">
        <w:t>?)</w:t>
      </w:r>
    </w:p>
    <w:p w14:paraId="3EEF024B" w14:textId="7C6D0E08" w:rsidR="00680872" w:rsidRPr="003639AC" w:rsidRDefault="00680872">
      <w:r w:rsidRPr="003639AC">
        <w:t xml:space="preserve">Can EBMT be attractive to </w:t>
      </w:r>
      <w:proofErr w:type="spellStart"/>
      <w:r w:rsidRPr="003639AC">
        <w:t>Pharma</w:t>
      </w:r>
      <w:proofErr w:type="spellEnd"/>
      <w:r w:rsidR="005738CC">
        <w:t>?</w:t>
      </w:r>
      <w:r w:rsidR="009B7E92" w:rsidRPr="003639AC">
        <w:t xml:space="preserve"> Need to look to develop prospective studies with</w:t>
      </w:r>
    </w:p>
    <w:p w14:paraId="04526E51" w14:textId="695ED6CA" w:rsidR="00680872" w:rsidRPr="003639AC" w:rsidRDefault="00680872">
      <w:r w:rsidRPr="003639AC">
        <w:t>Need to provide data quickly</w:t>
      </w:r>
    </w:p>
    <w:p w14:paraId="7662FA84" w14:textId="77777777" w:rsidR="00680872" w:rsidRDefault="00680872">
      <w:pPr>
        <w:rPr>
          <w:b/>
        </w:rPr>
      </w:pPr>
    </w:p>
    <w:p w14:paraId="65163350" w14:textId="77777777" w:rsidR="005738CC" w:rsidRDefault="005738CC">
      <w:pPr>
        <w:rPr>
          <w:b/>
        </w:rPr>
      </w:pPr>
      <w:r>
        <w:rPr>
          <w:b/>
        </w:rPr>
        <w:br w:type="page"/>
      </w:r>
    </w:p>
    <w:p w14:paraId="4EF650AE" w14:textId="65A77A92" w:rsidR="007F21F8" w:rsidRDefault="007F21F8">
      <w:pPr>
        <w:rPr>
          <w:b/>
        </w:rPr>
      </w:pPr>
      <w:r>
        <w:rPr>
          <w:b/>
        </w:rPr>
        <w:lastRenderedPageBreak/>
        <w:t>General Matters</w:t>
      </w:r>
    </w:p>
    <w:p w14:paraId="5A8210D4" w14:textId="77777777" w:rsidR="007F21F8" w:rsidRDefault="007F21F8">
      <w:pPr>
        <w:rPr>
          <w:b/>
        </w:rPr>
      </w:pPr>
    </w:p>
    <w:p w14:paraId="24070838" w14:textId="3FE6B756" w:rsidR="007F21F8" w:rsidRPr="003639AC" w:rsidRDefault="009B7E92">
      <w:pPr>
        <w:rPr>
          <w:b/>
          <w:u w:val="single"/>
        </w:rPr>
      </w:pPr>
      <w:r w:rsidRPr="003639AC">
        <w:rPr>
          <w:b/>
          <w:u w:val="single"/>
        </w:rPr>
        <w:t>LWP budget for study coordinator</w:t>
      </w:r>
    </w:p>
    <w:p w14:paraId="50FAC865" w14:textId="1D7F5E42" w:rsidR="009B7E92" w:rsidRDefault="009B7E92" w:rsidP="009B7E92">
      <w:pPr>
        <w:ind w:left="720"/>
      </w:pPr>
      <w:r>
        <w:t>-There is money to support additional study coordinator to he</w:t>
      </w:r>
      <w:r w:rsidR="00A363A4">
        <w:t xml:space="preserve">lp </w:t>
      </w:r>
      <w:proofErr w:type="spellStart"/>
      <w:r w:rsidR="00A363A4">
        <w:t>Herve</w:t>
      </w:r>
      <w:proofErr w:type="spellEnd"/>
      <w:r w:rsidR="00A363A4">
        <w:t>. A coordinator</w:t>
      </w:r>
      <w:r>
        <w:t xml:space="preserve"> is being sought to work 2 days per week for 1 year (20K Euro)</w:t>
      </w:r>
      <w:r w:rsidR="00A363A4">
        <w:t xml:space="preserve"> as this was felt to provide the best use of the resource</w:t>
      </w:r>
    </w:p>
    <w:p w14:paraId="458D040B" w14:textId="393324A6" w:rsidR="0069570D" w:rsidRPr="009B7E92" w:rsidRDefault="0069570D" w:rsidP="009B7E92">
      <w:pPr>
        <w:ind w:left="720"/>
      </w:pPr>
      <w:r>
        <w:t>-</w:t>
      </w:r>
      <w:r w:rsidR="00A363A4">
        <w:t xml:space="preserve"> It is hoped that the successful candidate will be appointed over the next 2 months</w:t>
      </w:r>
    </w:p>
    <w:p w14:paraId="628AD950" w14:textId="77777777" w:rsidR="000A71AA" w:rsidRDefault="000A71AA">
      <w:pPr>
        <w:rPr>
          <w:b/>
        </w:rPr>
      </w:pPr>
    </w:p>
    <w:p w14:paraId="49089526" w14:textId="181E331E" w:rsidR="0069570D" w:rsidRPr="003639AC" w:rsidRDefault="0069570D">
      <w:pPr>
        <w:rPr>
          <w:b/>
          <w:u w:val="single"/>
        </w:rPr>
      </w:pPr>
      <w:r w:rsidRPr="003639AC">
        <w:rPr>
          <w:b/>
          <w:u w:val="single"/>
        </w:rPr>
        <w:t>Annual meeting Program</w:t>
      </w:r>
      <w:r w:rsidR="00A363A4" w:rsidRPr="003639AC">
        <w:rPr>
          <w:b/>
          <w:u w:val="single"/>
        </w:rPr>
        <w:t>-Marseille 2017</w:t>
      </w:r>
    </w:p>
    <w:p w14:paraId="1EA977A5" w14:textId="77777777" w:rsidR="00A363A4" w:rsidRDefault="00A363A4">
      <w:pPr>
        <w:rPr>
          <w:b/>
        </w:rPr>
      </w:pPr>
    </w:p>
    <w:p w14:paraId="665FAF89" w14:textId="654653AD" w:rsidR="00A363A4" w:rsidRPr="00A363A4" w:rsidRDefault="00A363A4">
      <w:r w:rsidRPr="00A363A4">
        <w:t>It was noted that there was an increase in the number of lymphoma dedicated sessions at next years annual meeting when compared to the 2016 meeting.</w:t>
      </w:r>
      <w:r>
        <w:t xml:space="preserve"> Planned sessions are as follows:-</w:t>
      </w:r>
    </w:p>
    <w:p w14:paraId="73DBEA3C" w14:textId="77777777" w:rsidR="00A363A4" w:rsidRPr="0069570D" w:rsidRDefault="00A363A4">
      <w:pPr>
        <w:rPr>
          <w:b/>
        </w:rPr>
      </w:pPr>
    </w:p>
    <w:p w14:paraId="48DD3A08" w14:textId="56B5FCA0" w:rsidR="00A363A4" w:rsidRDefault="00A363A4" w:rsidP="00A363A4">
      <w:pPr>
        <w:rPr>
          <w:u w:val="single"/>
        </w:rPr>
      </w:pPr>
      <w:r w:rsidRPr="00A363A4">
        <w:rPr>
          <w:u w:val="single"/>
        </w:rPr>
        <w:t>Educational Sessions</w:t>
      </w:r>
    </w:p>
    <w:p w14:paraId="528915DE" w14:textId="77777777" w:rsidR="00A341F3" w:rsidRPr="00A363A4" w:rsidRDefault="00A341F3" w:rsidP="00A363A4">
      <w:pPr>
        <w:rPr>
          <w:u w:val="single"/>
        </w:rPr>
      </w:pPr>
    </w:p>
    <w:p w14:paraId="6A080DCF" w14:textId="16D173B6" w:rsidR="00A363A4" w:rsidRPr="0082525D" w:rsidRDefault="00A363A4" w:rsidP="00A363A4">
      <w:pPr>
        <w:rPr>
          <w:i/>
          <w:color w:val="FF0000"/>
        </w:rPr>
      </w:pPr>
      <w:r w:rsidRPr="0082525D">
        <w:rPr>
          <w:i/>
          <w:color w:val="FF0000"/>
        </w:rPr>
        <w:t xml:space="preserve">Transplant in the treatment algorithm of lymphoma (Chairs: N </w:t>
      </w:r>
      <w:proofErr w:type="spellStart"/>
      <w:r w:rsidRPr="0082525D">
        <w:rPr>
          <w:i/>
          <w:color w:val="FF0000"/>
        </w:rPr>
        <w:t>Milpied</w:t>
      </w:r>
      <w:proofErr w:type="spellEnd"/>
      <w:r w:rsidRPr="0082525D">
        <w:rPr>
          <w:i/>
          <w:color w:val="FF0000"/>
        </w:rPr>
        <w:t xml:space="preserve">, France &amp; S Montoto, </w:t>
      </w:r>
      <w:proofErr w:type="gramStart"/>
      <w:r w:rsidRPr="0082525D">
        <w:rPr>
          <w:i/>
          <w:color w:val="FF0000"/>
        </w:rPr>
        <w:t>UK</w:t>
      </w:r>
      <w:proofErr w:type="gramEnd"/>
      <w:r w:rsidRPr="0082525D">
        <w:rPr>
          <w:i/>
          <w:color w:val="FF0000"/>
        </w:rPr>
        <w:t>)</w:t>
      </w:r>
    </w:p>
    <w:p w14:paraId="5206B449" w14:textId="77777777" w:rsidR="00A363A4" w:rsidRPr="0082525D" w:rsidRDefault="00A363A4" w:rsidP="00A363A4">
      <w:pPr>
        <w:rPr>
          <w:i/>
          <w:color w:val="FF0000"/>
        </w:rPr>
      </w:pPr>
      <w:r w:rsidRPr="0082525D">
        <w:rPr>
          <w:i/>
          <w:color w:val="FF0000"/>
        </w:rPr>
        <w:t xml:space="preserve"> </w:t>
      </w:r>
      <w:r w:rsidRPr="0082525D">
        <w:rPr>
          <w:i/>
          <w:color w:val="FF0000"/>
        </w:rPr>
        <w:tab/>
        <w:t xml:space="preserve">a) T-cell lymphoma (M. </w:t>
      </w:r>
      <w:proofErr w:type="spellStart"/>
      <w:r w:rsidRPr="0082525D">
        <w:rPr>
          <w:i/>
          <w:color w:val="FF0000"/>
        </w:rPr>
        <w:t>Kharfan-Dabaja</w:t>
      </w:r>
      <w:proofErr w:type="spellEnd"/>
      <w:r w:rsidRPr="0082525D">
        <w:rPr>
          <w:i/>
          <w:color w:val="FF0000"/>
        </w:rPr>
        <w:t>, USA)</w:t>
      </w:r>
    </w:p>
    <w:p w14:paraId="663F388C" w14:textId="77777777" w:rsidR="00A363A4" w:rsidRPr="0082525D" w:rsidRDefault="00A363A4" w:rsidP="00A363A4">
      <w:pPr>
        <w:rPr>
          <w:i/>
          <w:color w:val="FF0000"/>
        </w:rPr>
      </w:pPr>
      <w:r w:rsidRPr="0082525D">
        <w:rPr>
          <w:i/>
          <w:color w:val="FF0000"/>
        </w:rPr>
        <w:t xml:space="preserve"> </w:t>
      </w:r>
      <w:r w:rsidRPr="0082525D">
        <w:rPr>
          <w:i/>
          <w:color w:val="FF0000"/>
        </w:rPr>
        <w:tab/>
        <w:t xml:space="preserve">b) Mantle cell lymphoma (S </w:t>
      </w:r>
      <w:proofErr w:type="spellStart"/>
      <w:r w:rsidRPr="0082525D">
        <w:rPr>
          <w:i/>
          <w:color w:val="FF0000"/>
        </w:rPr>
        <w:t>LeGouill</w:t>
      </w:r>
      <w:proofErr w:type="spellEnd"/>
      <w:r w:rsidRPr="0082525D">
        <w:rPr>
          <w:i/>
          <w:color w:val="FF0000"/>
        </w:rPr>
        <w:t>, France)</w:t>
      </w:r>
    </w:p>
    <w:p w14:paraId="22693F82" w14:textId="77777777" w:rsidR="00A363A4" w:rsidRPr="0082525D" w:rsidRDefault="00A363A4" w:rsidP="00A363A4">
      <w:pPr>
        <w:rPr>
          <w:color w:val="FF0000"/>
        </w:rPr>
      </w:pPr>
      <w:r w:rsidRPr="0082525D">
        <w:rPr>
          <w:i/>
          <w:color w:val="FF0000"/>
        </w:rPr>
        <w:t xml:space="preserve"> </w:t>
      </w:r>
      <w:r w:rsidRPr="0082525D">
        <w:rPr>
          <w:i/>
          <w:color w:val="FF0000"/>
        </w:rPr>
        <w:tab/>
        <w:t xml:space="preserve">c) Rare lymphomas (P </w:t>
      </w:r>
      <w:proofErr w:type="spellStart"/>
      <w:r w:rsidRPr="0082525D">
        <w:rPr>
          <w:i/>
          <w:color w:val="FF0000"/>
        </w:rPr>
        <w:t>Dreger</w:t>
      </w:r>
      <w:proofErr w:type="spellEnd"/>
      <w:r w:rsidRPr="0082525D">
        <w:rPr>
          <w:i/>
          <w:color w:val="FF0000"/>
        </w:rPr>
        <w:t>, Germany)</w:t>
      </w:r>
    </w:p>
    <w:p w14:paraId="076D1D8F" w14:textId="77777777" w:rsidR="00A341F3" w:rsidRDefault="00A363A4" w:rsidP="00A363A4">
      <w:r w:rsidRPr="00A363A4">
        <w:t xml:space="preserve"> </w:t>
      </w:r>
    </w:p>
    <w:p w14:paraId="3AB6203D" w14:textId="0013ABA1" w:rsidR="00A363A4" w:rsidRPr="00A341F3" w:rsidRDefault="00A363A4" w:rsidP="00A363A4">
      <w:r w:rsidRPr="00A363A4">
        <w:rPr>
          <w:u w:val="single"/>
        </w:rPr>
        <w:t xml:space="preserve">Workshops </w:t>
      </w:r>
    </w:p>
    <w:p w14:paraId="0DA9B04B" w14:textId="77777777" w:rsidR="00A341F3" w:rsidRPr="00A363A4" w:rsidRDefault="00A341F3" w:rsidP="00A363A4">
      <w:pPr>
        <w:rPr>
          <w:u w:val="single"/>
        </w:rPr>
      </w:pPr>
    </w:p>
    <w:p w14:paraId="77FF9EF8" w14:textId="37A56774" w:rsidR="00A363A4" w:rsidRPr="00A363A4" w:rsidRDefault="00A363A4" w:rsidP="00A363A4">
      <w:r w:rsidRPr="00A363A4">
        <w:t xml:space="preserve"> Results of </w:t>
      </w:r>
      <w:proofErr w:type="spellStart"/>
      <w:r w:rsidRPr="00A363A4">
        <w:t>haplo</w:t>
      </w:r>
      <w:proofErr w:type="spellEnd"/>
      <w:r w:rsidRPr="00A363A4">
        <w:t xml:space="preserve">-identical transplantation (Chair: L </w:t>
      </w:r>
      <w:proofErr w:type="spellStart"/>
      <w:r w:rsidRPr="00A363A4">
        <w:t>Castagna</w:t>
      </w:r>
      <w:proofErr w:type="spellEnd"/>
      <w:r w:rsidRPr="00A363A4">
        <w:t>, Italy)</w:t>
      </w:r>
    </w:p>
    <w:p w14:paraId="248295FE" w14:textId="77777777" w:rsidR="00A363A4" w:rsidRPr="00A363A4" w:rsidRDefault="00A363A4" w:rsidP="00A363A4">
      <w:r w:rsidRPr="00A363A4">
        <w:t xml:space="preserve"> </w:t>
      </w:r>
      <w:r w:rsidRPr="00A363A4">
        <w:tab/>
        <w:t xml:space="preserve">a) In acute myeloid </w:t>
      </w:r>
      <w:proofErr w:type="spellStart"/>
      <w:r w:rsidRPr="00A363A4">
        <w:t>leukaemia</w:t>
      </w:r>
      <w:proofErr w:type="spellEnd"/>
      <w:r w:rsidRPr="00A363A4">
        <w:t xml:space="preserve"> (A. </w:t>
      </w:r>
      <w:proofErr w:type="spellStart"/>
      <w:r w:rsidRPr="00A363A4">
        <w:t>Nagler</w:t>
      </w:r>
      <w:proofErr w:type="spellEnd"/>
      <w:r w:rsidRPr="00A363A4">
        <w:t>, Israel)</w:t>
      </w:r>
    </w:p>
    <w:p w14:paraId="40C0FB87" w14:textId="77777777" w:rsidR="00A363A4" w:rsidRPr="00A363A4" w:rsidRDefault="00A363A4" w:rsidP="00A363A4">
      <w:r w:rsidRPr="00A363A4">
        <w:t xml:space="preserve"> </w:t>
      </w:r>
      <w:r w:rsidRPr="00A363A4">
        <w:tab/>
        <w:t xml:space="preserve">b) In MDS (I. </w:t>
      </w:r>
      <w:proofErr w:type="spellStart"/>
      <w:r w:rsidRPr="00A363A4">
        <w:t>Yakoub</w:t>
      </w:r>
      <w:proofErr w:type="spellEnd"/>
      <w:r w:rsidRPr="00A363A4">
        <w:t>-Agha, France)</w:t>
      </w:r>
    </w:p>
    <w:p w14:paraId="467E441B" w14:textId="77777777" w:rsidR="00A363A4" w:rsidRPr="0082525D" w:rsidRDefault="00A363A4" w:rsidP="00A363A4">
      <w:pPr>
        <w:rPr>
          <w:color w:val="FF0000"/>
        </w:rPr>
      </w:pPr>
      <w:r w:rsidRPr="00A363A4">
        <w:t xml:space="preserve"> </w:t>
      </w:r>
      <w:r w:rsidRPr="00A363A4">
        <w:tab/>
        <w:t xml:space="preserve">c) </w:t>
      </w:r>
      <w:r w:rsidRPr="0082525D">
        <w:rPr>
          <w:i/>
          <w:color w:val="FF0000"/>
        </w:rPr>
        <w:t>In lymphoma (E. Fuchs, USA)</w:t>
      </w:r>
    </w:p>
    <w:p w14:paraId="41DCF4CE" w14:textId="77777777" w:rsidR="00A341F3" w:rsidRDefault="00A341F3" w:rsidP="00A363A4"/>
    <w:p w14:paraId="7507A662" w14:textId="54A84838" w:rsidR="00A363A4" w:rsidRDefault="00A363A4" w:rsidP="00A363A4">
      <w:pPr>
        <w:rPr>
          <w:u w:val="single"/>
        </w:rPr>
      </w:pPr>
      <w:r w:rsidRPr="00A363A4">
        <w:rPr>
          <w:u w:val="single"/>
        </w:rPr>
        <w:t>Plenary Sessions</w:t>
      </w:r>
    </w:p>
    <w:p w14:paraId="0DABE734" w14:textId="77777777" w:rsidR="00A341F3" w:rsidRPr="00A363A4" w:rsidRDefault="00A341F3" w:rsidP="00A363A4">
      <w:pPr>
        <w:rPr>
          <w:u w:val="single"/>
        </w:rPr>
      </w:pPr>
    </w:p>
    <w:p w14:paraId="4186F0FE" w14:textId="19EF9050" w:rsidR="00A363A4" w:rsidRPr="00A363A4" w:rsidRDefault="00A363A4" w:rsidP="00A363A4">
      <w:r w:rsidRPr="00A363A4">
        <w:t>Latest advances in</w:t>
      </w:r>
      <w:r w:rsidR="0082525D">
        <w:t xml:space="preserve"> the biology of diseases (Chair</w:t>
      </w:r>
      <w:r w:rsidRPr="00A363A4">
        <w:t>: N Vey, France)</w:t>
      </w:r>
    </w:p>
    <w:p w14:paraId="70D80F9F" w14:textId="77777777" w:rsidR="00A363A4" w:rsidRPr="00A363A4" w:rsidRDefault="00A363A4" w:rsidP="00A363A4">
      <w:r w:rsidRPr="00A363A4">
        <w:t xml:space="preserve"> </w:t>
      </w:r>
      <w:r w:rsidRPr="00A363A4">
        <w:tab/>
        <w:t>a) MDS (G. Mufti, UK)</w:t>
      </w:r>
    </w:p>
    <w:p w14:paraId="2BDC2E50" w14:textId="77777777" w:rsidR="00A363A4" w:rsidRPr="00A363A4" w:rsidRDefault="00A363A4" w:rsidP="00A363A4">
      <w:r w:rsidRPr="00A363A4">
        <w:t xml:space="preserve"> </w:t>
      </w:r>
      <w:r w:rsidRPr="00A363A4">
        <w:tab/>
        <w:t xml:space="preserve">b) </w:t>
      </w:r>
      <w:proofErr w:type="spellStart"/>
      <w:r w:rsidRPr="0082525D">
        <w:rPr>
          <w:i/>
          <w:color w:val="FF0000"/>
        </w:rPr>
        <w:t>Waldenstrom</w:t>
      </w:r>
      <w:proofErr w:type="spellEnd"/>
      <w:r w:rsidRPr="0082525D">
        <w:rPr>
          <w:i/>
          <w:color w:val="FF0000"/>
        </w:rPr>
        <w:t xml:space="preserve"> disease (I </w:t>
      </w:r>
      <w:proofErr w:type="spellStart"/>
      <w:r w:rsidRPr="0082525D">
        <w:rPr>
          <w:i/>
          <w:color w:val="FF0000"/>
        </w:rPr>
        <w:t>Ghobrial</w:t>
      </w:r>
      <w:proofErr w:type="spellEnd"/>
      <w:r w:rsidRPr="0082525D">
        <w:rPr>
          <w:i/>
          <w:color w:val="FF0000"/>
        </w:rPr>
        <w:t>, USA)</w:t>
      </w:r>
    </w:p>
    <w:p w14:paraId="38E98E1A" w14:textId="77777777" w:rsidR="00A363A4" w:rsidRDefault="00A363A4" w:rsidP="00A363A4">
      <w:r w:rsidRPr="00A363A4">
        <w:t xml:space="preserve"> </w:t>
      </w:r>
      <w:r w:rsidRPr="00A363A4">
        <w:tab/>
        <w:t xml:space="preserve">c) CML (P. </w:t>
      </w:r>
      <w:proofErr w:type="spellStart"/>
      <w:r w:rsidRPr="00A363A4">
        <w:t>Rousselot</w:t>
      </w:r>
      <w:proofErr w:type="spellEnd"/>
      <w:r w:rsidRPr="00A363A4">
        <w:t>, France)</w:t>
      </w:r>
    </w:p>
    <w:p w14:paraId="422DA305" w14:textId="77777777" w:rsidR="00A341F3" w:rsidRPr="00A363A4" w:rsidRDefault="00A341F3" w:rsidP="00A363A4"/>
    <w:p w14:paraId="72FD4985" w14:textId="6BD3D90C" w:rsidR="00A363A4" w:rsidRDefault="00A363A4" w:rsidP="00A363A4">
      <w:pPr>
        <w:rPr>
          <w:u w:val="single"/>
        </w:rPr>
      </w:pPr>
      <w:r w:rsidRPr="00A363A4">
        <w:rPr>
          <w:u w:val="single"/>
        </w:rPr>
        <w:t>Meet The Expert</w:t>
      </w:r>
    </w:p>
    <w:p w14:paraId="393A8038" w14:textId="77777777" w:rsidR="00A341F3" w:rsidRPr="00A363A4" w:rsidRDefault="00A341F3" w:rsidP="00A363A4">
      <w:pPr>
        <w:rPr>
          <w:u w:val="single"/>
        </w:rPr>
      </w:pPr>
    </w:p>
    <w:p w14:paraId="79FA577E" w14:textId="38346555" w:rsidR="00A363A4" w:rsidRPr="0082525D" w:rsidRDefault="00A363A4" w:rsidP="00A363A4">
      <w:pPr>
        <w:rPr>
          <w:i/>
          <w:color w:val="FF0000"/>
        </w:rPr>
      </w:pPr>
      <w:r w:rsidRPr="0082525D">
        <w:rPr>
          <w:i/>
          <w:color w:val="FF0000"/>
        </w:rPr>
        <w:t xml:space="preserve">Matched vs. mismatched related donors for Hodgkin’s lymphoma (A. </w:t>
      </w:r>
      <w:proofErr w:type="spellStart"/>
      <w:r w:rsidRPr="0082525D">
        <w:rPr>
          <w:i/>
          <w:color w:val="FF0000"/>
        </w:rPr>
        <w:t>Sureda</w:t>
      </w:r>
      <w:proofErr w:type="spellEnd"/>
      <w:r w:rsidRPr="0082525D">
        <w:rPr>
          <w:i/>
          <w:color w:val="FF0000"/>
        </w:rPr>
        <w:t>, Spain)</w:t>
      </w:r>
    </w:p>
    <w:p w14:paraId="13FB776F" w14:textId="3A4FBA88" w:rsidR="00A363A4" w:rsidRPr="0082525D" w:rsidRDefault="00A363A4" w:rsidP="00A363A4">
      <w:pPr>
        <w:rPr>
          <w:i/>
          <w:color w:val="FF0000"/>
        </w:rPr>
      </w:pPr>
      <w:r w:rsidRPr="0082525D">
        <w:rPr>
          <w:i/>
          <w:color w:val="FF0000"/>
        </w:rPr>
        <w:t xml:space="preserve">Treatment of refractory DLBCL (N. </w:t>
      </w:r>
      <w:proofErr w:type="spellStart"/>
      <w:r w:rsidRPr="0082525D">
        <w:rPr>
          <w:i/>
          <w:color w:val="FF0000"/>
        </w:rPr>
        <w:t>Milpied</w:t>
      </w:r>
      <w:proofErr w:type="spellEnd"/>
      <w:r w:rsidRPr="0082525D">
        <w:rPr>
          <w:i/>
          <w:color w:val="FF0000"/>
        </w:rPr>
        <w:t>, France)</w:t>
      </w:r>
    </w:p>
    <w:p w14:paraId="4387E74D" w14:textId="31219E23" w:rsidR="0069570D" w:rsidRDefault="00A363A4" w:rsidP="00A363A4">
      <w:r w:rsidRPr="00A363A4">
        <w:t xml:space="preserve"> </w:t>
      </w:r>
    </w:p>
    <w:p w14:paraId="5E8223C9" w14:textId="77777777" w:rsidR="003639AC" w:rsidRDefault="003639AC"/>
    <w:p w14:paraId="7F7022E0" w14:textId="16801658" w:rsidR="0069570D" w:rsidRDefault="00A363A4">
      <w:r w:rsidRPr="005738CC">
        <w:rPr>
          <w:u w:val="single"/>
        </w:rPr>
        <w:t>LWP Session</w:t>
      </w:r>
      <w:r>
        <w:t xml:space="preserve"> </w:t>
      </w:r>
      <w:r w:rsidR="005738CC">
        <w:t xml:space="preserve">(Chairs SM, SR) </w:t>
      </w:r>
      <w:r>
        <w:t>will be held on Monday 27</w:t>
      </w:r>
      <w:r w:rsidRPr="00A363A4">
        <w:rPr>
          <w:vertAlign w:val="superscript"/>
        </w:rPr>
        <w:t>th</w:t>
      </w:r>
      <w:r>
        <w:t xml:space="preserve"> March 2017 0900-1030. The session is provisionally planned as follows:-</w:t>
      </w:r>
    </w:p>
    <w:p w14:paraId="174FFCE7" w14:textId="77777777" w:rsidR="00A363A4" w:rsidRDefault="00A363A4"/>
    <w:p w14:paraId="7EF3F7CA" w14:textId="2E226826" w:rsidR="00A363A4" w:rsidRPr="00A363A4" w:rsidRDefault="00A363A4" w:rsidP="00A363A4">
      <w:r w:rsidRPr="00A363A4">
        <w:t>09</w:t>
      </w:r>
      <w:proofErr w:type="gramStart"/>
      <w:r w:rsidRPr="00A363A4">
        <w:t>,00</w:t>
      </w:r>
      <w:proofErr w:type="gramEnd"/>
      <w:r w:rsidRPr="00A363A4">
        <w:t>-09,10: Trends in lymphoma transplant and LWP activity</w:t>
      </w:r>
      <w:r>
        <w:t xml:space="preserve"> (SM)</w:t>
      </w:r>
    </w:p>
    <w:p w14:paraId="7075F38C" w14:textId="77777777" w:rsidR="00A363A4" w:rsidRPr="00A363A4" w:rsidRDefault="00A363A4" w:rsidP="00A363A4">
      <w:r w:rsidRPr="00A363A4">
        <w:t xml:space="preserve"> </w:t>
      </w:r>
    </w:p>
    <w:p w14:paraId="780D22BD" w14:textId="1537C844" w:rsidR="00A363A4" w:rsidRPr="00A363A4" w:rsidRDefault="00A363A4" w:rsidP="00A363A4">
      <w:r w:rsidRPr="00A363A4">
        <w:t>09</w:t>
      </w:r>
      <w:proofErr w:type="gramStart"/>
      <w:r w:rsidRPr="00A363A4">
        <w:t>,10</w:t>
      </w:r>
      <w:proofErr w:type="gramEnd"/>
      <w:r w:rsidRPr="00A363A4">
        <w:t>-09,15: LWP Educational Course 2017</w:t>
      </w:r>
      <w:r>
        <w:t xml:space="preserve"> (AS</w:t>
      </w:r>
      <w:r w:rsidR="00CA79AF">
        <w:t>, MT)</w:t>
      </w:r>
    </w:p>
    <w:p w14:paraId="2AFAA79E" w14:textId="77777777" w:rsidR="00A363A4" w:rsidRPr="00A363A4" w:rsidRDefault="00A363A4" w:rsidP="00A363A4">
      <w:r w:rsidRPr="00A363A4">
        <w:lastRenderedPageBreak/>
        <w:t xml:space="preserve"> </w:t>
      </w:r>
    </w:p>
    <w:p w14:paraId="6CFD3515" w14:textId="1C8E2BEC" w:rsidR="00A363A4" w:rsidRPr="00A363A4" w:rsidRDefault="00A363A4" w:rsidP="00A363A4">
      <w:r>
        <w:t>09</w:t>
      </w:r>
      <w:proofErr w:type="gramStart"/>
      <w:r>
        <w:t>,15</w:t>
      </w:r>
      <w:proofErr w:type="gramEnd"/>
      <w:r>
        <w:t>-09,20: P</w:t>
      </w:r>
      <w:r w:rsidRPr="00A363A4">
        <w:t xml:space="preserve">resentation of </w:t>
      </w:r>
      <w:proofErr w:type="spellStart"/>
      <w:r w:rsidRPr="00A363A4">
        <w:t>Jian-jian</w:t>
      </w:r>
      <w:proofErr w:type="spellEnd"/>
      <w:r w:rsidRPr="00A363A4">
        <w:t xml:space="preserve"> Luan award winner</w:t>
      </w:r>
      <w:r w:rsidR="00CA79AF">
        <w:t xml:space="preserve"> (SM)</w:t>
      </w:r>
    </w:p>
    <w:p w14:paraId="48EA5AEB" w14:textId="44A5828D" w:rsidR="00A363A4" w:rsidRPr="00A363A4" w:rsidRDefault="00A363A4" w:rsidP="00A363A4">
      <w:r>
        <w:t>09</w:t>
      </w:r>
      <w:proofErr w:type="gramStart"/>
      <w:r>
        <w:t>,20</w:t>
      </w:r>
      <w:proofErr w:type="gramEnd"/>
      <w:r>
        <w:t>-09,35: L</w:t>
      </w:r>
      <w:r w:rsidRPr="00A363A4">
        <w:t xml:space="preserve">ecture of the </w:t>
      </w:r>
      <w:proofErr w:type="spellStart"/>
      <w:r w:rsidRPr="00A363A4">
        <w:t>Jian-jian</w:t>
      </w:r>
      <w:proofErr w:type="spellEnd"/>
      <w:r w:rsidRPr="00A363A4">
        <w:t xml:space="preserve"> Luan award  abstract</w:t>
      </w:r>
    </w:p>
    <w:p w14:paraId="61AEBF9D" w14:textId="7A845CD3" w:rsidR="00A363A4" w:rsidRPr="00A363A4" w:rsidRDefault="00A363A4" w:rsidP="00A363A4">
      <w:r>
        <w:t xml:space="preserve"> </w:t>
      </w:r>
    </w:p>
    <w:p w14:paraId="1440D586" w14:textId="50DD597C" w:rsidR="00A363A4" w:rsidRPr="00A363A4" w:rsidRDefault="00A363A4" w:rsidP="00A363A4">
      <w:r>
        <w:t>09</w:t>
      </w:r>
      <w:proofErr w:type="gramStart"/>
      <w:r>
        <w:t>,35</w:t>
      </w:r>
      <w:proofErr w:type="gramEnd"/>
      <w:r>
        <w:t>-09,45: Outstanding LWP studies from the LWP</w:t>
      </w:r>
      <w:r w:rsidR="00CA79AF">
        <w:t xml:space="preserve"> (SR)</w:t>
      </w:r>
    </w:p>
    <w:p w14:paraId="04240613" w14:textId="77777777" w:rsidR="00A363A4" w:rsidRPr="00A363A4" w:rsidRDefault="00A363A4" w:rsidP="00A363A4">
      <w:r w:rsidRPr="00A363A4">
        <w:t xml:space="preserve"> </w:t>
      </w:r>
    </w:p>
    <w:p w14:paraId="7509CA7C" w14:textId="16A6D703" w:rsidR="00A363A4" w:rsidRPr="00A363A4" w:rsidRDefault="00A363A4" w:rsidP="00A363A4">
      <w:r w:rsidRPr="00A363A4">
        <w:t>09</w:t>
      </w:r>
      <w:proofErr w:type="gramStart"/>
      <w:r w:rsidRPr="00A363A4">
        <w:t>,45</w:t>
      </w:r>
      <w:proofErr w:type="gramEnd"/>
      <w:r w:rsidRPr="00A363A4">
        <w:t xml:space="preserve">-10,30: LWP keynote debate: Is there a role for SCT in </w:t>
      </w:r>
      <w:proofErr w:type="spellStart"/>
      <w:r w:rsidRPr="00A363A4">
        <w:t>Waldenstrom</w:t>
      </w:r>
      <w:proofErr w:type="spellEnd"/>
      <w:r w:rsidRPr="00A363A4">
        <w:t xml:space="preserve"> </w:t>
      </w:r>
      <w:proofErr w:type="spellStart"/>
      <w:r w:rsidRPr="00A363A4">
        <w:t>Macroglobulinemia</w:t>
      </w:r>
      <w:proofErr w:type="spellEnd"/>
      <w:r w:rsidRPr="00A363A4">
        <w:t xml:space="preserve"> in the era of new drugs</w:t>
      </w:r>
    </w:p>
    <w:p w14:paraId="13A9F11C" w14:textId="5BBA56F5" w:rsidR="00A363A4" w:rsidRPr="00A363A4" w:rsidRDefault="00A363A4" w:rsidP="00A363A4">
      <w:r w:rsidRPr="00A363A4">
        <w:t>09</w:t>
      </w:r>
      <w:proofErr w:type="gramStart"/>
      <w:r w:rsidRPr="00A363A4">
        <w:t>,45</w:t>
      </w:r>
      <w:proofErr w:type="gramEnd"/>
      <w:r w:rsidRPr="00A363A4">
        <w:t xml:space="preserve">-10,00: No (M </w:t>
      </w:r>
      <w:proofErr w:type="spellStart"/>
      <w:r w:rsidRPr="00A363A4">
        <w:t>Dimopoulos</w:t>
      </w:r>
      <w:proofErr w:type="spellEnd"/>
      <w:r w:rsidRPr="00A363A4">
        <w:t>)</w:t>
      </w:r>
    </w:p>
    <w:p w14:paraId="79936E99" w14:textId="4E20CF37" w:rsidR="00A363A4" w:rsidRPr="00A363A4" w:rsidRDefault="00A363A4" w:rsidP="00A363A4">
      <w:r w:rsidRPr="00A363A4">
        <w:t>10</w:t>
      </w:r>
      <w:proofErr w:type="gramStart"/>
      <w:r w:rsidRPr="00A363A4">
        <w:t>,00</w:t>
      </w:r>
      <w:proofErr w:type="gramEnd"/>
      <w:r w:rsidRPr="00A363A4">
        <w:t xml:space="preserve">-10,15: Yes (C </w:t>
      </w:r>
      <w:proofErr w:type="spellStart"/>
      <w:r w:rsidRPr="00A363A4">
        <w:t>Kyriakou</w:t>
      </w:r>
      <w:proofErr w:type="spellEnd"/>
      <w:r w:rsidRPr="00A363A4">
        <w:t>)</w:t>
      </w:r>
    </w:p>
    <w:p w14:paraId="2806E2F6" w14:textId="1FB3C1DC" w:rsidR="00A363A4" w:rsidRDefault="00A363A4" w:rsidP="00A363A4">
      <w:r w:rsidRPr="00A363A4">
        <w:t>10</w:t>
      </w:r>
      <w:proofErr w:type="gramStart"/>
      <w:r w:rsidRPr="00A363A4">
        <w:t>,15</w:t>
      </w:r>
      <w:proofErr w:type="gramEnd"/>
      <w:r w:rsidRPr="00A363A4">
        <w:t>-10,30: Discussion</w:t>
      </w:r>
    </w:p>
    <w:p w14:paraId="4275A6EB" w14:textId="77777777" w:rsidR="00CA79AF" w:rsidRDefault="00CA79AF" w:rsidP="00A363A4"/>
    <w:p w14:paraId="36914F07" w14:textId="77777777" w:rsidR="00CA79AF" w:rsidRDefault="00CA79AF" w:rsidP="00A363A4"/>
    <w:p w14:paraId="63A09587" w14:textId="2F6A36B4" w:rsidR="00A363A4" w:rsidRPr="00270861" w:rsidRDefault="00CA79AF" w:rsidP="00CA79AF">
      <w:pPr>
        <w:rPr>
          <w:b/>
          <w:u w:val="single"/>
        </w:rPr>
      </w:pPr>
      <w:r w:rsidRPr="00270861">
        <w:rPr>
          <w:b/>
          <w:u w:val="single"/>
        </w:rPr>
        <w:t>SOP for new study proposals to the LWP</w:t>
      </w:r>
    </w:p>
    <w:p w14:paraId="4C1DD466" w14:textId="77777777" w:rsidR="00CA79AF" w:rsidRDefault="00CA79AF" w:rsidP="00CA79AF">
      <w:pPr>
        <w:rPr>
          <w:b/>
        </w:rPr>
      </w:pPr>
    </w:p>
    <w:p w14:paraId="6C9EB9D1" w14:textId="4D204CF6" w:rsidR="00CA79AF" w:rsidRPr="00CA79AF" w:rsidRDefault="00A341F3" w:rsidP="00CA79AF">
      <w:r>
        <w:t xml:space="preserve">1. </w:t>
      </w:r>
      <w:r w:rsidR="00CA79AF" w:rsidRPr="00CA79AF">
        <w:t xml:space="preserve">E-mail to LWP chair/Scientific secretary </w:t>
      </w:r>
    </w:p>
    <w:p w14:paraId="204B69E9" w14:textId="5DE9ED24" w:rsidR="00CA79AF" w:rsidRPr="00CA79AF" w:rsidRDefault="00CA79AF" w:rsidP="00CA79AF">
      <w:pPr>
        <w:ind w:firstLine="720"/>
      </w:pPr>
      <w:r w:rsidRPr="00CA79AF">
        <w:t>A4 proposal: Objective and Methods</w:t>
      </w:r>
    </w:p>
    <w:p w14:paraId="082AC12D" w14:textId="77777777" w:rsidR="00CA79AF" w:rsidRPr="00CA79AF" w:rsidRDefault="00CA79AF" w:rsidP="00CA79AF">
      <w:r w:rsidRPr="00CA79AF">
        <w:t xml:space="preserve">  </w:t>
      </w:r>
    </w:p>
    <w:p w14:paraId="6B41914B" w14:textId="6B356676" w:rsidR="00CA79AF" w:rsidRPr="00CA79AF" w:rsidRDefault="00A341F3" w:rsidP="00CA79AF">
      <w:r>
        <w:t xml:space="preserve">2. </w:t>
      </w:r>
      <w:r w:rsidR="00CA79AF" w:rsidRPr="00CA79AF">
        <w:t>LWP Chai</w:t>
      </w:r>
      <w:r w:rsidR="00CA79AF">
        <w:t>r/Scientific secretary screening</w:t>
      </w:r>
      <w:r w:rsidR="00CA79AF" w:rsidRPr="00CA79AF">
        <w:t xml:space="preserve"> for competing studies, scientific interest and feasibility</w:t>
      </w:r>
    </w:p>
    <w:p w14:paraId="4D6FE20E" w14:textId="77777777" w:rsidR="00CA79AF" w:rsidRPr="00CA79AF" w:rsidRDefault="00CA79AF" w:rsidP="00CA79AF">
      <w:r w:rsidRPr="00CA79AF">
        <w:t xml:space="preserve">  </w:t>
      </w:r>
    </w:p>
    <w:p w14:paraId="58401E02" w14:textId="335C5077" w:rsidR="00CA79AF" w:rsidRPr="00CA79AF" w:rsidRDefault="00CA79AF" w:rsidP="00CA79AF">
      <w:r>
        <w:t xml:space="preserve"> </w:t>
      </w:r>
      <w:r w:rsidR="00A341F3">
        <w:t xml:space="preserve">3. </w:t>
      </w:r>
      <w:r>
        <w:t>Invitation to present</w:t>
      </w:r>
      <w:r w:rsidRPr="00CA79AF">
        <w:t xml:space="preserve"> proposal at</w:t>
      </w:r>
      <w:r w:rsidR="00A341F3">
        <w:t>:-</w:t>
      </w:r>
    </w:p>
    <w:p w14:paraId="2ECC1449" w14:textId="674B4AC7" w:rsidR="00CA79AF" w:rsidRPr="00CA79AF" w:rsidRDefault="00CA79AF" w:rsidP="00CA79AF">
      <w:r w:rsidRPr="00CA79AF">
        <w:t xml:space="preserve"> </w:t>
      </w:r>
      <w:r>
        <w:tab/>
      </w:r>
      <w:r w:rsidRPr="00CA79AF">
        <w:t>LWP ORF during EBMT (March-April)</w:t>
      </w:r>
    </w:p>
    <w:p w14:paraId="6632FB06" w14:textId="4E809600" w:rsidR="00CA79AF" w:rsidRPr="00CA79AF" w:rsidRDefault="00CA79AF" w:rsidP="00CA79AF">
      <w:r w:rsidRPr="00CA79AF">
        <w:t xml:space="preserve"> </w:t>
      </w:r>
      <w:r>
        <w:tab/>
      </w:r>
      <w:r w:rsidRPr="00CA79AF">
        <w:t>LWP ORF during Educational meeting (September-October)</w:t>
      </w:r>
    </w:p>
    <w:p w14:paraId="2DB05C34" w14:textId="37FFA69C" w:rsidR="00CA79AF" w:rsidRDefault="00CA79AF" w:rsidP="00CA79AF">
      <w:r w:rsidRPr="00CA79AF">
        <w:t xml:space="preserve"> </w:t>
      </w:r>
      <w:r>
        <w:tab/>
      </w:r>
    </w:p>
    <w:p w14:paraId="43A0AEE7" w14:textId="7787A7B0" w:rsidR="00A918B0" w:rsidRDefault="00A341F3" w:rsidP="00A918B0">
      <w:r>
        <w:t xml:space="preserve">4. </w:t>
      </w:r>
      <w:r w:rsidR="00A918B0">
        <w:t xml:space="preserve">Format of </w:t>
      </w:r>
      <w:r w:rsidR="00A918B0" w:rsidRPr="00A918B0">
        <w:t>Proposal</w:t>
      </w:r>
      <w:r w:rsidR="00A918B0">
        <w:t xml:space="preserve"> Presentation</w:t>
      </w:r>
      <w:r w:rsidR="00A918B0" w:rsidRPr="00A918B0">
        <w:t xml:space="preserve">: </w:t>
      </w:r>
    </w:p>
    <w:p w14:paraId="5E965FD9" w14:textId="0662A538" w:rsidR="00A918B0" w:rsidRPr="00A918B0" w:rsidRDefault="00A918B0" w:rsidP="00A918B0">
      <w:pPr>
        <w:ind w:firstLine="720"/>
      </w:pPr>
      <w:r w:rsidRPr="00A918B0">
        <w:t>4-5 slides (10-15min)</w:t>
      </w:r>
    </w:p>
    <w:p w14:paraId="49E8020A" w14:textId="11690BE5" w:rsidR="00A918B0" w:rsidRPr="00A918B0" w:rsidRDefault="00A918B0" w:rsidP="00A918B0">
      <w:r w:rsidRPr="00A918B0">
        <w:t xml:space="preserve"> </w:t>
      </w:r>
      <w:r>
        <w:tab/>
      </w:r>
      <w:r w:rsidRPr="00A918B0">
        <w:t>Background</w:t>
      </w:r>
    </w:p>
    <w:p w14:paraId="64A31D49" w14:textId="05FA0CAA" w:rsidR="00A918B0" w:rsidRPr="00A918B0" w:rsidRDefault="00A918B0" w:rsidP="00A918B0">
      <w:r w:rsidRPr="00A918B0">
        <w:t xml:space="preserve"> </w:t>
      </w:r>
      <w:r>
        <w:tab/>
      </w:r>
      <w:r w:rsidRPr="00A918B0">
        <w:t>Objective</w:t>
      </w:r>
    </w:p>
    <w:p w14:paraId="60A769AF" w14:textId="64C47946" w:rsidR="00A918B0" w:rsidRPr="00A918B0" w:rsidRDefault="00A918B0" w:rsidP="00A918B0">
      <w:r w:rsidRPr="00A918B0">
        <w:t xml:space="preserve"> </w:t>
      </w:r>
      <w:r>
        <w:tab/>
      </w:r>
      <w:r w:rsidRPr="00A918B0">
        <w:t>Methods-inclusion criteria, study period, data required</w:t>
      </w:r>
    </w:p>
    <w:p w14:paraId="118E5B8F" w14:textId="606D5003" w:rsidR="00A918B0" w:rsidRPr="00A918B0" w:rsidRDefault="00A918B0" w:rsidP="00A918B0">
      <w:r w:rsidRPr="00A918B0">
        <w:t xml:space="preserve"> </w:t>
      </w:r>
      <w:r>
        <w:tab/>
      </w:r>
      <w:r w:rsidRPr="00A918B0">
        <w:t>Timelines</w:t>
      </w:r>
    </w:p>
    <w:p w14:paraId="1D5B2F87" w14:textId="5CA37E45" w:rsidR="00A918B0" w:rsidRPr="00A918B0" w:rsidRDefault="00A918B0" w:rsidP="00A918B0">
      <w:r w:rsidRPr="00A918B0">
        <w:t xml:space="preserve"> </w:t>
      </w:r>
      <w:r>
        <w:tab/>
      </w:r>
      <w:r w:rsidRPr="00A918B0">
        <w:t>Feasibility</w:t>
      </w:r>
    </w:p>
    <w:p w14:paraId="4E3B18D2" w14:textId="77777777" w:rsidR="00A918B0" w:rsidRPr="00A918B0" w:rsidRDefault="00A918B0" w:rsidP="00A918B0">
      <w:r w:rsidRPr="00A918B0">
        <w:t xml:space="preserve"> </w:t>
      </w:r>
    </w:p>
    <w:p w14:paraId="4C3414C4" w14:textId="2A390F90" w:rsidR="00A918B0" w:rsidRPr="00A918B0" w:rsidRDefault="00A918B0" w:rsidP="00A918B0">
      <w:r w:rsidRPr="00A918B0">
        <w:t xml:space="preserve"> </w:t>
      </w:r>
      <w:r w:rsidR="00A341F3">
        <w:t xml:space="preserve">5. </w:t>
      </w:r>
      <w:r w:rsidRPr="00A918B0">
        <w:t>Members to VOTE yes/no/modification and suggest priority (scientific)</w:t>
      </w:r>
    </w:p>
    <w:p w14:paraId="050D934D" w14:textId="77777777" w:rsidR="00A918B0" w:rsidRPr="00A918B0" w:rsidRDefault="00A918B0" w:rsidP="00A918B0">
      <w:r w:rsidRPr="00A918B0">
        <w:t xml:space="preserve">  </w:t>
      </w:r>
    </w:p>
    <w:p w14:paraId="74D89A41" w14:textId="6A16CE44" w:rsidR="00A918B0" w:rsidRPr="00A918B0" w:rsidRDefault="00A918B0" w:rsidP="00A918B0">
      <w:r w:rsidRPr="00A918B0">
        <w:t xml:space="preserve"> </w:t>
      </w:r>
      <w:r w:rsidR="00A341F3">
        <w:t xml:space="preserve">6. </w:t>
      </w:r>
      <w:r w:rsidRPr="00A918B0">
        <w:t>LWP Chair/Scientific secretary assign PRIORITY (based on workload)</w:t>
      </w:r>
    </w:p>
    <w:p w14:paraId="34A2B30A" w14:textId="77777777" w:rsidR="00A918B0" w:rsidRPr="00A918B0" w:rsidRDefault="00A918B0" w:rsidP="00A918B0">
      <w:r w:rsidRPr="00A918B0">
        <w:t xml:space="preserve"> </w:t>
      </w:r>
      <w:r w:rsidRPr="00A918B0">
        <w:tab/>
        <w:t>-1- high: immediate start (jumping the queue)</w:t>
      </w:r>
    </w:p>
    <w:p w14:paraId="60BB512F" w14:textId="77777777" w:rsidR="00A918B0" w:rsidRPr="00A918B0" w:rsidRDefault="00A918B0" w:rsidP="00A918B0">
      <w:r w:rsidRPr="00A918B0">
        <w:t xml:space="preserve"> </w:t>
      </w:r>
      <w:r w:rsidRPr="00A918B0">
        <w:tab/>
        <w:t>-2- medium: start before other projects on hold</w:t>
      </w:r>
    </w:p>
    <w:p w14:paraId="0D266E04" w14:textId="77777777" w:rsidR="00A918B0" w:rsidRDefault="00A918B0" w:rsidP="00A918B0">
      <w:r w:rsidRPr="00A918B0">
        <w:t xml:space="preserve"> </w:t>
      </w:r>
      <w:r w:rsidRPr="00A918B0">
        <w:tab/>
        <w:t>-3- standard: start when current workload is completed</w:t>
      </w:r>
    </w:p>
    <w:p w14:paraId="41C9667B" w14:textId="77777777" w:rsidR="00A918B0" w:rsidRDefault="00A918B0" w:rsidP="00A918B0"/>
    <w:p w14:paraId="2CB21A2C" w14:textId="07F4076F" w:rsidR="00A918B0" w:rsidRPr="00A918B0" w:rsidRDefault="00A341F3" w:rsidP="00A918B0">
      <w:r>
        <w:t xml:space="preserve">7. </w:t>
      </w:r>
      <w:r w:rsidR="00A918B0">
        <w:t>Timeline for accepted study proposals</w:t>
      </w:r>
      <w:r w:rsidR="00A918B0" w:rsidRPr="00A918B0">
        <w:t>:</w:t>
      </w:r>
    </w:p>
    <w:p w14:paraId="47A2E76B" w14:textId="137CB634" w:rsidR="00A918B0" w:rsidRPr="00A918B0" w:rsidRDefault="00A918B0" w:rsidP="00A918B0">
      <w:r w:rsidRPr="00A918B0">
        <w:t xml:space="preserve"> </w:t>
      </w:r>
      <w:r>
        <w:tab/>
        <w:t>Full written protocol</w:t>
      </w:r>
      <w:r w:rsidRPr="00A918B0">
        <w:t xml:space="preserve">: 4/52 (to receive it and </w:t>
      </w:r>
      <w:proofErr w:type="spellStart"/>
      <w:r w:rsidRPr="00A918B0">
        <w:t>finalise</w:t>
      </w:r>
      <w:proofErr w:type="spellEnd"/>
      <w:r w:rsidRPr="00A918B0">
        <w:t xml:space="preserve"> it)</w:t>
      </w:r>
    </w:p>
    <w:p w14:paraId="4F94E11E" w14:textId="32669E64" w:rsidR="00A918B0" w:rsidRPr="00A918B0" w:rsidRDefault="00A918B0" w:rsidP="00A918B0">
      <w:r w:rsidRPr="00A918B0">
        <w:t xml:space="preserve"> </w:t>
      </w:r>
      <w:r>
        <w:tab/>
      </w:r>
      <w:r w:rsidRPr="00A918B0">
        <w:t>Invitation letters/questionnaires: 2/52</w:t>
      </w:r>
    </w:p>
    <w:p w14:paraId="1D8D0F4C" w14:textId="25D73055" w:rsidR="00A918B0" w:rsidRPr="00A918B0" w:rsidRDefault="00A918B0" w:rsidP="00A918B0">
      <w:r w:rsidRPr="00A918B0">
        <w:t xml:space="preserve"> </w:t>
      </w:r>
      <w:r>
        <w:tab/>
      </w:r>
      <w:r w:rsidRPr="00A918B0">
        <w:t>Data collection: 3/12 (max 6?)</w:t>
      </w:r>
    </w:p>
    <w:p w14:paraId="47909074" w14:textId="4B65E3BA" w:rsidR="00A918B0" w:rsidRPr="00A918B0" w:rsidRDefault="00A918B0" w:rsidP="00A918B0">
      <w:r w:rsidRPr="00A918B0">
        <w:t xml:space="preserve"> </w:t>
      </w:r>
      <w:r>
        <w:tab/>
      </w:r>
      <w:r w:rsidRPr="00A918B0">
        <w:t xml:space="preserve">Data entry: 15 </w:t>
      </w:r>
      <w:proofErr w:type="spellStart"/>
      <w:r w:rsidRPr="00A918B0">
        <w:t>pts</w:t>
      </w:r>
      <w:proofErr w:type="spellEnd"/>
      <w:r w:rsidRPr="00A918B0">
        <w:t>/day</w:t>
      </w:r>
    </w:p>
    <w:p w14:paraId="100294AD" w14:textId="1EDE2EEA" w:rsidR="00A918B0" w:rsidRPr="00A918B0" w:rsidRDefault="00A918B0" w:rsidP="00A918B0">
      <w:r w:rsidRPr="00A918B0">
        <w:t xml:space="preserve"> </w:t>
      </w:r>
      <w:r>
        <w:tab/>
      </w:r>
      <w:r w:rsidRPr="00A918B0">
        <w:t>Data analysis: 1-2/52</w:t>
      </w:r>
    </w:p>
    <w:p w14:paraId="4E0E5EDA" w14:textId="4CBA8067" w:rsidR="00A918B0" w:rsidRPr="00A918B0" w:rsidRDefault="00A918B0" w:rsidP="00A918B0">
      <w:r w:rsidRPr="00A918B0">
        <w:t xml:space="preserve"> </w:t>
      </w:r>
      <w:r>
        <w:tab/>
      </w:r>
      <w:r w:rsidRPr="00A918B0">
        <w:t>1st draft: 4-6/52</w:t>
      </w:r>
    </w:p>
    <w:p w14:paraId="1859BF45" w14:textId="77777777" w:rsidR="00A918B0" w:rsidRPr="00A918B0" w:rsidRDefault="00A918B0" w:rsidP="00A918B0">
      <w:r w:rsidRPr="00A918B0">
        <w:t xml:space="preserve"> </w:t>
      </w:r>
    </w:p>
    <w:p w14:paraId="460B6706" w14:textId="37CDE30C" w:rsidR="00A918B0" w:rsidRPr="00A918B0" w:rsidRDefault="00A341F3" w:rsidP="00A918B0">
      <w:r>
        <w:lastRenderedPageBreak/>
        <w:t xml:space="preserve">8. </w:t>
      </w:r>
      <w:r w:rsidR="00A918B0">
        <w:t xml:space="preserve">The whole process should take </w:t>
      </w:r>
      <w:r w:rsidR="00A918B0" w:rsidRPr="00A918B0">
        <w:t>6</w:t>
      </w:r>
      <w:r w:rsidR="00A918B0">
        <w:t xml:space="preserve"> </w:t>
      </w:r>
      <w:r w:rsidR="00A918B0" w:rsidRPr="00A918B0">
        <w:t>months from a</w:t>
      </w:r>
      <w:r w:rsidR="00A918B0">
        <w:t xml:space="preserve">cceptance/launching to the </w:t>
      </w:r>
      <w:proofErr w:type="gramStart"/>
      <w:r w:rsidR="00A918B0">
        <w:t xml:space="preserve">final </w:t>
      </w:r>
      <w:r w:rsidR="00A918B0" w:rsidRPr="00A918B0">
        <w:t xml:space="preserve"> analysis</w:t>
      </w:r>
      <w:proofErr w:type="gramEnd"/>
      <w:r w:rsidR="00A918B0" w:rsidRPr="00A918B0">
        <w:t xml:space="preserve"> (9 months for big studies) </w:t>
      </w:r>
    </w:p>
    <w:p w14:paraId="666D4E34" w14:textId="3E7C2A6B" w:rsidR="00A918B0" w:rsidRPr="00A918B0" w:rsidRDefault="00A918B0" w:rsidP="00A918B0">
      <w:r w:rsidRPr="00A918B0">
        <w:t xml:space="preserve"> </w:t>
      </w:r>
    </w:p>
    <w:p w14:paraId="61CDF3A8" w14:textId="16573F2F" w:rsidR="00CA79AF" w:rsidRPr="00CA79AF" w:rsidRDefault="00A918B0" w:rsidP="00A918B0">
      <w:r w:rsidRPr="00A918B0">
        <w:t xml:space="preserve"> </w:t>
      </w:r>
    </w:p>
    <w:p w14:paraId="0BF6F1CD" w14:textId="6EE5DCBE" w:rsidR="0069570D" w:rsidRDefault="0069570D">
      <w:pPr>
        <w:rPr>
          <w:b/>
        </w:rPr>
      </w:pPr>
      <w:r>
        <w:rPr>
          <w:b/>
        </w:rPr>
        <w:t>Indications manuscript</w:t>
      </w:r>
    </w:p>
    <w:p w14:paraId="41876710" w14:textId="77777777" w:rsidR="00CF0429" w:rsidRDefault="00CF0429">
      <w:pPr>
        <w:rPr>
          <w:b/>
        </w:rPr>
      </w:pPr>
    </w:p>
    <w:p w14:paraId="1BA6F3DB" w14:textId="31099D38" w:rsidR="0069570D" w:rsidRDefault="0069570D">
      <w:r>
        <w:rPr>
          <w:b/>
        </w:rPr>
        <w:tab/>
        <w:t>-</w:t>
      </w:r>
      <w:r>
        <w:t>Manuscript in circulation</w:t>
      </w:r>
    </w:p>
    <w:p w14:paraId="58E12A1C" w14:textId="31699D0D" w:rsidR="0069570D" w:rsidRDefault="0069570D" w:rsidP="0069570D">
      <w:pPr>
        <w:ind w:left="720"/>
      </w:pPr>
      <w:r>
        <w:t>-Changes also proposed that development</w:t>
      </w:r>
      <w:r w:rsidR="00C07D28">
        <w:t>al should be changed to “on</w:t>
      </w:r>
      <w:r>
        <w:t>going evaluation”. For such transplants Med B data should be submitted</w:t>
      </w:r>
    </w:p>
    <w:p w14:paraId="18BA103B" w14:textId="61EFE3FC" w:rsidR="00C07D28" w:rsidRDefault="00C07D28" w:rsidP="00C07D28">
      <w:pPr>
        <w:ind w:left="720"/>
      </w:pPr>
      <w:r>
        <w:t>-Poor risk WM should be kept as CO for sibling and MUD</w:t>
      </w:r>
    </w:p>
    <w:p w14:paraId="4B0A350E" w14:textId="77777777" w:rsidR="00C07D28" w:rsidRDefault="00C07D28" w:rsidP="00C07D28"/>
    <w:p w14:paraId="5A18B9EA" w14:textId="21DBC521" w:rsidR="00CF6D5D" w:rsidRDefault="00CF6D5D" w:rsidP="00C07D28">
      <w:pPr>
        <w:rPr>
          <w:b/>
        </w:rPr>
      </w:pPr>
      <w:r>
        <w:rPr>
          <w:b/>
        </w:rPr>
        <w:t>Educational Matters</w:t>
      </w:r>
    </w:p>
    <w:p w14:paraId="02899AEC" w14:textId="77777777" w:rsidR="00CF0429" w:rsidRDefault="00CF0429" w:rsidP="00C07D28">
      <w:pPr>
        <w:rPr>
          <w:b/>
        </w:rPr>
      </w:pPr>
    </w:p>
    <w:p w14:paraId="01A13E32" w14:textId="28411A2F" w:rsidR="00CF6D5D" w:rsidRDefault="00CF6D5D" w:rsidP="00CF6D5D">
      <w:pPr>
        <w:ind w:left="720"/>
      </w:pPr>
      <w:r>
        <w:t>-Next meeting 2017 to be in Prague September or October, Charles University</w:t>
      </w:r>
    </w:p>
    <w:p w14:paraId="22BB3393" w14:textId="25F8BBAE" w:rsidR="00CF6D5D" w:rsidRDefault="00CF6D5D" w:rsidP="00CF6D5D">
      <w:r>
        <w:tab/>
        <w:t>-EBMT International Transplant Course to be held annually</w:t>
      </w:r>
    </w:p>
    <w:p w14:paraId="316564D4" w14:textId="4939C86D" w:rsidR="00CF6D5D" w:rsidRDefault="00D957FE" w:rsidP="005738CC">
      <w:pPr>
        <w:pStyle w:val="ListParagraph"/>
        <w:numPr>
          <w:ilvl w:val="0"/>
          <w:numId w:val="1"/>
        </w:numPr>
        <w:ind w:left="851" w:hanging="131"/>
      </w:pPr>
      <w:r>
        <w:t>Bids for 2018?????</w:t>
      </w:r>
    </w:p>
    <w:p w14:paraId="6749C249" w14:textId="77777777" w:rsidR="00D957FE" w:rsidRDefault="00D957FE" w:rsidP="00D957FE"/>
    <w:p w14:paraId="075DB52E" w14:textId="4F0AFC03" w:rsidR="00D957FE" w:rsidRDefault="00D957FE" w:rsidP="00D957FE">
      <w:pPr>
        <w:rPr>
          <w:b/>
        </w:rPr>
      </w:pPr>
      <w:r w:rsidRPr="00D957FE">
        <w:rPr>
          <w:b/>
        </w:rPr>
        <w:t>Manuscript Status</w:t>
      </w:r>
    </w:p>
    <w:p w14:paraId="4BA4CF8D" w14:textId="77777777" w:rsidR="00A341F3" w:rsidRPr="00D957FE" w:rsidRDefault="00A341F3" w:rsidP="00D957FE">
      <w:pPr>
        <w:rPr>
          <w:b/>
        </w:rPr>
      </w:pPr>
    </w:p>
    <w:p w14:paraId="585B429F" w14:textId="38C6DD21" w:rsidR="0091091D" w:rsidRDefault="00D957FE" w:rsidP="00C07D28">
      <w:r>
        <w:tab/>
        <w:t xml:space="preserve">2007-R-01 </w:t>
      </w:r>
      <w:r w:rsidR="00614175">
        <w:t>(</w:t>
      </w:r>
      <w:r w:rsidR="000816BE">
        <w:t>AS/PD</w:t>
      </w:r>
      <w:r w:rsidR="00614175">
        <w:t>)</w:t>
      </w:r>
      <w:r w:rsidR="000816BE">
        <w:t xml:space="preserve"> HL </w:t>
      </w:r>
      <w:proofErr w:type="spellStart"/>
      <w:r w:rsidR="000816BE">
        <w:t>autoSCT</w:t>
      </w:r>
      <w:proofErr w:type="spellEnd"/>
      <w:r w:rsidR="000816BE">
        <w:t xml:space="preserve"> late effects update</w:t>
      </w:r>
      <w:r w:rsidR="00614175">
        <w:t xml:space="preserve">. </w:t>
      </w:r>
      <w:r>
        <w:t>MS written</w:t>
      </w:r>
    </w:p>
    <w:p w14:paraId="5C9D109B" w14:textId="5E53CC34" w:rsidR="00D957FE" w:rsidRDefault="00A341F3" w:rsidP="00C07D28">
      <w:r>
        <w:tab/>
      </w:r>
      <w:proofErr w:type="gramStart"/>
      <w:r>
        <w:t xml:space="preserve">2009-N-01 </w:t>
      </w:r>
      <w:r w:rsidR="00614175">
        <w:t>(</w:t>
      </w:r>
      <w:r w:rsidR="000816BE">
        <w:t>HS</w:t>
      </w:r>
      <w:r w:rsidR="00614175">
        <w:t>)</w:t>
      </w:r>
      <w:r w:rsidR="000816BE">
        <w:t xml:space="preserve"> </w:t>
      </w:r>
      <w:r>
        <w:t>ST</w:t>
      </w:r>
      <w:r w:rsidR="00D957FE">
        <w:t>REAM</w:t>
      </w:r>
      <w:r w:rsidR="00614175">
        <w:t>.</w:t>
      </w:r>
      <w:proofErr w:type="gramEnd"/>
      <w:r w:rsidR="00D957FE">
        <w:t xml:space="preserve"> </w:t>
      </w:r>
      <w:r w:rsidR="00614175">
        <w:rPr>
          <w:i/>
          <w:color w:val="FF0000"/>
        </w:rPr>
        <w:t>A</w:t>
      </w:r>
      <w:r w:rsidR="00D957FE" w:rsidRPr="0082525D">
        <w:rPr>
          <w:i/>
          <w:color w:val="FF0000"/>
        </w:rPr>
        <w:t>ccepted</w:t>
      </w:r>
      <w:r w:rsidRPr="0082525D">
        <w:rPr>
          <w:i/>
          <w:color w:val="FF0000"/>
        </w:rPr>
        <w:t xml:space="preserve"> for publication</w:t>
      </w:r>
      <w:r w:rsidR="000816BE" w:rsidRPr="0082525D">
        <w:rPr>
          <w:i/>
          <w:color w:val="FF0000"/>
        </w:rPr>
        <w:t xml:space="preserve"> in J </w:t>
      </w:r>
      <w:proofErr w:type="spellStart"/>
      <w:r w:rsidR="000816BE" w:rsidRPr="0082525D">
        <w:rPr>
          <w:i/>
          <w:color w:val="FF0000"/>
        </w:rPr>
        <w:t>Clin</w:t>
      </w:r>
      <w:proofErr w:type="spellEnd"/>
      <w:r w:rsidR="000816BE" w:rsidRPr="0082525D">
        <w:rPr>
          <w:i/>
          <w:color w:val="FF0000"/>
        </w:rPr>
        <w:t xml:space="preserve"> </w:t>
      </w:r>
      <w:proofErr w:type="spellStart"/>
      <w:r w:rsidR="000816BE" w:rsidRPr="0082525D">
        <w:rPr>
          <w:i/>
          <w:color w:val="FF0000"/>
        </w:rPr>
        <w:t>Apher</w:t>
      </w:r>
      <w:proofErr w:type="spellEnd"/>
    </w:p>
    <w:p w14:paraId="759526C2" w14:textId="23285A74" w:rsidR="00D957FE" w:rsidRDefault="00D957FE" w:rsidP="00C07D28">
      <w:r>
        <w:tab/>
        <w:t xml:space="preserve">2009-R-06 </w:t>
      </w:r>
      <w:r w:rsidR="00614175">
        <w:t>(</w:t>
      </w:r>
      <w:r w:rsidR="000816BE">
        <w:t>AS</w:t>
      </w:r>
      <w:r w:rsidR="00614175">
        <w:t>)</w:t>
      </w:r>
      <w:r w:rsidR="000816BE">
        <w:t xml:space="preserve"> </w:t>
      </w:r>
      <w:r>
        <w:t>FL</w:t>
      </w:r>
      <w:r w:rsidR="000816BE">
        <w:t xml:space="preserve"> unrelated</w:t>
      </w:r>
      <w:r>
        <w:t xml:space="preserve">. </w:t>
      </w:r>
      <w:proofErr w:type="gramStart"/>
      <w:r w:rsidR="00614175">
        <w:t>1</w:t>
      </w:r>
      <w:r w:rsidR="00614175" w:rsidRPr="00614175">
        <w:rPr>
          <w:vertAlign w:val="superscript"/>
        </w:rPr>
        <w:t>st</w:t>
      </w:r>
      <w:r w:rsidR="00614175">
        <w:t xml:space="preserve"> draft written.</w:t>
      </w:r>
      <w:proofErr w:type="gramEnd"/>
      <w:r w:rsidR="00614175">
        <w:t xml:space="preserve"> </w:t>
      </w:r>
      <w:r>
        <w:t>Ongoing issues with analysis</w:t>
      </w:r>
      <w:r w:rsidR="000816BE">
        <w:t>.</w:t>
      </w:r>
    </w:p>
    <w:p w14:paraId="75FCE5C5" w14:textId="7AE7623F" w:rsidR="00D957FE" w:rsidRPr="0091091D" w:rsidRDefault="00D957FE" w:rsidP="00D957FE">
      <w:pPr>
        <w:ind w:left="720"/>
      </w:pPr>
      <w:proofErr w:type="gramStart"/>
      <w:r>
        <w:t xml:space="preserve">2010-N-02 </w:t>
      </w:r>
      <w:r w:rsidR="00614175">
        <w:t>(</w:t>
      </w:r>
      <w:r w:rsidR="000816BE">
        <w:t>CK</w:t>
      </w:r>
      <w:r w:rsidR="00614175">
        <w:t>)</w:t>
      </w:r>
      <w:r w:rsidR="000816BE">
        <w:t xml:space="preserve"> </w:t>
      </w:r>
      <w:r>
        <w:t>WM auto.</w:t>
      </w:r>
      <w:proofErr w:type="gramEnd"/>
      <w:r>
        <w:t xml:space="preserve"> </w:t>
      </w:r>
      <w:proofErr w:type="gramStart"/>
      <w:r>
        <w:t>CK First draft written.</w:t>
      </w:r>
      <w:proofErr w:type="gramEnd"/>
      <w:r>
        <w:t xml:space="preserve"> Some additional data pending with further work from </w:t>
      </w:r>
      <w:proofErr w:type="spellStart"/>
      <w:r>
        <w:t>Herve</w:t>
      </w:r>
      <w:proofErr w:type="spellEnd"/>
      <w:r>
        <w:t xml:space="preserve"> and </w:t>
      </w:r>
      <w:proofErr w:type="spellStart"/>
      <w:r>
        <w:t>Ariane</w:t>
      </w:r>
      <w:proofErr w:type="spellEnd"/>
      <w:r>
        <w:t xml:space="preserve"> required</w:t>
      </w:r>
    </w:p>
    <w:p w14:paraId="06B0A6C9" w14:textId="34E4270E" w:rsidR="0069570D" w:rsidRDefault="00D957FE" w:rsidP="000816BE">
      <w:pPr>
        <w:ind w:left="720"/>
      </w:pPr>
      <w:proofErr w:type="gramStart"/>
      <w:r>
        <w:t xml:space="preserve">2011-R-01 </w:t>
      </w:r>
      <w:r w:rsidR="00614175">
        <w:t>(</w:t>
      </w:r>
      <w:r w:rsidR="000816BE">
        <w:t>IA</w:t>
      </w:r>
      <w:r w:rsidR="00614175">
        <w:t>)</w:t>
      </w:r>
      <w:r w:rsidR="000816BE">
        <w:t xml:space="preserve"> </w:t>
      </w:r>
      <w:r>
        <w:t>PMBCL auto.</w:t>
      </w:r>
      <w:proofErr w:type="gramEnd"/>
      <w:r>
        <w:t xml:space="preserve"> </w:t>
      </w:r>
      <w:proofErr w:type="gramStart"/>
      <w:r>
        <w:t>F</w:t>
      </w:r>
      <w:r w:rsidR="000816BE">
        <w:t>irst draft in circulation.</w:t>
      </w:r>
      <w:proofErr w:type="gramEnd"/>
      <w:r w:rsidR="000816BE">
        <w:t xml:space="preserve"> To be submitted</w:t>
      </w:r>
      <w:r>
        <w:t xml:space="preserve"> to A</w:t>
      </w:r>
      <w:r w:rsidR="005738CC">
        <w:t xml:space="preserve">nnals </w:t>
      </w:r>
      <w:proofErr w:type="spellStart"/>
      <w:r>
        <w:t>O</w:t>
      </w:r>
      <w:r w:rsidR="005738CC">
        <w:t>ncol</w:t>
      </w:r>
      <w:proofErr w:type="spellEnd"/>
    </w:p>
    <w:p w14:paraId="7A480377" w14:textId="38A8BC92" w:rsidR="00D957FE" w:rsidRDefault="00D957FE">
      <w:r>
        <w:tab/>
      </w:r>
      <w:proofErr w:type="gramStart"/>
      <w:r>
        <w:t xml:space="preserve">2012-R-06 </w:t>
      </w:r>
      <w:r w:rsidR="00614175">
        <w:t>(</w:t>
      </w:r>
      <w:r w:rsidR="000816BE">
        <w:t>SG/AS</w:t>
      </w:r>
      <w:r w:rsidR="00614175">
        <w:t>)</w:t>
      </w:r>
      <w:r w:rsidR="000816BE">
        <w:t xml:space="preserve"> </w:t>
      </w:r>
      <w:r>
        <w:t>HL RIC MAC.</w:t>
      </w:r>
      <w:proofErr w:type="gramEnd"/>
      <w:r>
        <w:t xml:space="preserve"> </w:t>
      </w:r>
      <w:r w:rsidRPr="0082525D">
        <w:rPr>
          <w:i/>
          <w:color w:val="FF0000"/>
        </w:rPr>
        <w:t>Accepted in A</w:t>
      </w:r>
      <w:r w:rsidR="005738CC" w:rsidRPr="0082525D">
        <w:rPr>
          <w:i/>
          <w:color w:val="FF0000"/>
        </w:rPr>
        <w:t xml:space="preserve">nnals </w:t>
      </w:r>
      <w:proofErr w:type="spellStart"/>
      <w:r w:rsidRPr="0082525D">
        <w:rPr>
          <w:i/>
          <w:color w:val="FF0000"/>
        </w:rPr>
        <w:t>O</w:t>
      </w:r>
      <w:r w:rsidR="005738CC" w:rsidRPr="0082525D">
        <w:rPr>
          <w:i/>
          <w:color w:val="FF0000"/>
        </w:rPr>
        <w:t>ncol</w:t>
      </w:r>
      <w:proofErr w:type="spellEnd"/>
    </w:p>
    <w:p w14:paraId="7179BE09" w14:textId="3C570D19" w:rsidR="00D957FE" w:rsidRDefault="0082525D">
      <w:r>
        <w:tab/>
      </w:r>
      <w:proofErr w:type="gramStart"/>
      <w:r>
        <w:t xml:space="preserve">2012-R-04 </w:t>
      </w:r>
      <w:r w:rsidR="00614175">
        <w:t xml:space="preserve">(IA/ARC) Auto in </w:t>
      </w:r>
      <w:r>
        <w:t>MALT.</w:t>
      </w:r>
      <w:proofErr w:type="gramEnd"/>
      <w:r>
        <w:t xml:space="preserve"> First draft written</w:t>
      </w:r>
    </w:p>
    <w:p w14:paraId="3898CD06" w14:textId="4A7126D3" w:rsidR="00D957FE" w:rsidRDefault="00D957FE">
      <w:r>
        <w:tab/>
        <w:t xml:space="preserve">2013- R-03 </w:t>
      </w:r>
      <w:r w:rsidR="00614175">
        <w:t>(</w:t>
      </w:r>
      <w:r w:rsidR="000816BE">
        <w:t>LB/SM</w:t>
      </w:r>
      <w:r w:rsidR="00614175">
        <w:t>)</w:t>
      </w:r>
      <w:r w:rsidR="000816BE">
        <w:t xml:space="preserve"> </w:t>
      </w:r>
      <w:r>
        <w:t>Z-BEAM</w:t>
      </w:r>
      <w:r w:rsidR="00614175">
        <w:t>.</w:t>
      </w:r>
      <w:r>
        <w:t xml:space="preserve"> Rejected by A</w:t>
      </w:r>
      <w:r w:rsidR="005738CC">
        <w:t>nna</w:t>
      </w:r>
      <w:r w:rsidR="0082525D">
        <w:t>l</w:t>
      </w:r>
      <w:r w:rsidR="005738CC">
        <w:t xml:space="preserve">s </w:t>
      </w:r>
      <w:proofErr w:type="spellStart"/>
      <w:r>
        <w:t>O</w:t>
      </w:r>
      <w:r w:rsidR="005738CC">
        <w:t>ncol</w:t>
      </w:r>
      <w:proofErr w:type="spellEnd"/>
      <w:r w:rsidR="005738CC">
        <w:t>, to be submitted to BMT</w:t>
      </w:r>
    </w:p>
    <w:p w14:paraId="3C13BE71" w14:textId="01ACE448" w:rsidR="00D957FE" w:rsidRDefault="00D957FE">
      <w:r>
        <w:tab/>
      </w:r>
      <w:proofErr w:type="gramStart"/>
      <w:r>
        <w:t xml:space="preserve">2015-R-02 </w:t>
      </w:r>
      <w:r w:rsidR="00614175">
        <w:t xml:space="preserve">(JM/PD) </w:t>
      </w:r>
      <w:r>
        <w:t xml:space="preserve">IVL Rejected by </w:t>
      </w:r>
      <w:proofErr w:type="spellStart"/>
      <w:r>
        <w:t>Leukaemia</w:t>
      </w:r>
      <w:proofErr w:type="spellEnd"/>
      <w:r>
        <w:t>.</w:t>
      </w:r>
      <w:proofErr w:type="gramEnd"/>
      <w:r>
        <w:t xml:space="preserve"> Submitted to BMT</w:t>
      </w:r>
    </w:p>
    <w:p w14:paraId="53E72451" w14:textId="7BB5B28D" w:rsidR="00D957FE" w:rsidRDefault="00D957FE">
      <w:r>
        <w:tab/>
      </w:r>
      <w:proofErr w:type="gramStart"/>
      <w:r>
        <w:t xml:space="preserve">2013-R-04 </w:t>
      </w:r>
      <w:r w:rsidR="00614175">
        <w:t xml:space="preserve">(CM/AS) </w:t>
      </w:r>
      <w:proofErr w:type="spellStart"/>
      <w:r>
        <w:t>Haplo</w:t>
      </w:r>
      <w:proofErr w:type="spellEnd"/>
      <w:r>
        <w:t xml:space="preserve"> HL.</w:t>
      </w:r>
      <w:proofErr w:type="gramEnd"/>
      <w:r>
        <w:t xml:space="preserve"> First draft</w:t>
      </w:r>
      <w:r w:rsidR="00BD1DD5">
        <w:t xml:space="preserve"> written</w:t>
      </w:r>
    </w:p>
    <w:p w14:paraId="3C857E19" w14:textId="7141B594" w:rsidR="00BD1DD5" w:rsidRDefault="00BD1DD5">
      <w:r>
        <w:tab/>
      </w:r>
      <w:proofErr w:type="gramStart"/>
      <w:r>
        <w:t xml:space="preserve">2012-R02E </w:t>
      </w:r>
      <w:r w:rsidR="00614175">
        <w:t>(</w:t>
      </w:r>
      <w:r w:rsidR="000816BE">
        <w:t>RD/ED</w:t>
      </w:r>
      <w:r w:rsidR="00614175">
        <w:t>)</w:t>
      </w:r>
      <w:r w:rsidR="000816BE">
        <w:t xml:space="preserve"> </w:t>
      </w:r>
      <w:r>
        <w:t>CTCL recent era.</w:t>
      </w:r>
      <w:proofErr w:type="gramEnd"/>
      <w:r>
        <w:t xml:space="preserve"> Manuscript written</w:t>
      </w:r>
    </w:p>
    <w:p w14:paraId="7AC5BF1A" w14:textId="4A920B93" w:rsidR="00BD1DD5" w:rsidRDefault="00BD1DD5" w:rsidP="00BD1DD5">
      <w:pPr>
        <w:ind w:left="720"/>
      </w:pPr>
      <w:proofErr w:type="gramStart"/>
      <w:r>
        <w:t xml:space="preserve">2015 R 05 </w:t>
      </w:r>
      <w:r w:rsidR="00614175">
        <w:t>(</w:t>
      </w:r>
      <w:r w:rsidR="000816BE">
        <w:t>CK/PD</w:t>
      </w:r>
      <w:r w:rsidR="00614175">
        <w:t>)</w:t>
      </w:r>
      <w:r w:rsidR="000816BE">
        <w:t xml:space="preserve"> </w:t>
      </w:r>
      <w:proofErr w:type="spellStart"/>
      <w:r>
        <w:t>Allo</w:t>
      </w:r>
      <w:proofErr w:type="spellEnd"/>
      <w:r>
        <w:t xml:space="preserve"> in </w:t>
      </w:r>
      <w:r w:rsidR="00F64111">
        <w:t>N</w:t>
      </w:r>
      <w:r>
        <w:t>HL according to age.</w:t>
      </w:r>
      <w:proofErr w:type="gramEnd"/>
      <w:r>
        <w:t xml:space="preserve"> </w:t>
      </w:r>
      <w:proofErr w:type="gramStart"/>
      <w:r>
        <w:t>Analysis being finished.</w:t>
      </w:r>
      <w:proofErr w:type="gramEnd"/>
      <w:r>
        <w:t xml:space="preserve"> PD to write first draft</w:t>
      </w:r>
    </w:p>
    <w:p w14:paraId="6288D876" w14:textId="77777777" w:rsidR="00BD1DD5" w:rsidRDefault="00BD1DD5" w:rsidP="00BD1DD5"/>
    <w:p w14:paraId="36E51862" w14:textId="301D7170" w:rsidR="00BD1DD5" w:rsidRDefault="00BD1DD5" w:rsidP="00BD1DD5">
      <w:pPr>
        <w:rPr>
          <w:b/>
        </w:rPr>
      </w:pPr>
      <w:r>
        <w:rPr>
          <w:b/>
        </w:rPr>
        <w:t>Ongoing LWP Studies</w:t>
      </w:r>
    </w:p>
    <w:p w14:paraId="0DE54890" w14:textId="2BF03A8C" w:rsidR="00BD1DD5" w:rsidRDefault="00BD1DD5" w:rsidP="00BD1DD5">
      <w:r>
        <w:rPr>
          <w:b/>
        </w:rPr>
        <w:tab/>
      </w:r>
      <w:proofErr w:type="gramStart"/>
      <w:r>
        <w:t xml:space="preserve">2006-R-02 </w:t>
      </w:r>
      <w:r w:rsidR="00614175">
        <w:t>(</w:t>
      </w:r>
      <w:r w:rsidR="000816BE">
        <w:t>SR</w:t>
      </w:r>
      <w:r w:rsidR="00614175">
        <w:t>)</w:t>
      </w:r>
      <w:r w:rsidR="000816BE">
        <w:t xml:space="preserve"> </w:t>
      </w:r>
      <w:r>
        <w:t>RIC in MCL.</w:t>
      </w:r>
      <w:proofErr w:type="gramEnd"/>
      <w:r>
        <w:t xml:space="preserve"> </w:t>
      </w:r>
      <w:proofErr w:type="gramStart"/>
      <w:r>
        <w:t>MS and reanalysis ongoing.</w:t>
      </w:r>
      <w:proofErr w:type="gramEnd"/>
      <w:r>
        <w:t xml:space="preserve"> Abstract for EBMT</w:t>
      </w:r>
    </w:p>
    <w:p w14:paraId="2C3C8E12" w14:textId="19F4EE40" w:rsidR="00BD1DD5" w:rsidRDefault="00BD1DD5" w:rsidP="00BD1DD5">
      <w:r>
        <w:tab/>
      </w:r>
      <w:proofErr w:type="gramStart"/>
      <w:r>
        <w:t xml:space="preserve">2009-N-02 </w:t>
      </w:r>
      <w:r w:rsidR="00614175">
        <w:t>(</w:t>
      </w:r>
      <w:r w:rsidR="000816BE">
        <w:t>SD</w:t>
      </w:r>
      <w:r w:rsidR="00614175">
        <w:t>)</w:t>
      </w:r>
      <w:r w:rsidR="000816BE">
        <w:t xml:space="preserve"> </w:t>
      </w:r>
      <w:r>
        <w:t xml:space="preserve">SCT </w:t>
      </w:r>
      <w:r w:rsidR="000816BE">
        <w:t>i</w:t>
      </w:r>
      <w:r>
        <w:t xml:space="preserve">n </w:t>
      </w:r>
      <w:proofErr w:type="spellStart"/>
      <w:r>
        <w:t>blastic</w:t>
      </w:r>
      <w:proofErr w:type="spellEnd"/>
      <w:r>
        <w:t xml:space="preserve"> </w:t>
      </w:r>
      <w:proofErr w:type="spellStart"/>
      <w:r>
        <w:t>plasmacytoid</w:t>
      </w:r>
      <w:proofErr w:type="spellEnd"/>
      <w:r>
        <w:t xml:space="preserve"> DC.</w:t>
      </w:r>
      <w:proofErr w:type="gramEnd"/>
      <w:r>
        <w:t xml:space="preserve"> Deadline extended</w:t>
      </w:r>
    </w:p>
    <w:p w14:paraId="1EF36B0B" w14:textId="11D37679" w:rsidR="000816BE" w:rsidRDefault="000816BE" w:rsidP="000816BE">
      <w:pPr>
        <w:ind w:firstLine="720"/>
      </w:pPr>
      <w:r>
        <w:t xml:space="preserve">2013-N-02 </w:t>
      </w:r>
      <w:r w:rsidR="00614175">
        <w:t xml:space="preserve">(PD and CMWP) </w:t>
      </w:r>
      <w:proofErr w:type="spellStart"/>
      <w:r>
        <w:t>BCRi</w:t>
      </w:r>
      <w:proofErr w:type="spellEnd"/>
      <w:r>
        <w:t xml:space="preserve"> survey (pre-</w:t>
      </w:r>
      <w:proofErr w:type="spellStart"/>
      <w:r>
        <w:t>allo</w:t>
      </w:r>
      <w:proofErr w:type="spellEnd"/>
      <w:r>
        <w:t xml:space="preserve">, all comers) </w:t>
      </w:r>
    </w:p>
    <w:p w14:paraId="6B836AC7" w14:textId="1243B561" w:rsidR="000816BE" w:rsidRDefault="000816BE" w:rsidP="000816BE">
      <w:pPr>
        <w:ind w:left="720"/>
      </w:pPr>
      <w:r>
        <w:t>2013-N-02i</w:t>
      </w:r>
      <w:r w:rsidR="00614175">
        <w:t xml:space="preserve"> (PD, CMWP and Janssen) </w:t>
      </w:r>
      <w:proofErr w:type="spellStart"/>
      <w:r>
        <w:t>Ibrutinib</w:t>
      </w:r>
      <w:proofErr w:type="spellEnd"/>
      <w:r>
        <w:t xml:space="preserve"> ret</w:t>
      </w:r>
      <w:r w:rsidR="00F64111">
        <w:t>r</w:t>
      </w:r>
      <w:r>
        <w:t xml:space="preserve">o/prospective study in CLL/MCL </w:t>
      </w:r>
    </w:p>
    <w:p w14:paraId="206C3A9A" w14:textId="2A0985A7" w:rsidR="00BD1DD5" w:rsidRDefault="00614175" w:rsidP="00BD1DD5">
      <w:r>
        <w:tab/>
        <w:t>2014-</w:t>
      </w:r>
      <w:r w:rsidR="00BD1DD5">
        <w:t>R</w:t>
      </w:r>
      <w:r>
        <w:t>-</w:t>
      </w:r>
      <w:r w:rsidR="00BD1DD5">
        <w:t xml:space="preserve"> 01</w:t>
      </w:r>
      <w:r>
        <w:t xml:space="preserve"> (CK)</w:t>
      </w:r>
      <w:r w:rsidR="00BD1DD5">
        <w:t xml:space="preserve"> </w:t>
      </w:r>
      <w:proofErr w:type="spellStart"/>
      <w:r>
        <w:t>A</w:t>
      </w:r>
      <w:r w:rsidR="00BD1DD5">
        <w:t>llo</w:t>
      </w:r>
      <w:proofErr w:type="spellEnd"/>
      <w:r w:rsidR="00BD1DD5">
        <w:t xml:space="preserve"> in WM</w:t>
      </w:r>
      <w:r>
        <w:t>.</w:t>
      </w:r>
      <w:r w:rsidR="00BD1DD5">
        <w:t xml:space="preserve"> </w:t>
      </w:r>
      <w:r>
        <w:t>S</w:t>
      </w:r>
      <w:r w:rsidR="00BD1DD5">
        <w:t>ubmitted to ASH. MS to be written</w:t>
      </w:r>
    </w:p>
    <w:p w14:paraId="29C9700B" w14:textId="6282B294" w:rsidR="00092AA8" w:rsidRDefault="00092AA8" w:rsidP="00BD1DD5">
      <w:r>
        <w:tab/>
        <w:t xml:space="preserve">2015-N-01i </w:t>
      </w:r>
      <w:r w:rsidR="00614175">
        <w:t xml:space="preserve">(PD, CMWP and Gilead) </w:t>
      </w:r>
      <w:proofErr w:type="spellStart"/>
      <w:r>
        <w:t>Idela</w:t>
      </w:r>
      <w:proofErr w:type="spellEnd"/>
      <w:r>
        <w:t xml:space="preserve"> pre-</w:t>
      </w:r>
      <w:proofErr w:type="spellStart"/>
      <w:r>
        <w:t>allo</w:t>
      </w:r>
      <w:proofErr w:type="spellEnd"/>
      <w:r>
        <w:t xml:space="preserve"> in CLL/FL </w:t>
      </w:r>
    </w:p>
    <w:p w14:paraId="19330C87" w14:textId="4B09BF64" w:rsidR="00BD1DD5" w:rsidRDefault="00BD1DD5" w:rsidP="00BD1DD5">
      <w:pPr>
        <w:ind w:left="720"/>
      </w:pPr>
      <w:proofErr w:type="gramStart"/>
      <w:r>
        <w:lastRenderedPageBreak/>
        <w:t xml:space="preserve">2015-R-03 </w:t>
      </w:r>
      <w:r w:rsidR="00614175">
        <w:t xml:space="preserve">(AS) </w:t>
      </w:r>
      <w:r>
        <w:t>Relapse after auto for DLBCL.</w:t>
      </w:r>
      <w:proofErr w:type="gramEnd"/>
      <w:r>
        <w:t xml:space="preserve"> Data on 400 out of 700 received. </w:t>
      </w:r>
      <w:proofErr w:type="gramStart"/>
      <w:r>
        <w:t>For further reminder.</w:t>
      </w:r>
      <w:proofErr w:type="gramEnd"/>
      <w:r>
        <w:t xml:space="preserve"> Abstract for </w:t>
      </w:r>
      <w:proofErr w:type="spellStart"/>
      <w:r>
        <w:t>Lugano</w:t>
      </w:r>
      <w:proofErr w:type="spellEnd"/>
      <w:r>
        <w:t xml:space="preserve"> (15</w:t>
      </w:r>
      <w:r w:rsidRPr="00BD1DD5">
        <w:rPr>
          <w:vertAlign w:val="superscript"/>
        </w:rPr>
        <w:t>th</w:t>
      </w:r>
      <w:r>
        <w:t xml:space="preserve"> March 2017)</w:t>
      </w:r>
    </w:p>
    <w:p w14:paraId="1267B491" w14:textId="5000412F" w:rsidR="00BD1DD5" w:rsidRDefault="00BD1DD5" w:rsidP="00480D0D">
      <w:pPr>
        <w:ind w:left="720"/>
      </w:pPr>
      <w:proofErr w:type="gramStart"/>
      <w:r>
        <w:t xml:space="preserve">2015-R-01A </w:t>
      </w:r>
      <w:r w:rsidR="00614175">
        <w:t xml:space="preserve">(AS) </w:t>
      </w:r>
      <w:r>
        <w:t>BV as bridge to SCT in ALCL.</w:t>
      </w:r>
      <w:proofErr w:type="gramEnd"/>
      <w:r>
        <w:t xml:space="preserve"> ?split into auto and </w:t>
      </w:r>
      <w:proofErr w:type="spellStart"/>
      <w:r>
        <w:t>allo</w:t>
      </w:r>
      <w:proofErr w:type="spellEnd"/>
      <w:r>
        <w:t xml:space="preserve"> studies</w:t>
      </w:r>
      <w:r w:rsidR="00480D0D">
        <w:t xml:space="preserve"> to be submitted separately to EBMT and </w:t>
      </w:r>
      <w:proofErr w:type="spellStart"/>
      <w:r w:rsidR="00480D0D">
        <w:t>Lugano</w:t>
      </w:r>
      <w:proofErr w:type="spellEnd"/>
    </w:p>
    <w:p w14:paraId="65B12BE0" w14:textId="34D18A75" w:rsidR="00BD1DD5" w:rsidRDefault="00BD1DD5" w:rsidP="008F52AF">
      <w:pPr>
        <w:ind w:left="720"/>
      </w:pPr>
      <w:r>
        <w:t xml:space="preserve">2015-R-01H </w:t>
      </w:r>
      <w:r w:rsidR="00614175">
        <w:t xml:space="preserve">(AS) </w:t>
      </w:r>
      <w:r>
        <w:t xml:space="preserve">BV </w:t>
      </w:r>
      <w:r w:rsidR="00092AA8">
        <w:t>a</w:t>
      </w:r>
      <w:r>
        <w:t>s bridge to SCT in HL</w:t>
      </w:r>
      <w:r w:rsidR="008F52AF">
        <w:t xml:space="preserve">. Data collected. </w:t>
      </w:r>
      <w:proofErr w:type="gramStart"/>
      <w:r w:rsidR="008F52AF">
        <w:t>Data entry to b</w:t>
      </w:r>
      <w:r w:rsidR="005738CC">
        <w:t>e done in October.</w:t>
      </w:r>
      <w:proofErr w:type="gramEnd"/>
      <w:r w:rsidR="005738CC">
        <w:t xml:space="preserve"> 487 patients</w:t>
      </w:r>
    </w:p>
    <w:p w14:paraId="2D0C2DC8" w14:textId="5A3D6E65" w:rsidR="00BD1DD5" w:rsidRDefault="00BD1DD5" w:rsidP="008F52AF">
      <w:pPr>
        <w:ind w:left="720"/>
      </w:pPr>
      <w:proofErr w:type="gramStart"/>
      <w:r>
        <w:t xml:space="preserve">2015-R-FL </w:t>
      </w:r>
      <w:r w:rsidR="00614175">
        <w:t xml:space="preserve">(SR) </w:t>
      </w:r>
      <w:proofErr w:type="spellStart"/>
      <w:r>
        <w:t>Rel</w:t>
      </w:r>
      <w:proofErr w:type="spellEnd"/>
      <w:r>
        <w:t xml:space="preserve"> post auto in FL</w:t>
      </w:r>
      <w:r w:rsidR="008F52AF">
        <w:t>. Invitations to be sent end of September.</w:t>
      </w:r>
      <w:proofErr w:type="gramEnd"/>
      <w:r w:rsidR="008F52AF">
        <w:t xml:space="preserve"> </w:t>
      </w:r>
      <w:proofErr w:type="gramStart"/>
      <w:r w:rsidR="008F52AF">
        <w:t>Then 3 month data collection.</w:t>
      </w:r>
      <w:proofErr w:type="gramEnd"/>
      <w:r w:rsidR="008F52AF">
        <w:t xml:space="preserve"> </w:t>
      </w:r>
      <w:proofErr w:type="gramStart"/>
      <w:r w:rsidR="008F52AF">
        <w:t>Then data entry.</w:t>
      </w:r>
      <w:proofErr w:type="gramEnd"/>
      <w:r w:rsidR="008F52AF">
        <w:t xml:space="preserve"> Abs</w:t>
      </w:r>
      <w:r w:rsidR="00092AA8">
        <w:t>trac</w:t>
      </w:r>
      <w:r w:rsidR="008F52AF">
        <w:t>t for ASH 2017</w:t>
      </w:r>
    </w:p>
    <w:p w14:paraId="2F5CACE2" w14:textId="01C0FF6C" w:rsidR="00BD1DD5" w:rsidRDefault="00BD1DD5" w:rsidP="00BD1DD5">
      <w:r>
        <w:tab/>
      </w:r>
      <w:proofErr w:type="gramStart"/>
      <w:r>
        <w:t xml:space="preserve">2015-R-04 </w:t>
      </w:r>
      <w:r w:rsidR="00614175">
        <w:t xml:space="preserve">(KH) </w:t>
      </w:r>
      <w:r>
        <w:t>HIV new era</w:t>
      </w:r>
      <w:r w:rsidR="008F52AF">
        <w:t>.</w:t>
      </w:r>
      <w:proofErr w:type="gramEnd"/>
      <w:r w:rsidR="008F52AF">
        <w:t xml:space="preserve"> Submitted to ASH. MS to be </w:t>
      </w:r>
      <w:proofErr w:type="gramStart"/>
      <w:r w:rsidR="008F52AF">
        <w:t>written ?</w:t>
      </w:r>
      <w:proofErr w:type="gramEnd"/>
      <w:r w:rsidR="008F52AF">
        <w:t>for JCO</w:t>
      </w:r>
    </w:p>
    <w:p w14:paraId="5127868F" w14:textId="7CF2337D" w:rsidR="00480D0D" w:rsidRDefault="00480D0D" w:rsidP="00BD1DD5">
      <w:r>
        <w:tab/>
      </w:r>
      <w:proofErr w:type="gramStart"/>
      <w:r>
        <w:t xml:space="preserve">2015-R-06 </w:t>
      </w:r>
      <w:r w:rsidR="00614175">
        <w:t xml:space="preserve">(SA/AS) </w:t>
      </w:r>
      <w:r>
        <w:t>SCT in NLPHL</w:t>
      </w:r>
      <w:r w:rsidR="008F52AF">
        <w:t>.</w:t>
      </w:r>
      <w:proofErr w:type="gramEnd"/>
      <w:r w:rsidR="008F52AF">
        <w:t xml:space="preserve"> N=&gt;80 Submitted to ASH. MS to be written</w:t>
      </w:r>
    </w:p>
    <w:p w14:paraId="7461F124" w14:textId="72AE4D40" w:rsidR="00480D0D" w:rsidRDefault="00480D0D" w:rsidP="008F52AF">
      <w:pPr>
        <w:ind w:left="720"/>
      </w:pPr>
      <w:proofErr w:type="gramStart"/>
      <w:r>
        <w:t>2015</w:t>
      </w:r>
      <w:r w:rsidR="00614175">
        <w:t>-</w:t>
      </w:r>
      <w:r>
        <w:t xml:space="preserve">R-08 </w:t>
      </w:r>
      <w:r w:rsidR="00614175">
        <w:t xml:space="preserve">(PD/AS) </w:t>
      </w:r>
      <w:proofErr w:type="spellStart"/>
      <w:r>
        <w:t>Haplo</w:t>
      </w:r>
      <w:proofErr w:type="spellEnd"/>
      <w:r>
        <w:t xml:space="preserve"> in DLBCL</w:t>
      </w:r>
      <w:r w:rsidR="008F52AF">
        <w:t xml:space="preserve"> joint study with CIBMTR.</w:t>
      </w:r>
      <w:proofErr w:type="gramEnd"/>
      <w:r w:rsidR="008F52AF">
        <w:t xml:space="preserve"> </w:t>
      </w:r>
      <w:proofErr w:type="gramStart"/>
      <w:r w:rsidR="008F52AF">
        <w:t>Deadline end of September</w:t>
      </w:r>
      <w:r w:rsidR="0082525D">
        <w:t>-extended 15/10/16</w:t>
      </w:r>
      <w:r w:rsidR="008F52AF">
        <w:t>.</w:t>
      </w:r>
      <w:proofErr w:type="gramEnd"/>
      <w:r w:rsidR="008F52AF">
        <w:t xml:space="preserve"> </w:t>
      </w:r>
      <w:r w:rsidR="005738CC">
        <w:t>Reminders to be sent</w:t>
      </w:r>
    </w:p>
    <w:p w14:paraId="4B5B0EB4" w14:textId="23D6806B" w:rsidR="00480D0D" w:rsidRDefault="00480D0D" w:rsidP="00BD1DD5">
      <w:r>
        <w:tab/>
        <w:t>2016</w:t>
      </w:r>
      <w:r w:rsidR="004B6ACC">
        <w:t xml:space="preserve">-R-01 </w:t>
      </w:r>
      <w:r w:rsidR="00614175">
        <w:t xml:space="preserve">(SD/AS) </w:t>
      </w:r>
      <w:r w:rsidR="004B6ACC">
        <w:t xml:space="preserve">PD1 survey post </w:t>
      </w:r>
      <w:proofErr w:type="spellStart"/>
      <w:r w:rsidR="004B6ACC">
        <w:t>allo</w:t>
      </w:r>
      <w:proofErr w:type="spellEnd"/>
      <w:r w:rsidR="00D26FAC">
        <w:t xml:space="preserve"> </w:t>
      </w:r>
    </w:p>
    <w:p w14:paraId="452DE3DB" w14:textId="77095F8F" w:rsidR="004B6ACC" w:rsidRDefault="004B6ACC" w:rsidP="00D26FAC">
      <w:pPr>
        <w:ind w:left="720"/>
      </w:pPr>
      <w:r>
        <w:t xml:space="preserve">1998-P-01 </w:t>
      </w:r>
      <w:r w:rsidR="00614175">
        <w:t xml:space="preserve">(RP) </w:t>
      </w:r>
      <w:r>
        <w:t>Lym-1 Long term follow up</w:t>
      </w:r>
      <w:r w:rsidR="00D26FAC">
        <w:t>. Further follow up pending and being chased. 170 patie</w:t>
      </w:r>
      <w:r w:rsidR="005738CC">
        <w:t>nts alive and 90 without update</w:t>
      </w:r>
    </w:p>
    <w:p w14:paraId="1B57CA00" w14:textId="77777777" w:rsidR="00BE4D59" w:rsidRDefault="00BE4D59" w:rsidP="00BD1DD5"/>
    <w:p w14:paraId="523D99E2" w14:textId="20742AE5" w:rsidR="00BE4D59" w:rsidRDefault="00BE4D59" w:rsidP="00BD1DD5">
      <w:pPr>
        <w:rPr>
          <w:b/>
        </w:rPr>
      </w:pPr>
      <w:r>
        <w:rPr>
          <w:b/>
        </w:rPr>
        <w:t>Abstracts for 2017</w:t>
      </w:r>
    </w:p>
    <w:p w14:paraId="58940265" w14:textId="77777777" w:rsidR="008F52AF" w:rsidRDefault="008F52AF" w:rsidP="00BD1DD5">
      <w:pPr>
        <w:rPr>
          <w:b/>
        </w:rPr>
      </w:pPr>
    </w:p>
    <w:p w14:paraId="412CD1F4" w14:textId="643B447C" w:rsidR="008F52AF" w:rsidRDefault="008F52AF" w:rsidP="00BD1DD5">
      <w:pPr>
        <w:rPr>
          <w:b/>
        </w:rPr>
      </w:pPr>
      <w:r>
        <w:rPr>
          <w:b/>
        </w:rPr>
        <w:tab/>
        <w:t>EBMT</w:t>
      </w:r>
      <w:r w:rsidR="00092AA8">
        <w:rPr>
          <w:b/>
        </w:rPr>
        <w:t xml:space="preserve"> 2017</w:t>
      </w:r>
    </w:p>
    <w:p w14:paraId="01DF16C3" w14:textId="0AD86A3E" w:rsidR="00D26FAC" w:rsidRDefault="00D26FAC" w:rsidP="00BD1DD5">
      <w:r>
        <w:rPr>
          <w:b/>
        </w:rPr>
        <w:tab/>
      </w:r>
      <w:r>
        <w:t>Auto in ALCL</w:t>
      </w:r>
      <w:r w:rsidR="00092AA8">
        <w:t xml:space="preserve"> (AS)</w:t>
      </w:r>
    </w:p>
    <w:p w14:paraId="467765F9" w14:textId="515C3C9C" w:rsidR="00D26FAC" w:rsidRDefault="00D26FAC" w:rsidP="00BD1DD5">
      <w:r>
        <w:tab/>
        <w:t>RIC in MCL</w:t>
      </w:r>
      <w:r w:rsidR="00092AA8">
        <w:t xml:space="preserve"> (SR)</w:t>
      </w:r>
    </w:p>
    <w:p w14:paraId="42868829" w14:textId="144690A8" w:rsidR="00D26FAC" w:rsidRDefault="00D26FAC" w:rsidP="00BD1DD5">
      <w:r>
        <w:tab/>
        <w:t>BV in HL</w:t>
      </w:r>
      <w:r w:rsidR="00092AA8">
        <w:t xml:space="preserve"> (AS)</w:t>
      </w:r>
    </w:p>
    <w:p w14:paraId="65D92EC9" w14:textId="1F124B3F" w:rsidR="00D26FAC" w:rsidRPr="00D26FAC" w:rsidRDefault="00D26FAC" w:rsidP="00BD1DD5">
      <w:r>
        <w:tab/>
      </w:r>
      <w:r w:rsidR="005738CC">
        <w:t xml:space="preserve">ASCT for </w:t>
      </w:r>
      <w:r>
        <w:t>HIV</w:t>
      </w:r>
      <w:r w:rsidR="00092AA8">
        <w:t xml:space="preserve"> (KH)</w:t>
      </w:r>
    </w:p>
    <w:p w14:paraId="6F7F61BE" w14:textId="77777777" w:rsidR="008F52AF" w:rsidRDefault="008F52AF" w:rsidP="00BD1DD5">
      <w:pPr>
        <w:rPr>
          <w:b/>
        </w:rPr>
      </w:pPr>
    </w:p>
    <w:p w14:paraId="13D9B68C" w14:textId="12B6E290" w:rsidR="008F52AF" w:rsidRDefault="008F52AF" w:rsidP="00BD1DD5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Lugano</w:t>
      </w:r>
      <w:proofErr w:type="spellEnd"/>
    </w:p>
    <w:p w14:paraId="09896C08" w14:textId="6277056D" w:rsidR="00092AA8" w:rsidRDefault="00D26FAC" w:rsidP="00BD1DD5">
      <w:r>
        <w:rPr>
          <w:b/>
        </w:rPr>
        <w:tab/>
      </w:r>
      <w:proofErr w:type="spellStart"/>
      <w:r>
        <w:t>Lym</w:t>
      </w:r>
      <w:proofErr w:type="spellEnd"/>
      <w:r>
        <w:t xml:space="preserve"> 1 </w:t>
      </w:r>
      <w:r w:rsidR="00092AA8">
        <w:t>(RP)</w:t>
      </w:r>
    </w:p>
    <w:p w14:paraId="35139286" w14:textId="66AC328C" w:rsidR="00D26FAC" w:rsidRPr="00D26FAC" w:rsidRDefault="00D26FAC" w:rsidP="00092AA8">
      <w:pPr>
        <w:ind w:firstLine="720"/>
      </w:pPr>
      <w:r>
        <w:t>Relapse post auto DLBCL</w:t>
      </w:r>
      <w:r w:rsidR="00092AA8">
        <w:t xml:space="preserve"> (AS)</w:t>
      </w:r>
    </w:p>
    <w:p w14:paraId="41935AF3" w14:textId="4D14E149" w:rsidR="00D26FAC" w:rsidRPr="00D26FAC" w:rsidRDefault="00D26FAC" w:rsidP="00BD1DD5">
      <w:r>
        <w:rPr>
          <w:b/>
        </w:rPr>
        <w:tab/>
      </w:r>
    </w:p>
    <w:p w14:paraId="0D1E6444" w14:textId="05319359" w:rsidR="008F52AF" w:rsidRDefault="00D26FAC" w:rsidP="00BD1DD5">
      <w:pPr>
        <w:rPr>
          <w:b/>
        </w:rPr>
      </w:pPr>
      <w:r>
        <w:rPr>
          <w:b/>
        </w:rPr>
        <w:tab/>
      </w:r>
      <w:r w:rsidR="008F52AF">
        <w:rPr>
          <w:b/>
        </w:rPr>
        <w:t>ASH</w:t>
      </w:r>
    </w:p>
    <w:p w14:paraId="526C991D" w14:textId="2DC90B96" w:rsidR="00480D0D" w:rsidRDefault="00480D0D" w:rsidP="00BD1DD5">
      <w:r>
        <w:tab/>
      </w:r>
      <w:r w:rsidR="00D26FAC">
        <w:t>Rela</w:t>
      </w:r>
      <w:r w:rsidR="005738CC">
        <w:t>p</w:t>
      </w:r>
      <w:r w:rsidR="00D26FAC">
        <w:t xml:space="preserve">se after </w:t>
      </w:r>
      <w:proofErr w:type="spellStart"/>
      <w:r w:rsidR="00D26FAC">
        <w:t>autoSCT</w:t>
      </w:r>
      <w:proofErr w:type="spellEnd"/>
      <w:r w:rsidR="00D26FAC">
        <w:t xml:space="preserve"> for </w:t>
      </w:r>
      <w:r w:rsidR="00CF0429">
        <w:t>FL</w:t>
      </w:r>
      <w:r w:rsidR="00092AA8">
        <w:t xml:space="preserve"> (SR)</w:t>
      </w:r>
    </w:p>
    <w:p w14:paraId="56070CCB" w14:textId="77777777" w:rsidR="00BD1DD5" w:rsidRPr="00BD1DD5" w:rsidRDefault="00BD1DD5" w:rsidP="00BD1DD5"/>
    <w:p w14:paraId="1D755760" w14:textId="7E95D73E" w:rsidR="009D64CB" w:rsidRDefault="00D26FAC">
      <w:pPr>
        <w:rPr>
          <w:b/>
        </w:rPr>
      </w:pPr>
      <w:r w:rsidRPr="00D26FAC">
        <w:rPr>
          <w:b/>
        </w:rPr>
        <w:t>New Proposals</w:t>
      </w:r>
    </w:p>
    <w:p w14:paraId="0C904623" w14:textId="33991191" w:rsidR="0082525D" w:rsidRDefault="0082525D" w:rsidP="00092AA8">
      <w:pPr>
        <w:ind w:left="720"/>
      </w:pPr>
      <w:r>
        <w:t>Update on the ongoing study ‘</w:t>
      </w:r>
      <w:r w:rsidR="00092AA8" w:rsidRPr="00092AA8">
        <w:t>Survey of</w:t>
      </w:r>
      <w:r w:rsidR="00092AA8">
        <w:rPr>
          <w:b/>
        </w:rPr>
        <w:t xml:space="preserve"> </w:t>
      </w:r>
      <w:proofErr w:type="spellStart"/>
      <w:r w:rsidR="00F64111">
        <w:t>BCRi</w:t>
      </w:r>
      <w:proofErr w:type="spellEnd"/>
      <w:r w:rsidR="00D26FAC">
        <w:t xml:space="preserve"> </w:t>
      </w:r>
      <w:proofErr w:type="spellStart"/>
      <w:r w:rsidR="00D26FAC">
        <w:t>peri</w:t>
      </w:r>
      <w:proofErr w:type="spellEnd"/>
      <w:r w:rsidR="00D26FAC">
        <w:t xml:space="preserve"> </w:t>
      </w:r>
      <w:proofErr w:type="spellStart"/>
      <w:r w:rsidR="00D26FAC">
        <w:t>alloSCT</w:t>
      </w:r>
      <w:proofErr w:type="spellEnd"/>
      <w:r>
        <w:t>’</w:t>
      </w:r>
      <w:r w:rsidR="00D26FAC">
        <w:t xml:space="preserve"> (PD)</w:t>
      </w:r>
    </w:p>
    <w:p w14:paraId="556F517E" w14:textId="434A8629" w:rsidR="00D26FAC" w:rsidRDefault="00EB3C1C" w:rsidP="00092AA8">
      <w:pPr>
        <w:ind w:left="720"/>
      </w:pPr>
      <w:r>
        <w:t>ASH abstract</w:t>
      </w:r>
      <w:r w:rsidR="0082525D">
        <w:t>s</w:t>
      </w:r>
      <w:r>
        <w:t xml:space="preserve"> submitted</w:t>
      </w:r>
    </w:p>
    <w:p w14:paraId="34044A95" w14:textId="64F2ADEE" w:rsidR="00EB3C1C" w:rsidRDefault="00EB3C1C">
      <w:r>
        <w:tab/>
      </w:r>
      <w:proofErr w:type="spellStart"/>
      <w:r>
        <w:t>Ibrutinib</w:t>
      </w:r>
      <w:proofErr w:type="spellEnd"/>
      <w:r>
        <w:t xml:space="preserve"> pre SCT</w:t>
      </w:r>
    </w:p>
    <w:p w14:paraId="23ADFDEA" w14:textId="4D077EF1" w:rsidR="00EB3C1C" w:rsidRDefault="00EB3C1C">
      <w:r>
        <w:tab/>
      </w:r>
      <w:proofErr w:type="spellStart"/>
      <w:r>
        <w:t>Ibrutinib</w:t>
      </w:r>
      <w:proofErr w:type="spellEnd"/>
      <w:r>
        <w:t xml:space="preserve"> post </w:t>
      </w:r>
      <w:proofErr w:type="spellStart"/>
      <w:r>
        <w:t>alloSCT</w:t>
      </w:r>
      <w:proofErr w:type="spellEnd"/>
      <w:r>
        <w:t xml:space="preserve"> relapse</w:t>
      </w:r>
    </w:p>
    <w:p w14:paraId="6385E125" w14:textId="35B386E3" w:rsidR="009D4770" w:rsidRDefault="009D4770">
      <w:r>
        <w:tab/>
        <w:t>Continued data collection ongoing</w:t>
      </w:r>
    </w:p>
    <w:p w14:paraId="221B323E" w14:textId="007E4C55" w:rsidR="009D4770" w:rsidRDefault="009D4770">
      <w:r>
        <w:tab/>
      </w:r>
      <w:proofErr w:type="spellStart"/>
      <w:r>
        <w:t>Idela</w:t>
      </w:r>
      <w:proofErr w:type="spellEnd"/>
      <w:r>
        <w:t xml:space="preserve"> studies</w:t>
      </w:r>
      <w:r w:rsidR="005738CC">
        <w:t>: o</w:t>
      </w:r>
      <w:r>
        <w:t>ngoing negotiations and contracting</w:t>
      </w:r>
    </w:p>
    <w:p w14:paraId="2FAD3CBC" w14:textId="77777777" w:rsidR="009D4770" w:rsidRDefault="009D4770"/>
    <w:p w14:paraId="23FFC22E" w14:textId="0CF20A69" w:rsidR="009D4770" w:rsidRDefault="009D4770">
      <w:r>
        <w:tab/>
      </w:r>
      <w:r w:rsidR="00092AA8">
        <w:t xml:space="preserve">1. </w:t>
      </w:r>
      <w:r>
        <w:t xml:space="preserve">Checkpoint inhibitors pre and post </w:t>
      </w:r>
      <w:proofErr w:type="spellStart"/>
      <w:r>
        <w:t>alloSCT</w:t>
      </w:r>
      <w:proofErr w:type="spellEnd"/>
      <w:r w:rsidR="00092AA8">
        <w:t xml:space="preserve"> (PD)</w:t>
      </w:r>
    </w:p>
    <w:p w14:paraId="25C915EF" w14:textId="0BC7C0AE" w:rsidR="009D4770" w:rsidRDefault="009D4770">
      <w:r>
        <w:tab/>
        <w:t xml:space="preserve">Is it safe to give CI post </w:t>
      </w:r>
      <w:proofErr w:type="spellStart"/>
      <w:proofErr w:type="gramStart"/>
      <w:r>
        <w:t>alloSCT</w:t>
      </w:r>
      <w:proofErr w:type="spellEnd"/>
      <w:proofErr w:type="gramEnd"/>
    </w:p>
    <w:p w14:paraId="7EB1F317" w14:textId="327BDC82" w:rsidR="009D4770" w:rsidRDefault="009D4770">
      <w:r>
        <w:tab/>
        <w:t>Can CI bridge to SCT</w:t>
      </w:r>
    </w:p>
    <w:p w14:paraId="00DFD599" w14:textId="5FD2EF3A" w:rsidR="00092AA8" w:rsidRDefault="009D4770" w:rsidP="009D4770">
      <w:pPr>
        <w:ind w:left="720"/>
      </w:pPr>
      <w:r>
        <w:t xml:space="preserve">Two studies 1. </w:t>
      </w:r>
      <w:proofErr w:type="gramStart"/>
      <w:r>
        <w:t xml:space="preserve">CI pre </w:t>
      </w:r>
      <w:proofErr w:type="spellStart"/>
      <w:r>
        <w:t>alloSCT</w:t>
      </w:r>
      <w:proofErr w:type="spellEnd"/>
      <w:r>
        <w:t xml:space="preserve"> and 2.</w:t>
      </w:r>
      <w:proofErr w:type="gramEnd"/>
      <w:r>
        <w:t xml:space="preserve"> CI post </w:t>
      </w:r>
      <w:proofErr w:type="spellStart"/>
      <w:r>
        <w:t>allo</w:t>
      </w:r>
      <w:r w:rsidR="005738CC">
        <w:t>SCT</w:t>
      </w:r>
      <w:proofErr w:type="spellEnd"/>
      <w:r>
        <w:t xml:space="preserve"> to assess toxicity and efficacy. Web based survey to determine interest.</w:t>
      </w:r>
      <w:r w:rsidR="00C96833">
        <w:t xml:space="preserve"> </w:t>
      </w:r>
    </w:p>
    <w:p w14:paraId="0937887D" w14:textId="1D09A89D" w:rsidR="009D4770" w:rsidRPr="00F64111" w:rsidRDefault="00C96833" w:rsidP="009D4770">
      <w:pPr>
        <w:ind w:left="720"/>
        <w:rPr>
          <w:i/>
          <w:color w:val="FF0000"/>
        </w:rPr>
      </w:pPr>
      <w:r w:rsidRPr="00F64111">
        <w:rPr>
          <w:i/>
          <w:color w:val="FF0000"/>
        </w:rPr>
        <w:t>Accepted as a top prio</w:t>
      </w:r>
      <w:r w:rsidR="0082525D" w:rsidRPr="00F64111">
        <w:rPr>
          <w:i/>
          <w:color w:val="FF0000"/>
        </w:rPr>
        <w:t>r</w:t>
      </w:r>
      <w:r w:rsidRPr="00F64111">
        <w:rPr>
          <w:i/>
          <w:color w:val="FF0000"/>
        </w:rPr>
        <w:t>ity</w:t>
      </w:r>
    </w:p>
    <w:p w14:paraId="053F9DFA" w14:textId="77777777" w:rsidR="00CC0702" w:rsidRDefault="00CC0702" w:rsidP="009D4770">
      <w:pPr>
        <w:ind w:left="720"/>
      </w:pPr>
    </w:p>
    <w:p w14:paraId="1C16A8ED" w14:textId="3BF61C97" w:rsidR="00092AA8" w:rsidRDefault="00092AA8" w:rsidP="009D4770">
      <w:pPr>
        <w:ind w:left="720"/>
      </w:pPr>
      <w:r>
        <w:t xml:space="preserve">2. </w:t>
      </w:r>
      <w:r w:rsidR="00CC0702">
        <w:t xml:space="preserve">ATG and impact on outcome of </w:t>
      </w:r>
      <w:proofErr w:type="spellStart"/>
      <w:r w:rsidR="00CC0702">
        <w:t>alloSCT</w:t>
      </w:r>
      <w:proofErr w:type="spellEnd"/>
      <w:r w:rsidR="00CC0702">
        <w:t xml:space="preserve"> for PTCL</w:t>
      </w:r>
      <w:r w:rsidR="00C96833">
        <w:t xml:space="preserve"> </w:t>
      </w:r>
      <w:r>
        <w:t>(AM/MS)</w:t>
      </w:r>
    </w:p>
    <w:p w14:paraId="749C21C0" w14:textId="22173880" w:rsidR="00CC0702" w:rsidRPr="00092AA8" w:rsidRDefault="00092AA8" w:rsidP="009D4770">
      <w:pPr>
        <w:ind w:left="720"/>
        <w:rPr>
          <w:b/>
        </w:rPr>
      </w:pPr>
      <w:r w:rsidRPr="00F64111">
        <w:rPr>
          <w:i/>
          <w:color w:val="FF0000"/>
        </w:rPr>
        <w:lastRenderedPageBreak/>
        <w:t>Study proposal rejected</w:t>
      </w:r>
      <w:r w:rsidR="0082525D" w:rsidRPr="00F64111">
        <w:rPr>
          <w:i/>
          <w:color w:val="FF0000"/>
        </w:rPr>
        <w:t>.</w:t>
      </w:r>
      <w:r w:rsidR="0082525D" w:rsidRPr="00F64111">
        <w:rPr>
          <w:color w:val="FF0000"/>
        </w:rPr>
        <w:t xml:space="preserve"> </w:t>
      </w:r>
      <w:r w:rsidR="0082525D">
        <w:t>Based on workload required and difficulty of interpreting the data</w:t>
      </w:r>
      <w:r w:rsidRPr="00092AA8">
        <w:rPr>
          <w:b/>
        </w:rPr>
        <w:t xml:space="preserve"> </w:t>
      </w:r>
    </w:p>
    <w:p w14:paraId="4C51DC4A" w14:textId="77777777" w:rsidR="00C96833" w:rsidRDefault="00C96833" w:rsidP="009D4770">
      <w:pPr>
        <w:ind w:left="720"/>
      </w:pPr>
    </w:p>
    <w:p w14:paraId="24C55E86" w14:textId="6BB38F21" w:rsidR="00092AA8" w:rsidRDefault="005738CC" w:rsidP="009D4770">
      <w:pPr>
        <w:ind w:left="720"/>
      </w:pPr>
      <w:r>
        <w:t xml:space="preserve">3. </w:t>
      </w:r>
      <w:r w:rsidR="00C96833">
        <w:t xml:space="preserve">DLI </w:t>
      </w:r>
      <w:r w:rsidR="00092AA8">
        <w:t xml:space="preserve">post </w:t>
      </w:r>
      <w:proofErr w:type="spellStart"/>
      <w:r w:rsidR="00092AA8">
        <w:t>alloSCT</w:t>
      </w:r>
      <w:proofErr w:type="spellEnd"/>
      <w:r w:rsidR="00092AA8">
        <w:t xml:space="preserve"> for NHL (SR)</w:t>
      </w:r>
    </w:p>
    <w:p w14:paraId="7B7CD5FA" w14:textId="15CBF19C" w:rsidR="00C96833" w:rsidRPr="00F64111" w:rsidRDefault="00092AA8" w:rsidP="009D4770">
      <w:pPr>
        <w:ind w:left="720"/>
        <w:rPr>
          <w:i/>
          <w:color w:val="FF0000"/>
        </w:rPr>
      </w:pPr>
      <w:r w:rsidRPr="00F64111">
        <w:rPr>
          <w:i/>
          <w:color w:val="FF0000"/>
        </w:rPr>
        <w:t>S</w:t>
      </w:r>
      <w:r w:rsidR="00C96833" w:rsidRPr="00F64111">
        <w:rPr>
          <w:i/>
          <w:color w:val="FF0000"/>
        </w:rPr>
        <w:t>tudy approved</w:t>
      </w:r>
    </w:p>
    <w:p w14:paraId="7F29C284" w14:textId="77777777" w:rsidR="00C96833" w:rsidRDefault="00C96833" w:rsidP="009D4770">
      <w:pPr>
        <w:ind w:left="720"/>
      </w:pPr>
    </w:p>
    <w:p w14:paraId="5118CA9F" w14:textId="7AAECD1C" w:rsidR="00092AA8" w:rsidRDefault="005738CC" w:rsidP="009D4770">
      <w:pPr>
        <w:ind w:left="720"/>
      </w:pPr>
      <w:r>
        <w:t xml:space="preserve">4. </w:t>
      </w:r>
      <w:r w:rsidR="00C96833">
        <w:t>Trends in SCT for HL</w:t>
      </w:r>
      <w:r w:rsidR="001C0683">
        <w:t xml:space="preserve"> </w:t>
      </w:r>
      <w:r w:rsidR="00092AA8">
        <w:t>(</w:t>
      </w:r>
      <w:r w:rsidR="001C0683">
        <w:t>AS</w:t>
      </w:r>
      <w:r w:rsidR="00092AA8">
        <w:t>)</w:t>
      </w:r>
    </w:p>
    <w:p w14:paraId="3BB4E10A" w14:textId="3F22093B" w:rsidR="00C96833" w:rsidRPr="00F64111" w:rsidRDefault="001C0683" w:rsidP="009D4770">
      <w:pPr>
        <w:ind w:left="720"/>
        <w:rPr>
          <w:i/>
          <w:color w:val="FF0000"/>
        </w:rPr>
      </w:pPr>
      <w:r w:rsidRPr="00F64111">
        <w:rPr>
          <w:i/>
          <w:color w:val="FF0000"/>
        </w:rPr>
        <w:t>Study accepted</w:t>
      </w:r>
    </w:p>
    <w:p w14:paraId="62C7AB60" w14:textId="77777777" w:rsidR="001C0683" w:rsidRDefault="001C0683" w:rsidP="009D4770">
      <w:pPr>
        <w:ind w:left="720"/>
      </w:pPr>
    </w:p>
    <w:p w14:paraId="5C427F0F" w14:textId="6E096D30" w:rsidR="00092AA8" w:rsidRDefault="005738CC" w:rsidP="009D4770">
      <w:pPr>
        <w:ind w:left="720"/>
      </w:pPr>
      <w:r>
        <w:t xml:space="preserve">5. </w:t>
      </w:r>
      <w:r w:rsidR="001C0683">
        <w:t xml:space="preserve">Second </w:t>
      </w:r>
      <w:proofErr w:type="spellStart"/>
      <w:r w:rsidR="001C0683">
        <w:t>autoSCT</w:t>
      </w:r>
      <w:proofErr w:type="spellEnd"/>
      <w:r w:rsidR="001C0683">
        <w:t xml:space="preserve"> for HL </w:t>
      </w:r>
      <w:r w:rsidR="00092AA8">
        <w:t>(</w:t>
      </w:r>
      <w:r w:rsidR="001C0683">
        <w:t>AS</w:t>
      </w:r>
      <w:r w:rsidR="00092AA8">
        <w:t>)</w:t>
      </w:r>
    </w:p>
    <w:p w14:paraId="21066ADA" w14:textId="7E114786" w:rsidR="001C0683" w:rsidRPr="00F64111" w:rsidRDefault="00A038FF" w:rsidP="009D4770">
      <w:pPr>
        <w:ind w:left="720"/>
        <w:rPr>
          <w:i/>
          <w:color w:val="FF0000"/>
        </w:rPr>
      </w:pPr>
      <w:r w:rsidRPr="00F64111">
        <w:rPr>
          <w:i/>
          <w:color w:val="FF0000"/>
        </w:rPr>
        <w:t>Study accepted</w:t>
      </w:r>
    </w:p>
    <w:p w14:paraId="5ADBB062" w14:textId="77777777" w:rsidR="001C0683" w:rsidRDefault="001C0683" w:rsidP="009D4770">
      <w:pPr>
        <w:ind w:left="720"/>
      </w:pPr>
    </w:p>
    <w:p w14:paraId="390A7F70" w14:textId="77777777" w:rsidR="001C0683" w:rsidRDefault="001C0683" w:rsidP="009D4770">
      <w:pPr>
        <w:ind w:left="720"/>
      </w:pPr>
    </w:p>
    <w:p w14:paraId="24C7BE90" w14:textId="77777777" w:rsidR="00CC0702" w:rsidRDefault="00CC0702" w:rsidP="009D4770">
      <w:pPr>
        <w:ind w:left="720"/>
      </w:pPr>
    </w:p>
    <w:p w14:paraId="54C72A70" w14:textId="03C7FF2F" w:rsidR="009D4770" w:rsidRDefault="00285A14">
      <w:r>
        <w:t>Meeting Close</w:t>
      </w:r>
    </w:p>
    <w:p w14:paraId="6864F2EB" w14:textId="77777777" w:rsidR="00285A14" w:rsidRDefault="00285A14"/>
    <w:p w14:paraId="2A957170" w14:textId="422D947A" w:rsidR="00285A14" w:rsidRPr="00D26FAC" w:rsidRDefault="00285A14">
      <w:r>
        <w:t>Next Meeting Marseille 2017</w:t>
      </w:r>
    </w:p>
    <w:sectPr w:rsidR="00285A14" w:rsidRPr="00D26FAC" w:rsidSect="001B2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88D"/>
    <w:multiLevelType w:val="hybridMultilevel"/>
    <w:tmpl w:val="D8D62152"/>
    <w:lvl w:ilvl="0" w:tplc="C3A05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A0840">
      <w:numFmt w:val="none"/>
      <w:lvlText w:val=""/>
      <w:lvlJc w:val="left"/>
      <w:pPr>
        <w:tabs>
          <w:tab w:val="num" w:pos="360"/>
        </w:tabs>
      </w:pPr>
    </w:lvl>
    <w:lvl w:ilvl="2" w:tplc="E7D2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C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AE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04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A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85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ED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472EC9"/>
    <w:multiLevelType w:val="hybridMultilevel"/>
    <w:tmpl w:val="E20218BA"/>
    <w:lvl w:ilvl="0" w:tplc="1ADCDBE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B"/>
    <w:rsid w:val="00000980"/>
    <w:rsid w:val="000043C0"/>
    <w:rsid w:val="0003129D"/>
    <w:rsid w:val="00035C36"/>
    <w:rsid w:val="00044565"/>
    <w:rsid w:val="00056443"/>
    <w:rsid w:val="00066F69"/>
    <w:rsid w:val="000734E7"/>
    <w:rsid w:val="000816BE"/>
    <w:rsid w:val="00092AA8"/>
    <w:rsid w:val="0009665E"/>
    <w:rsid w:val="000A2958"/>
    <w:rsid w:val="000A71AA"/>
    <w:rsid w:val="000B2A55"/>
    <w:rsid w:val="000B42F2"/>
    <w:rsid w:val="000E4646"/>
    <w:rsid w:val="00113992"/>
    <w:rsid w:val="00185448"/>
    <w:rsid w:val="001B234B"/>
    <w:rsid w:val="001C0683"/>
    <w:rsid w:val="001D11AA"/>
    <w:rsid w:val="001D29FB"/>
    <w:rsid w:val="00200DF4"/>
    <w:rsid w:val="002037CB"/>
    <w:rsid w:val="002069D0"/>
    <w:rsid w:val="00231C4D"/>
    <w:rsid w:val="002551A0"/>
    <w:rsid w:val="00270861"/>
    <w:rsid w:val="00285A14"/>
    <w:rsid w:val="00297DD2"/>
    <w:rsid w:val="002A3299"/>
    <w:rsid w:val="002B05DA"/>
    <w:rsid w:val="002B7276"/>
    <w:rsid w:val="002D6AFA"/>
    <w:rsid w:val="0030719A"/>
    <w:rsid w:val="003155D1"/>
    <w:rsid w:val="00351679"/>
    <w:rsid w:val="003639AC"/>
    <w:rsid w:val="00393149"/>
    <w:rsid w:val="003B7B72"/>
    <w:rsid w:val="003C674C"/>
    <w:rsid w:val="003D74F3"/>
    <w:rsid w:val="004054B1"/>
    <w:rsid w:val="00460B3F"/>
    <w:rsid w:val="00480D0D"/>
    <w:rsid w:val="00496ACE"/>
    <w:rsid w:val="004A7E38"/>
    <w:rsid w:val="004B6ACC"/>
    <w:rsid w:val="004D11FF"/>
    <w:rsid w:val="005279C8"/>
    <w:rsid w:val="00536535"/>
    <w:rsid w:val="00565B49"/>
    <w:rsid w:val="00565E83"/>
    <w:rsid w:val="005738CC"/>
    <w:rsid w:val="005C305C"/>
    <w:rsid w:val="005D4839"/>
    <w:rsid w:val="00603E76"/>
    <w:rsid w:val="00613A1B"/>
    <w:rsid w:val="00614175"/>
    <w:rsid w:val="00680872"/>
    <w:rsid w:val="0069570D"/>
    <w:rsid w:val="006B2379"/>
    <w:rsid w:val="006B591B"/>
    <w:rsid w:val="007030B5"/>
    <w:rsid w:val="00727D07"/>
    <w:rsid w:val="007D61D8"/>
    <w:rsid w:val="007D75FE"/>
    <w:rsid w:val="007F21F8"/>
    <w:rsid w:val="008229CB"/>
    <w:rsid w:val="0082525D"/>
    <w:rsid w:val="00834980"/>
    <w:rsid w:val="0084037C"/>
    <w:rsid w:val="008812A4"/>
    <w:rsid w:val="008C28B0"/>
    <w:rsid w:val="008C4C02"/>
    <w:rsid w:val="008F52AF"/>
    <w:rsid w:val="0091091D"/>
    <w:rsid w:val="0095266E"/>
    <w:rsid w:val="009738E1"/>
    <w:rsid w:val="00983B94"/>
    <w:rsid w:val="009A06A5"/>
    <w:rsid w:val="009A59B9"/>
    <w:rsid w:val="009B7E92"/>
    <w:rsid w:val="009D4770"/>
    <w:rsid w:val="009D64CB"/>
    <w:rsid w:val="00A038FF"/>
    <w:rsid w:val="00A341F3"/>
    <w:rsid w:val="00A363A4"/>
    <w:rsid w:val="00A41148"/>
    <w:rsid w:val="00A50446"/>
    <w:rsid w:val="00A52025"/>
    <w:rsid w:val="00A625D4"/>
    <w:rsid w:val="00A918B0"/>
    <w:rsid w:val="00A93B7A"/>
    <w:rsid w:val="00AA0E61"/>
    <w:rsid w:val="00AD4497"/>
    <w:rsid w:val="00AF266C"/>
    <w:rsid w:val="00B0052C"/>
    <w:rsid w:val="00B006B8"/>
    <w:rsid w:val="00B01912"/>
    <w:rsid w:val="00B01F99"/>
    <w:rsid w:val="00B26564"/>
    <w:rsid w:val="00B53611"/>
    <w:rsid w:val="00B7425C"/>
    <w:rsid w:val="00B94DDF"/>
    <w:rsid w:val="00BA4186"/>
    <w:rsid w:val="00BD1DD5"/>
    <w:rsid w:val="00BE4D59"/>
    <w:rsid w:val="00C07D28"/>
    <w:rsid w:val="00C21B04"/>
    <w:rsid w:val="00C34909"/>
    <w:rsid w:val="00C96833"/>
    <w:rsid w:val="00C969DA"/>
    <w:rsid w:val="00CA79AF"/>
    <w:rsid w:val="00CB1242"/>
    <w:rsid w:val="00CC0702"/>
    <w:rsid w:val="00CE75D7"/>
    <w:rsid w:val="00CF0429"/>
    <w:rsid w:val="00CF6D5D"/>
    <w:rsid w:val="00D11A80"/>
    <w:rsid w:val="00D22A84"/>
    <w:rsid w:val="00D26FAC"/>
    <w:rsid w:val="00D52868"/>
    <w:rsid w:val="00D571BA"/>
    <w:rsid w:val="00D7665E"/>
    <w:rsid w:val="00D94BE6"/>
    <w:rsid w:val="00D957FE"/>
    <w:rsid w:val="00DC348E"/>
    <w:rsid w:val="00DD1572"/>
    <w:rsid w:val="00E037DF"/>
    <w:rsid w:val="00E456B9"/>
    <w:rsid w:val="00E7426D"/>
    <w:rsid w:val="00EB3C1C"/>
    <w:rsid w:val="00EE6509"/>
    <w:rsid w:val="00F10666"/>
    <w:rsid w:val="00F23DBA"/>
    <w:rsid w:val="00F53B59"/>
    <w:rsid w:val="00F64111"/>
    <w:rsid w:val="00F76C47"/>
    <w:rsid w:val="00F93108"/>
    <w:rsid w:val="00F95A04"/>
    <w:rsid w:val="00FA2544"/>
    <w:rsid w:val="00FD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7A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2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7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1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9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BBE9C02EE96459BCE0063E2E5227E" ma:contentTypeVersion="1" ma:contentTypeDescription="Create a new document." ma:contentTypeScope="" ma:versionID="0296fdc10983247d0afd2511952866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1F991B-03B2-4DAB-8DE2-37F3C6298E67}"/>
</file>

<file path=customXml/itemProps2.xml><?xml version="1.0" encoding="utf-8"?>
<ds:datastoreItem xmlns:ds="http://schemas.openxmlformats.org/officeDocument/2006/customXml" ds:itemID="{56110D79-E569-4B91-91CD-B7CDBBB4A2FB}"/>
</file>

<file path=customXml/itemProps3.xml><?xml version="1.0" encoding="utf-8"?>
<ds:datastoreItem xmlns:ds="http://schemas.openxmlformats.org/officeDocument/2006/customXml" ds:itemID="{700FDE5C-61B4-4307-875B-08B2417EB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Robinson</dc:creator>
  <cp:lastModifiedBy>Montoto, Silvia</cp:lastModifiedBy>
  <cp:revision>2</cp:revision>
  <dcterms:created xsi:type="dcterms:W3CDTF">2016-10-24T15:45:00Z</dcterms:created>
  <dcterms:modified xsi:type="dcterms:W3CDTF">2016-10-24T15:45:00Z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0x0101004E6BBE9C02EE96459BCE0063E2E5227E</vt:lpwstr>
  </property>
</Properties>
</file>