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5298" w14:textId="2017959B" w:rsidR="000C27EF" w:rsidRDefault="00766842">
      <w:pPr>
        <w:pStyle w:val="Ttulo1"/>
        <w:spacing w:before="360" w:line="259" w:lineRule="auto"/>
        <w:jc w:val="both"/>
        <w:rPr>
          <w:rFonts w:ascii="Calibri" w:eastAsia="Calibri" w:hAnsi="Calibri" w:cs="Calibri"/>
          <w:b w:val="0"/>
          <w:color w:val="2E75B5"/>
          <w:sz w:val="28"/>
        </w:rPr>
      </w:pPr>
      <w:r w:rsidRPr="00766842">
        <w:rPr>
          <w:rFonts w:ascii="Calibri" w:hAnsi="Calibri"/>
          <w:b w:val="0"/>
          <w:color w:val="2E75B5"/>
          <w:sz w:val="28"/>
        </w:rPr>
        <w:t>Letak za bolesnike u dobi od 12 do 17 godina za Registar Europske udruge za transplantaciju krvotvornih matičnih stanica (EBMT)</w:t>
      </w:r>
    </w:p>
    <w:p w14:paraId="393D5C26" w14:textId="77777777" w:rsidR="000C27EF" w:rsidRDefault="000C27EF">
      <w:pPr>
        <w:pBdr>
          <w:bottom w:val="single" w:sz="6" w:space="1" w:color="000000"/>
        </w:pBdr>
        <w:spacing w:before="120" w:after="160" w:line="259" w:lineRule="auto"/>
        <w:ind w:left="1440" w:hanging="1440"/>
        <w:jc w:val="both"/>
        <w:rPr>
          <w:rFonts w:ascii="Calibri" w:eastAsia="Calibri" w:hAnsi="Calibri" w:cs="Calibri"/>
          <w:b/>
          <w:sz w:val="22"/>
        </w:rPr>
      </w:pPr>
    </w:p>
    <w:p w14:paraId="0204E9DC" w14:textId="77777777" w:rsidR="000C27EF" w:rsidRDefault="000C27EF">
      <w:pPr>
        <w:pBdr>
          <w:top w:val="nil"/>
          <w:left w:val="nil"/>
          <w:bottom w:val="nil"/>
          <w:right w:val="nil"/>
          <w:between w:val="nil"/>
        </w:pBdr>
        <w:tabs>
          <w:tab w:val="center" w:pos="4513"/>
          <w:tab w:val="right" w:pos="9026"/>
        </w:tabs>
        <w:spacing w:before="120" w:after="0" w:line="259" w:lineRule="auto"/>
        <w:jc w:val="both"/>
        <w:rPr>
          <w:rFonts w:ascii="Calibri" w:eastAsia="Calibri" w:hAnsi="Calibri" w:cs="Calibri"/>
          <w:color w:val="000000"/>
          <w:sz w:val="22"/>
        </w:rPr>
      </w:pPr>
      <w:bookmarkStart w:id="0" w:name="_heading=h.gjdgxs"/>
      <w:bookmarkEnd w:id="0"/>
    </w:p>
    <w:p w14:paraId="118C5E6A" w14:textId="77777777" w:rsidR="000C27EF" w:rsidRDefault="00ED4F36">
      <w:pPr>
        <w:pBdr>
          <w:top w:val="nil"/>
          <w:left w:val="nil"/>
          <w:bottom w:val="nil"/>
          <w:right w:val="nil"/>
          <w:between w:val="nil"/>
        </w:pBdr>
        <w:tabs>
          <w:tab w:val="center" w:pos="4513"/>
          <w:tab w:val="right" w:pos="9026"/>
        </w:tabs>
        <w:spacing w:before="120" w:after="160" w:line="259" w:lineRule="auto"/>
        <w:jc w:val="both"/>
        <w:rPr>
          <w:rFonts w:ascii="Calibri" w:eastAsia="Calibri" w:hAnsi="Calibri" w:cs="Calibri"/>
          <w:color w:val="000000"/>
          <w:sz w:val="22"/>
        </w:rPr>
      </w:pPr>
      <w:r>
        <w:rPr>
          <w:rFonts w:ascii="Calibri" w:hAnsi="Calibri"/>
          <w:color w:val="000000"/>
          <w:sz w:val="22"/>
        </w:rPr>
        <w:t>Dragi dječače / Draga djevojčice,</w:t>
      </w:r>
    </w:p>
    <w:p w14:paraId="510EB28B"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uručen ti je ovaj letak jer dobivaš transplantaciju krvi ili koštane srži, terapiju efektorskim stanicama imunosnog sustava (IEC) i/ili liječenje koje utječe na tvoj imunosni sustav. </w:t>
      </w:r>
    </w:p>
    <w:p w14:paraId="3BE46B84"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EBMT je neprofitna organizacija koja kroz istraživanja pokušava poboljšati živote bolesnika s poremećajima povezanim s krvlju. Ovim pismom želimo te pitati možemo li prikupljati tvoje kliničke i osobne podatke i čuvati ih u našoj bazi podataka (Registar EBMT-a). </w:t>
      </w:r>
    </w:p>
    <w:p w14:paraId="44FD8BCE" w14:textId="77777777" w:rsidR="000C27EF" w:rsidRDefault="00ED4F36">
      <w:pPr>
        <w:numPr>
          <w:ilvl w:val="0"/>
          <w:numId w:val="3"/>
        </w:numPr>
        <w:pBdr>
          <w:top w:val="nil"/>
          <w:left w:val="nil"/>
          <w:bottom w:val="nil"/>
          <w:right w:val="nil"/>
          <w:between w:val="nil"/>
        </w:pBdr>
        <w:spacing w:before="120" w:after="0" w:line="259" w:lineRule="auto"/>
        <w:jc w:val="both"/>
        <w:rPr>
          <w:rFonts w:ascii="Calibri" w:eastAsia="Calibri" w:hAnsi="Calibri" w:cs="Calibri"/>
          <w:color w:val="000000"/>
          <w:sz w:val="22"/>
        </w:rPr>
      </w:pPr>
      <w:r>
        <w:rPr>
          <w:rFonts w:ascii="Calibri" w:hAnsi="Calibri"/>
          <w:color w:val="000000"/>
          <w:sz w:val="22"/>
        </w:rPr>
        <w:t>Osobni podaci = informacije o tome tko si, na primjer, datum rođenja i spol.</w:t>
      </w:r>
    </w:p>
    <w:p w14:paraId="4DE94A68" w14:textId="77777777" w:rsidR="000C27EF" w:rsidRDefault="00ED4F36">
      <w:pPr>
        <w:numPr>
          <w:ilvl w:val="0"/>
          <w:numId w:val="3"/>
        </w:numPr>
        <w:pBdr>
          <w:top w:val="nil"/>
          <w:left w:val="nil"/>
          <w:bottom w:val="nil"/>
          <w:right w:val="nil"/>
          <w:between w:val="nil"/>
        </w:pBdr>
        <w:spacing w:after="160" w:line="259" w:lineRule="auto"/>
        <w:jc w:val="both"/>
        <w:rPr>
          <w:rFonts w:ascii="Calibri" w:eastAsia="Calibri" w:hAnsi="Calibri" w:cs="Calibri"/>
          <w:color w:val="000000"/>
          <w:sz w:val="22"/>
        </w:rPr>
      </w:pPr>
      <w:r>
        <w:rPr>
          <w:rFonts w:ascii="Calibri" w:hAnsi="Calibri"/>
          <w:color w:val="000000"/>
          <w:sz w:val="22"/>
        </w:rPr>
        <w:t>Klinički podaci = (također vrsta osobnih podataka) informacije o tvojem zdravlju i liječenju, na primjer, jesi li bolestan/na i uzimaš li lijekove.</w:t>
      </w:r>
    </w:p>
    <w:p w14:paraId="09D85931"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Klinički podaci koje prikupljamo mogu se upotrebljavati u znanstvenim istraživanjima kako bi se utvrdila sigurnost i djelotvornost liječenja koje primaš. Cilj Registra jest pomoći spasiti živote bolesnika s rakom krvi i drugim bolestima opasnima po život. </w:t>
      </w:r>
    </w:p>
    <w:p w14:paraId="4BE2655F" w14:textId="5B8EB0C7" w:rsidR="000C27EF" w:rsidRDefault="00ED4F36">
      <w:pPr>
        <w:spacing w:before="120" w:after="160" w:line="259" w:lineRule="auto"/>
        <w:jc w:val="both"/>
        <w:rPr>
          <w:rFonts w:ascii="Calibri" w:eastAsia="Calibri" w:hAnsi="Calibri" w:cs="Calibri"/>
          <w:sz w:val="22"/>
        </w:rPr>
      </w:pPr>
      <w:r>
        <w:rPr>
          <w:rFonts w:ascii="Calibri" w:hAnsi="Calibri"/>
          <w:sz w:val="22"/>
        </w:rPr>
        <w:t xml:space="preserve">U ovom letku želimo ti dati sve informacije koje su ti potrebne za odluku želiš li podijeliti svoje podatke. </w:t>
      </w:r>
      <w:r w:rsidR="000D123E">
        <w:rPr>
          <w:rFonts w:ascii="Calibri" w:hAnsi="Calibri"/>
          <w:sz w:val="22"/>
        </w:rPr>
        <w:t>S</w:t>
      </w:r>
      <w:r>
        <w:rPr>
          <w:rFonts w:ascii="Calibri" w:hAnsi="Calibri"/>
          <w:sz w:val="22"/>
        </w:rPr>
        <w:t>obodno</w:t>
      </w:r>
      <w:r w:rsidR="000D123E">
        <w:rPr>
          <w:rFonts w:ascii="Calibri" w:hAnsi="Calibri"/>
          <w:sz w:val="22"/>
        </w:rPr>
        <w:t xml:space="preserve"> se možeš</w:t>
      </w:r>
      <w:r>
        <w:rPr>
          <w:rFonts w:ascii="Calibri" w:hAnsi="Calibri"/>
          <w:sz w:val="22"/>
        </w:rPr>
        <w:t xml:space="preserve"> odlučiti želiš li </w:t>
      </w:r>
      <w:r w:rsidR="000D123E">
        <w:rPr>
          <w:rFonts w:ascii="Calibri" w:hAnsi="Calibri"/>
          <w:sz w:val="22"/>
        </w:rPr>
        <w:t xml:space="preserve">ili ne želiš </w:t>
      </w:r>
      <w:r>
        <w:rPr>
          <w:rFonts w:ascii="Calibri" w:hAnsi="Calibri"/>
          <w:sz w:val="22"/>
        </w:rPr>
        <w:t xml:space="preserve">svoje podatke ustupiti Registru EBMT-a. Molimo da pažljivo pročitaš ovaj informativni letak. Uzmi si onoliko vremena koliko ti je potrebno prije nego što doneseš odluku. </w:t>
      </w:r>
    </w:p>
    <w:p w14:paraId="4757CCAC" w14:textId="77777777" w:rsidR="000C27EF" w:rsidRDefault="00ED4F36">
      <w:pPr>
        <w:spacing w:before="120" w:after="160" w:line="259" w:lineRule="auto"/>
        <w:jc w:val="both"/>
        <w:rPr>
          <w:rFonts w:ascii="Calibri" w:eastAsia="Calibri" w:hAnsi="Calibri" w:cs="Calibri"/>
          <w:sz w:val="22"/>
        </w:rPr>
      </w:pPr>
      <w:r>
        <w:rPr>
          <w:rFonts w:ascii="Calibri" w:hAnsi="Calibri"/>
          <w:sz w:val="22"/>
        </w:rPr>
        <w:t>Ako želiš podijeliti svoje podatke, možeš potpisati obrazac na kraju ovog letka. Treba nam i potpis tvojih roditelja. Uvijek možeš prestati dijeliti svoje podatke. Samo reci roditeljima i liječniku. Ako imaš bilo kakvih pitanja, obrati se roditeljima ili liječniku. Možeš pročitati i letak koji su dobili tvoji roditelji.</w:t>
      </w:r>
    </w:p>
    <w:p w14:paraId="0E53B030" w14:textId="77777777" w:rsidR="000C27EF" w:rsidRDefault="00ED4F36">
      <w:pPr>
        <w:pStyle w:val="Ttulo1"/>
        <w:numPr>
          <w:ilvl w:val="0"/>
          <w:numId w:val="1"/>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t>Zašto od mene to tražite?</w:t>
      </w:r>
    </w:p>
    <w:p w14:paraId="3B9AE2C7" w14:textId="77777777" w:rsidR="000C27EF" w:rsidRDefault="00ED4F36">
      <w:pPr>
        <w:spacing w:before="120" w:after="160" w:line="259" w:lineRule="auto"/>
        <w:jc w:val="both"/>
        <w:rPr>
          <w:rFonts w:ascii="Calibri" w:eastAsia="Calibri" w:hAnsi="Calibri" w:cs="Calibri"/>
          <w:sz w:val="22"/>
        </w:rPr>
      </w:pPr>
      <w:r>
        <w:rPr>
          <w:rFonts w:ascii="Calibri" w:hAnsi="Calibri"/>
          <w:sz w:val="22"/>
        </w:rPr>
        <w:t>Molimo te da ustupiš svoje podatke Registru EBMT-a jer</w:t>
      </w:r>
    </w:p>
    <w:p w14:paraId="3FFAAEC1" w14:textId="77777777" w:rsidR="000C27EF" w:rsidRDefault="00ED4F36">
      <w:pPr>
        <w:numPr>
          <w:ilvl w:val="0"/>
          <w:numId w:val="2"/>
        </w:numPr>
        <w:pBdr>
          <w:top w:val="nil"/>
          <w:left w:val="nil"/>
          <w:bottom w:val="nil"/>
          <w:right w:val="nil"/>
          <w:between w:val="nil"/>
        </w:pBdr>
        <w:spacing w:before="120" w:after="0" w:line="259" w:lineRule="auto"/>
        <w:jc w:val="both"/>
        <w:rPr>
          <w:rFonts w:ascii="Calibri" w:eastAsia="Calibri" w:hAnsi="Calibri" w:cs="Calibri"/>
          <w:color w:val="000000"/>
          <w:sz w:val="22"/>
        </w:rPr>
      </w:pPr>
      <w:r>
        <w:rPr>
          <w:rFonts w:ascii="Calibri" w:hAnsi="Calibri"/>
          <w:color w:val="000000"/>
          <w:sz w:val="22"/>
        </w:rPr>
        <w:t xml:space="preserve">već jesi ili ćeš biti uključen/a u transplantaciju krvi ili koštane srži i/ili </w:t>
      </w:r>
    </w:p>
    <w:p w14:paraId="0F0F0060" w14:textId="77777777" w:rsidR="000C27EF" w:rsidRDefault="00ED4F36">
      <w:pPr>
        <w:numPr>
          <w:ilvl w:val="0"/>
          <w:numId w:val="2"/>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dijagnosticirano ti je zatajenje koštane srži i primaš liječenje koje utječe na tvoj imunosni sustav i/ili</w:t>
      </w:r>
    </w:p>
    <w:p w14:paraId="4D8E29AF" w14:textId="77777777" w:rsidR="000C27EF" w:rsidRDefault="00ED4F36">
      <w:pPr>
        <w:numPr>
          <w:ilvl w:val="0"/>
          <w:numId w:val="2"/>
        </w:numPr>
        <w:pBdr>
          <w:top w:val="nil"/>
          <w:left w:val="nil"/>
          <w:bottom w:val="nil"/>
          <w:right w:val="nil"/>
          <w:between w:val="nil"/>
        </w:pBdr>
        <w:spacing w:after="160" w:line="259" w:lineRule="auto"/>
        <w:jc w:val="both"/>
        <w:rPr>
          <w:rFonts w:ascii="Calibri" w:eastAsia="Calibri" w:hAnsi="Calibri" w:cs="Calibri"/>
          <w:color w:val="000000"/>
          <w:sz w:val="22"/>
        </w:rPr>
      </w:pPr>
      <w:r>
        <w:rPr>
          <w:rFonts w:ascii="Calibri" w:hAnsi="Calibri"/>
          <w:color w:val="000000"/>
          <w:sz w:val="22"/>
        </w:rPr>
        <w:t>primaš terapiju efektorskim stanicama imunosnog sustava (IEC).</w:t>
      </w:r>
    </w:p>
    <w:p w14:paraId="61E1EB00" w14:textId="77777777" w:rsidR="000C27EF" w:rsidRDefault="00ED4F36">
      <w:pPr>
        <w:pStyle w:val="Ttulo1"/>
        <w:numPr>
          <w:ilvl w:val="0"/>
          <w:numId w:val="1"/>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t>Što će ti se dogoditi ako odlučiš ustupiti svoje podatke Registru?</w:t>
      </w:r>
    </w:p>
    <w:p w14:paraId="33014355" w14:textId="77777777" w:rsidR="000C27EF" w:rsidRDefault="00ED4F36">
      <w:pPr>
        <w:spacing w:before="120" w:after="160" w:line="259" w:lineRule="auto"/>
        <w:jc w:val="both"/>
        <w:rPr>
          <w:rFonts w:ascii="Calibri" w:eastAsia="Calibri" w:hAnsi="Calibri" w:cs="Calibri"/>
          <w:sz w:val="22"/>
        </w:rPr>
      </w:pPr>
      <w:r>
        <w:rPr>
          <w:rFonts w:ascii="Calibri" w:hAnsi="Calibri"/>
          <w:sz w:val="22"/>
        </w:rPr>
        <w:t>Za tebe se ništa neće promijeniti. Posjećivat ćeš bolnicu po potrebi radi liječenja. Za ovaj Registar neće biti potrebni nikakvi testovi.</w:t>
      </w:r>
    </w:p>
    <w:p w14:paraId="5280CFAC" w14:textId="77777777" w:rsidR="000C27EF" w:rsidRDefault="00ED4F36">
      <w:pPr>
        <w:pStyle w:val="Ttulo1"/>
        <w:numPr>
          <w:ilvl w:val="0"/>
          <w:numId w:val="1"/>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lastRenderedPageBreak/>
        <w:t>Što će se dogoditi s tvojim podacima u Registru EBMT-a?</w:t>
      </w:r>
    </w:p>
    <w:p w14:paraId="32ABD160"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bookmarkStart w:id="1" w:name="_heading=h.30j0zll"/>
      <w:bookmarkEnd w:id="1"/>
      <w:r>
        <w:rPr>
          <w:rFonts w:ascii="Calibri" w:hAnsi="Calibri"/>
          <w:color w:val="000000"/>
          <w:sz w:val="24"/>
          <w:szCs w:val="24"/>
        </w:rPr>
        <w:t xml:space="preserve">Koji se podaci prikupljaju i obrađuju? </w:t>
      </w:r>
    </w:p>
    <w:p w14:paraId="048C2C31"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Tijekom redovnih posjeta liječnik će nam dati informacije (osobne podatke) o: </w:t>
      </w:r>
    </w:p>
    <w:p w14:paraId="1087FEE3" w14:textId="5651F211" w:rsidR="000C27EF" w:rsidRDefault="00ED4F36">
      <w:pPr>
        <w:numPr>
          <w:ilvl w:val="0"/>
          <w:numId w:val="2"/>
        </w:numPr>
        <w:pBdr>
          <w:top w:val="nil"/>
          <w:left w:val="nil"/>
          <w:bottom w:val="nil"/>
          <w:right w:val="nil"/>
          <w:between w:val="nil"/>
        </w:pBdr>
        <w:spacing w:before="120" w:after="0" w:line="259" w:lineRule="auto"/>
        <w:jc w:val="both"/>
        <w:rPr>
          <w:rFonts w:ascii="Calibri" w:eastAsia="Calibri" w:hAnsi="Calibri" w:cs="Calibri"/>
          <w:color w:val="000000"/>
          <w:sz w:val="22"/>
        </w:rPr>
      </w:pPr>
      <w:r>
        <w:rPr>
          <w:rFonts w:ascii="Calibri" w:hAnsi="Calibri"/>
          <w:color w:val="000000"/>
          <w:sz w:val="22"/>
        </w:rPr>
        <w:t>tebi, poput inicijala, datuma/godine rođenja, spola i zemlj</w:t>
      </w:r>
      <w:r w:rsidR="004C0D64">
        <w:rPr>
          <w:rFonts w:ascii="Calibri" w:hAnsi="Calibri"/>
          <w:color w:val="000000"/>
          <w:sz w:val="22"/>
        </w:rPr>
        <w:t>e</w:t>
      </w:r>
      <w:r>
        <w:rPr>
          <w:rFonts w:ascii="Calibri" w:hAnsi="Calibri"/>
          <w:color w:val="000000"/>
          <w:sz w:val="22"/>
        </w:rPr>
        <w:t xml:space="preserve"> u kojoj živiš</w:t>
      </w:r>
    </w:p>
    <w:p w14:paraId="4C4A0EF3" w14:textId="77777777" w:rsidR="000C27EF" w:rsidRDefault="00ED4F36">
      <w:pPr>
        <w:numPr>
          <w:ilvl w:val="0"/>
          <w:numId w:val="2"/>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tvojoj bolesti</w:t>
      </w:r>
    </w:p>
    <w:p w14:paraId="502C5ADD" w14:textId="77777777" w:rsidR="000C27EF" w:rsidRDefault="00ED4F36">
      <w:pPr>
        <w:numPr>
          <w:ilvl w:val="0"/>
          <w:numId w:val="2"/>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tvojem zdravstvenom stanju tijekom posjeta</w:t>
      </w:r>
    </w:p>
    <w:p w14:paraId="50A6C147" w14:textId="77777777" w:rsidR="000C27EF" w:rsidRDefault="00ED4F36">
      <w:pPr>
        <w:numPr>
          <w:ilvl w:val="0"/>
          <w:numId w:val="2"/>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 xml:space="preserve">tvojem liječenju </w:t>
      </w:r>
    </w:p>
    <w:p w14:paraId="28519756" w14:textId="77777777" w:rsidR="000C27EF" w:rsidRDefault="00ED4F36">
      <w:pPr>
        <w:numPr>
          <w:ilvl w:val="0"/>
          <w:numId w:val="2"/>
        </w:numPr>
        <w:pBdr>
          <w:top w:val="nil"/>
          <w:left w:val="nil"/>
          <w:bottom w:val="nil"/>
          <w:right w:val="nil"/>
          <w:between w:val="nil"/>
        </w:pBdr>
        <w:spacing w:after="160" w:line="259" w:lineRule="auto"/>
        <w:jc w:val="both"/>
        <w:rPr>
          <w:rFonts w:ascii="Calibri" w:eastAsia="Calibri" w:hAnsi="Calibri" w:cs="Calibri"/>
          <w:color w:val="000000"/>
          <w:sz w:val="22"/>
        </w:rPr>
      </w:pPr>
      <w:r>
        <w:rPr>
          <w:rFonts w:ascii="Calibri" w:hAnsi="Calibri"/>
          <w:color w:val="000000"/>
          <w:sz w:val="22"/>
        </w:rPr>
        <w:t xml:space="preserve">odgovoru tvojeg tijela na liječenje. </w:t>
      </w:r>
    </w:p>
    <w:p w14:paraId="5D279036" w14:textId="77777777" w:rsidR="000C27EF" w:rsidRDefault="00ED4F36">
      <w:pPr>
        <w:tabs>
          <w:tab w:val="left" w:pos="567"/>
        </w:tabs>
        <w:spacing w:before="120" w:after="160" w:line="259" w:lineRule="auto"/>
        <w:jc w:val="both"/>
        <w:rPr>
          <w:rFonts w:ascii="Calibri" w:eastAsia="Calibri" w:hAnsi="Calibri" w:cs="Calibri"/>
          <w:sz w:val="22"/>
        </w:rPr>
      </w:pPr>
      <w:r>
        <w:rPr>
          <w:rFonts w:ascii="Calibri" w:hAnsi="Calibri"/>
          <w:sz w:val="22"/>
        </w:rPr>
        <w:t xml:space="preserve">Kako bismo zaštitili tvoju privatnost, tvoje osobne podatke povezujemo s jedinstvenim brojem. Postojat će „ključ” koji je potreban za povezivanje tvojih podataka s brojem. Taj će „ključ” ostati u bolnici. Prilikom komunikacije o tvojim osobnim podacima upotrebljavat ćemo samo taj broj. To nam pomaže da upotrebljavamo tvoje osobne podatke bez izravnog rizika od tvoje identifikacije. Međutim, možda ćemo morati poslati neke minimalne osobne podatke drugima. Takvi podaci sami po sebi nikad neće upućivati izravno na tebe. </w:t>
      </w:r>
    </w:p>
    <w:p w14:paraId="51D45CE1"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bookmarkStart w:id="2" w:name="_heading=h.1fob9te"/>
      <w:bookmarkEnd w:id="2"/>
      <w:r>
        <w:rPr>
          <w:rFonts w:ascii="Calibri" w:hAnsi="Calibri"/>
          <w:color w:val="000000"/>
          <w:sz w:val="24"/>
          <w:szCs w:val="24"/>
        </w:rPr>
        <w:t xml:space="preserve">Koja je svrha prikupljanja i obrade tvojih podataka? </w:t>
      </w:r>
    </w:p>
    <w:p w14:paraId="5AFC07D7" w14:textId="77777777" w:rsidR="000C27EF" w:rsidRDefault="00ED4F36">
      <w:pPr>
        <w:spacing w:before="80" w:after="160" w:line="259" w:lineRule="auto"/>
        <w:jc w:val="both"/>
        <w:rPr>
          <w:rFonts w:ascii="Calibri" w:eastAsia="Calibri" w:hAnsi="Calibri" w:cs="Calibri"/>
          <w:sz w:val="22"/>
        </w:rPr>
      </w:pPr>
      <w:r>
        <w:rPr>
          <w:rFonts w:ascii="Calibri" w:hAnsi="Calibri"/>
          <w:sz w:val="22"/>
        </w:rPr>
        <w:t xml:space="preserve">Registar EBMT-a funkcionirat će kao mjesto s kojeg istraživači, zdravstvena tijela i drugi partneri poput farmaceutskih tvrtki mogu prikupljati podatke. To bi mogli činiti kako bi poboljšali znanje, skrb o bolesnicima i ishod različitih terapija koje utječu na tvoj imunosni sustav. Stoga te također molimo da nam dopustiš dijeljenje tvojih osobnih podataka s tim potencijalnim partnerima. </w:t>
      </w:r>
    </w:p>
    <w:p w14:paraId="11C5B6B9"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Koliko će se dugo tvoji podaci pohranjivati? </w:t>
      </w:r>
    </w:p>
    <w:p w14:paraId="68FF9518" w14:textId="77777777" w:rsidR="000C27EF" w:rsidRDefault="00ED4F36">
      <w:pPr>
        <w:tabs>
          <w:tab w:val="left" w:pos="567"/>
        </w:tabs>
        <w:spacing w:before="120" w:after="160" w:line="259" w:lineRule="auto"/>
        <w:jc w:val="both"/>
        <w:rPr>
          <w:rFonts w:ascii="Calibri" w:eastAsia="Calibri" w:hAnsi="Calibri" w:cs="Calibri"/>
          <w:sz w:val="22"/>
        </w:rPr>
      </w:pPr>
      <w:r>
        <w:rPr>
          <w:rFonts w:ascii="Calibri" w:hAnsi="Calibri"/>
          <w:sz w:val="22"/>
        </w:rPr>
        <w:t xml:space="preserve">Tvoje ćemo podatke čuvati na neodređeno vrijeme kako bi se mogli upotrijebiti u budućnosti radi znanstvenih istraživanja. </w:t>
      </w:r>
    </w:p>
    <w:p w14:paraId="3007BB45" w14:textId="77777777" w:rsidR="000C27EF" w:rsidRDefault="00ED4F36">
      <w:pPr>
        <w:tabs>
          <w:tab w:val="left" w:pos="567"/>
        </w:tabs>
        <w:spacing w:before="120" w:after="160" w:line="259" w:lineRule="auto"/>
        <w:jc w:val="both"/>
        <w:rPr>
          <w:rFonts w:ascii="Calibri" w:eastAsia="Calibri" w:hAnsi="Calibri" w:cs="Calibri"/>
          <w:sz w:val="22"/>
        </w:rPr>
      </w:pPr>
      <w:r>
        <w:rPr>
          <w:rFonts w:ascii="Calibri" w:hAnsi="Calibri"/>
          <w:sz w:val="22"/>
        </w:rPr>
        <w:t>Partneri kojima budemo slali tvoje podatke čuvat će tvoje podatke sve dok oni služe cilju opisanom u odjeljku 3.2.</w:t>
      </w:r>
    </w:p>
    <w:p w14:paraId="33A82214"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bookmarkStart w:id="3" w:name="_heading=h.3znysh7"/>
      <w:bookmarkEnd w:id="3"/>
      <w:r>
        <w:rPr>
          <w:rFonts w:ascii="Calibri" w:hAnsi="Calibri"/>
          <w:color w:val="000000"/>
          <w:sz w:val="24"/>
          <w:szCs w:val="24"/>
        </w:rPr>
        <w:t>Tko ima pristup tvojim podacima u Registru EBMT-a?</w:t>
      </w:r>
    </w:p>
    <w:p w14:paraId="54303534"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Samo osobe koje rade u EBMT-u i tvojoj bolnici imat će pristup tvojim podacima u Registru EBMT-a. Pristup drugima može se dati u svrhe opisane u odjeljku 3.2. </w:t>
      </w:r>
    </w:p>
    <w:p w14:paraId="5875E0DC"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Tko ima pristup tvojem zdravstvenom kartonu?</w:t>
      </w:r>
    </w:p>
    <w:p w14:paraId="3D403103"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Bolničko osoblje kopirat će podatke iz tvojeg zdravstvenog kartona u Registar EBMT-a. Zaposlenici EBMT-a i eventualno regulatorna tijela možda će trebati pristup tvojem zdravstvenom kartonu u tvojoj bolnici. To je potrebno kako bi se provjerilo jesu li svi podaci točni i u skladu s važećim propisima. </w:t>
      </w:r>
    </w:p>
    <w:p w14:paraId="62A518CE"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Osobe koje će imati pristup tvojem zdravstvenom kartonu vidjet će i podatke koji će te izravno identificirati. Te će osobe čuvati tvoje podatke u tajnosti. Molimo da nam omogućiš pristup svojem zdravstvenom kartonu u opisanu svrhu. </w:t>
      </w:r>
    </w:p>
    <w:p w14:paraId="72B57312"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lastRenderedPageBreak/>
        <w:t xml:space="preserve">Tko je odgovoran za tvoje podatke? </w:t>
      </w:r>
    </w:p>
    <w:p w14:paraId="360C6A62" w14:textId="77777777" w:rsidR="000C27EF" w:rsidRDefault="00ED4F36">
      <w:pPr>
        <w:tabs>
          <w:tab w:val="left" w:pos="567"/>
        </w:tabs>
        <w:spacing w:before="120" w:after="160" w:line="259" w:lineRule="auto"/>
        <w:jc w:val="both"/>
        <w:rPr>
          <w:rFonts w:ascii="Calibri" w:eastAsia="Calibri" w:hAnsi="Calibri" w:cs="Calibri"/>
          <w:sz w:val="22"/>
        </w:rPr>
      </w:pPr>
      <w:r>
        <w:rPr>
          <w:rFonts w:ascii="Calibri" w:hAnsi="Calibri"/>
          <w:sz w:val="22"/>
        </w:rPr>
        <w:t xml:space="preserve">Zajedno s tvojom bolnicom odgovorni smo za zaštitu podataka u Registru. Potencijalni partner će navesti podatke koji su mu potrebni i cilj za koji su mu potrebni takvi podaci. Taj će partner tada biti odgovoran za zaštitu podataka koje primi u navedenu svrhu. </w:t>
      </w:r>
    </w:p>
    <w:p w14:paraId="1559FA5C" w14:textId="77777777" w:rsidR="000C27EF" w:rsidRDefault="00ED4F36">
      <w:pPr>
        <w:spacing w:before="120"/>
        <w:jc w:val="both"/>
        <w:rPr>
          <w:rFonts w:ascii="Calibri" w:eastAsia="Calibri" w:hAnsi="Calibri" w:cs="Calibri"/>
          <w:sz w:val="22"/>
        </w:rPr>
      </w:pPr>
      <w:r>
        <w:rPr>
          <w:rFonts w:ascii="Calibri" w:hAnsi="Calibri"/>
          <w:sz w:val="22"/>
        </w:rPr>
        <w:t xml:space="preserve">U Europskoj uniji, zakon (OUZP) upućuje ljude kako podatke treba zaštititi. Partneri mogu biti u Europskoj uniji, ali i u zemljama izvan Europske unije. Osigurat ćemo tajnost tvojih podataka bez obzira kamo će biti poslani. </w:t>
      </w:r>
    </w:p>
    <w:p w14:paraId="37E65D36" w14:textId="77777777" w:rsidR="000C27EF" w:rsidRDefault="00ED4F36">
      <w:pPr>
        <w:pStyle w:val="Ttulo2"/>
        <w:numPr>
          <w:ilvl w:val="1"/>
          <w:numId w:val="1"/>
        </w:numPr>
        <w:spacing w:before="240" w:line="259" w:lineRule="auto"/>
        <w:ind w:left="851" w:hanging="567"/>
        <w:jc w:val="both"/>
        <w:rPr>
          <w:rFonts w:ascii="Calibri" w:eastAsia="Calibri" w:hAnsi="Calibri" w:cs="Calibri"/>
          <w:color w:val="000000"/>
          <w:sz w:val="24"/>
          <w:szCs w:val="24"/>
        </w:rPr>
      </w:pPr>
      <w:bookmarkStart w:id="4" w:name="_heading=h.2et92p0"/>
      <w:bookmarkEnd w:id="4"/>
      <w:r>
        <w:rPr>
          <w:rFonts w:ascii="Calibri" w:hAnsi="Calibri"/>
          <w:color w:val="000000"/>
          <w:sz w:val="24"/>
          <w:szCs w:val="24"/>
        </w:rPr>
        <w:t xml:space="preserve">Koja su tvoja prava? </w:t>
      </w:r>
    </w:p>
    <w:p w14:paraId="1B92A687" w14:textId="77777777" w:rsidR="000C27EF" w:rsidRDefault="00ED4F36">
      <w:pPr>
        <w:pBdr>
          <w:top w:val="nil"/>
          <w:left w:val="nil"/>
          <w:bottom w:val="nil"/>
          <w:right w:val="nil"/>
          <w:between w:val="nil"/>
        </w:pBdr>
        <w:spacing w:before="120" w:after="160" w:line="259" w:lineRule="auto"/>
        <w:jc w:val="both"/>
        <w:rPr>
          <w:rFonts w:ascii="Calibri" w:eastAsia="Calibri" w:hAnsi="Calibri" w:cs="Calibri"/>
          <w:color w:val="000000"/>
          <w:sz w:val="22"/>
        </w:rPr>
      </w:pPr>
      <w:r>
        <w:rPr>
          <w:rFonts w:ascii="Calibri" w:hAnsi="Calibri"/>
          <w:color w:val="000000"/>
          <w:sz w:val="22"/>
        </w:rPr>
        <w:t xml:space="preserve">Od tebe tražimo pristanak za pristup, pohranu i obradu tvojih osobnih podataka. Ako ne daš svoj pristanak, tvoji podaci neće biti poslani Registru EBMT-a niti bilo kojem od naših partnera. </w:t>
      </w:r>
    </w:p>
    <w:p w14:paraId="640B4E93" w14:textId="77777777" w:rsidR="000C27EF" w:rsidRDefault="00ED4F36">
      <w:pPr>
        <w:keepLines/>
        <w:spacing w:before="120" w:after="160" w:line="259" w:lineRule="auto"/>
        <w:jc w:val="both"/>
        <w:rPr>
          <w:rFonts w:ascii="Calibri" w:eastAsia="Calibri" w:hAnsi="Calibri" w:cs="Calibri"/>
          <w:sz w:val="22"/>
        </w:rPr>
      </w:pPr>
      <w:r>
        <w:rPr>
          <w:rFonts w:ascii="Calibri" w:hAnsi="Calibri"/>
          <w:sz w:val="22"/>
        </w:rPr>
        <w:t xml:space="preserve">Ako daš pristanak, podaci u Registru EBMT-a nastavit će biti pod tvojom kontrolom. Možeš zatražiti presliku podataka koji se nalaze u Registru i zahtijevati ispravak ako bilo koji od njih nije točan. </w:t>
      </w:r>
    </w:p>
    <w:p w14:paraId="20D24CD3" w14:textId="77777777" w:rsidR="000C27EF" w:rsidRDefault="00ED4F36">
      <w:pPr>
        <w:keepLines/>
        <w:spacing w:before="120" w:after="160" w:line="259" w:lineRule="auto"/>
        <w:jc w:val="both"/>
        <w:rPr>
          <w:rFonts w:ascii="Calibri" w:eastAsia="Calibri" w:hAnsi="Calibri" w:cs="Calibri"/>
          <w:sz w:val="22"/>
        </w:rPr>
      </w:pPr>
      <w:r>
        <w:rPr>
          <w:rFonts w:ascii="Calibri" w:hAnsi="Calibri"/>
          <w:sz w:val="22"/>
        </w:rPr>
        <w:t>Ako daš pristanak, uvijek možeš prestati dijeliti svoje podatke u budućnosti. Tada možeš zatražiti brisanje svojih osobnih podataka iz baze podataka Registra EBMT-a i ostalih baza podataka u koje su tvoji podaci možda poslani. To neće utjecati na liječenje koje dobivaš.</w:t>
      </w:r>
    </w:p>
    <w:p w14:paraId="3ED9F1F3" w14:textId="074B2CA2" w:rsidR="000C27EF" w:rsidRDefault="00ED4F36">
      <w:pPr>
        <w:pStyle w:val="Ttulo1"/>
        <w:numPr>
          <w:ilvl w:val="0"/>
          <w:numId w:val="1"/>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t>Kom</w:t>
      </w:r>
      <w:r w:rsidR="003055EF">
        <w:rPr>
          <w:rFonts w:ascii="Calibri" w:hAnsi="Calibri"/>
          <w:b w:val="0"/>
          <w:color w:val="2E75B5"/>
          <w:sz w:val="28"/>
        </w:rPr>
        <w:t>u</w:t>
      </w:r>
      <w:r>
        <w:rPr>
          <w:rFonts w:ascii="Calibri" w:hAnsi="Calibri"/>
          <w:b w:val="0"/>
          <w:color w:val="2E75B5"/>
          <w:sz w:val="28"/>
        </w:rPr>
        <w:t xml:space="preserve"> se možeš obratiti?</w:t>
      </w:r>
    </w:p>
    <w:p w14:paraId="4A23D310" w14:textId="77777777" w:rsidR="000C27EF" w:rsidRDefault="00ED4F36">
      <w:pPr>
        <w:spacing w:before="120" w:after="160" w:line="259" w:lineRule="auto"/>
        <w:jc w:val="both"/>
        <w:rPr>
          <w:rFonts w:ascii="Calibri" w:eastAsia="Calibri" w:hAnsi="Calibri" w:cs="Calibri"/>
          <w:sz w:val="22"/>
        </w:rPr>
      </w:pPr>
      <w:r>
        <w:rPr>
          <w:rFonts w:ascii="Calibri" w:hAnsi="Calibri"/>
          <w:sz w:val="22"/>
        </w:rPr>
        <w:t>Ako želiš više informacija, možeš pitati roditelje ili liječnika. Za pitanja o zaštiti svojih podataka možeš se obratiti i:</w:t>
      </w:r>
    </w:p>
    <w:p w14:paraId="5B64FA35" w14:textId="77777777" w:rsidR="000C27EF" w:rsidRDefault="000C27EF">
      <w:pPr>
        <w:tabs>
          <w:tab w:val="left" w:pos="567"/>
        </w:tabs>
        <w:spacing w:before="120" w:after="160" w:line="259" w:lineRule="auto"/>
        <w:jc w:val="both"/>
        <w:rPr>
          <w:rFonts w:ascii="Calibri" w:eastAsia="Calibri" w:hAnsi="Calibri" w:cs="Calibri"/>
          <w:sz w:val="22"/>
        </w:rPr>
      </w:pPr>
    </w:p>
    <w:p w14:paraId="4BDFA496" w14:textId="77777777" w:rsidR="000C27EF" w:rsidRDefault="00ED4F36">
      <w:pPr>
        <w:tabs>
          <w:tab w:val="left" w:pos="567"/>
        </w:tabs>
        <w:spacing w:before="120" w:after="160" w:line="259" w:lineRule="auto"/>
        <w:jc w:val="both"/>
        <w:rPr>
          <w:rFonts w:ascii="Calibri" w:eastAsia="Calibri" w:hAnsi="Calibri" w:cs="Calibri"/>
          <w:sz w:val="22"/>
          <w:highlight w:val="yellow"/>
        </w:rPr>
      </w:pPr>
      <w:r>
        <w:rPr>
          <w:rFonts w:ascii="Calibri" w:hAnsi="Calibri"/>
          <w:sz w:val="22"/>
          <w:highlight w:val="yellow"/>
        </w:rPr>
        <w:t xml:space="preserve">[UMETNITE SLUŽBENIKA ZA ZAŠTITU PODATAKA U BOLNICI] </w:t>
      </w:r>
    </w:p>
    <w:p w14:paraId="5DB9E675" w14:textId="77777777" w:rsidR="000C27EF" w:rsidRDefault="00ED4F36">
      <w:pPr>
        <w:spacing w:before="120" w:after="160" w:line="259" w:lineRule="auto"/>
        <w:jc w:val="both"/>
        <w:rPr>
          <w:rFonts w:ascii="Calibri" w:eastAsia="Calibri" w:hAnsi="Calibri" w:cs="Calibri"/>
          <w:sz w:val="22"/>
          <w:highlight w:val="yellow"/>
        </w:rPr>
      </w:pPr>
      <w:r>
        <w:rPr>
          <w:rFonts w:ascii="Calibri" w:hAnsi="Calibri"/>
          <w:sz w:val="22"/>
          <w:highlight w:val="yellow"/>
        </w:rPr>
        <w:t>[IME I PREZIME, TITULA]</w:t>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t>[PODACI ZA KONTAKT]</w:t>
      </w:r>
    </w:p>
    <w:p w14:paraId="3FCAF9C9" w14:textId="77777777" w:rsidR="000C27EF" w:rsidRDefault="000C27EF">
      <w:pPr>
        <w:spacing w:before="120" w:after="160" w:line="259" w:lineRule="auto"/>
        <w:jc w:val="both"/>
        <w:rPr>
          <w:rFonts w:ascii="Calibri" w:eastAsia="Calibri" w:hAnsi="Calibri" w:cs="Calibri"/>
          <w:sz w:val="22"/>
          <w:highlight w:val="yellow"/>
        </w:rPr>
      </w:pPr>
    </w:p>
    <w:p w14:paraId="68DD6158" w14:textId="77777777" w:rsidR="000C27EF" w:rsidRDefault="00ED4F36">
      <w:pPr>
        <w:spacing w:before="120" w:after="160" w:line="259" w:lineRule="auto"/>
        <w:jc w:val="both"/>
        <w:rPr>
          <w:rFonts w:ascii="Calibri" w:eastAsia="Calibri" w:hAnsi="Calibri" w:cs="Calibri"/>
          <w:sz w:val="22"/>
          <w:highlight w:val="yellow"/>
        </w:rPr>
      </w:pPr>
      <w:r>
        <w:rPr>
          <w:rFonts w:ascii="Calibri" w:hAnsi="Calibri"/>
          <w:sz w:val="22"/>
          <w:highlight w:val="yellow"/>
        </w:rPr>
        <w:t>Nositelj Registra [EBMT]</w:t>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p>
    <w:p w14:paraId="0FEC5832" w14:textId="20008957" w:rsidR="000C27EF" w:rsidRDefault="00ED4F36" w:rsidP="007146F4">
      <w:pPr>
        <w:tabs>
          <w:tab w:val="left" w:pos="3544"/>
        </w:tabs>
        <w:spacing w:before="60" w:after="60" w:line="259" w:lineRule="auto"/>
        <w:jc w:val="both"/>
        <w:rPr>
          <w:rFonts w:ascii="Calibri" w:eastAsia="Calibri" w:hAnsi="Calibri" w:cs="Calibri"/>
          <w:sz w:val="22"/>
          <w:highlight w:val="yellow"/>
        </w:rPr>
      </w:pPr>
      <w:r>
        <w:rPr>
          <w:rFonts w:ascii="Calibri" w:hAnsi="Calibri"/>
          <w:sz w:val="22"/>
          <w:highlight w:val="yellow"/>
        </w:rPr>
        <w:t>Službenik za zaštitu podataka u EBMT-u</w:t>
      </w:r>
      <w:r>
        <w:rPr>
          <w:rFonts w:ascii="Calibri" w:hAnsi="Calibri"/>
          <w:sz w:val="22"/>
          <w:highlight w:val="yellow"/>
        </w:rPr>
        <w:tab/>
      </w:r>
      <w:r>
        <w:rPr>
          <w:rFonts w:ascii="Calibri" w:hAnsi="Calibri"/>
          <w:sz w:val="22"/>
          <w:highlight w:val="yellow"/>
        </w:rPr>
        <w:tab/>
      </w:r>
      <w:r>
        <w:rPr>
          <w:rFonts w:ascii="Calibri" w:hAnsi="Calibri"/>
          <w:sz w:val="22"/>
          <w:highlight w:val="yellow"/>
        </w:rPr>
        <w:tab/>
      </w:r>
      <w:r w:rsidR="007146F4">
        <w:rPr>
          <w:rFonts w:ascii="Calibri" w:hAnsi="Calibri"/>
          <w:sz w:val="22"/>
          <w:highlight w:val="yellow"/>
        </w:rPr>
        <w:t xml:space="preserve">  </w:t>
      </w:r>
      <w:r>
        <w:rPr>
          <w:rFonts w:ascii="Calibri" w:hAnsi="Calibri"/>
          <w:sz w:val="22"/>
          <w:highlight w:val="yellow"/>
        </w:rPr>
        <w:t xml:space="preserve">Elektronička pošta: </w:t>
      </w:r>
      <w:hyperlink r:id="rId8">
        <w:r>
          <w:rPr>
            <w:rFonts w:ascii="Calibri" w:hAnsi="Calibri"/>
            <w:sz w:val="22"/>
            <w:highlight w:val="yellow"/>
          </w:rPr>
          <w:t>data.protection@ebmt.org</w:t>
        </w:r>
      </w:hyperlink>
      <w:r>
        <w:rPr>
          <w:rFonts w:ascii="Calibri" w:hAnsi="Calibri"/>
          <w:sz w:val="22"/>
          <w:highlight w:val="yellow"/>
        </w:rPr>
        <w:t> </w:t>
      </w:r>
    </w:p>
    <w:p w14:paraId="790026DD" w14:textId="3A61CA77" w:rsidR="000C27EF" w:rsidRDefault="00ED4F36">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highlight w:val="yellow"/>
        </w:rPr>
        <w:tab/>
      </w:r>
      <w:r>
        <w:rPr>
          <w:rFonts w:ascii="Calibri" w:hAnsi="Calibri"/>
          <w:sz w:val="22"/>
        </w:rPr>
        <w:t> </w:t>
      </w:r>
    </w:p>
    <w:p w14:paraId="15DFEF0A" w14:textId="77777777" w:rsidR="000C27EF" w:rsidRDefault="000C27EF">
      <w:pPr>
        <w:tabs>
          <w:tab w:val="left" w:pos="3544"/>
        </w:tabs>
        <w:spacing w:before="60" w:after="60" w:line="259" w:lineRule="auto"/>
        <w:jc w:val="both"/>
        <w:rPr>
          <w:rFonts w:ascii="Calibri" w:eastAsia="Calibri" w:hAnsi="Calibri" w:cs="Calibri"/>
          <w:sz w:val="22"/>
        </w:rPr>
      </w:pPr>
    </w:p>
    <w:p w14:paraId="5BDD742C" w14:textId="5FCA0507" w:rsidR="000C27EF" w:rsidRPr="007146F4" w:rsidRDefault="00ED4F36" w:rsidP="00FA340F">
      <w:pPr>
        <w:pStyle w:val="Ttulo1"/>
        <w:spacing w:before="0" w:after="240" w:line="259" w:lineRule="auto"/>
        <w:jc w:val="center"/>
        <w:rPr>
          <w:rFonts w:ascii="Calibri" w:eastAsia="Calibri" w:hAnsi="Calibri" w:cs="Calibri"/>
          <w:b w:val="0"/>
          <w:color w:val="2E75B5"/>
          <w:sz w:val="28"/>
        </w:rPr>
      </w:pPr>
      <w:r>
        <w:br w:type="page"/>
      </w:r>
      <w:r>
        <w:rPr>
          <w:rFonts w:ascii="Calibri" w:hAnsi="Calibri"/>
          <w:b w:val="0"/>
          <w:color w:val="2E75B5"/>
          <w:sz w:val="28"/>
        </w:rPr>
        <w:lastRenderedPageBreak/>
        <w:t>OBRAZAC ZA INFORMIRANI PRISTANAK/SUGLASNOST ZA REGISTAR EBMT-a</w:t>
      </w:r>
    </w:p>
    <w:p w14:paraId="59BE92D3" w14:textId="5332D2B3" w:rsidR="000C27EF" w:rsidRDefault="00ED4F36">
      <w:pPr>
        <w:numPr>
          <w:ilvl w:val="0"/>
          <w:numId w:val="2"/>
        </w:numPr>
        <w:pBdr>
          <w:top w:val="nil"/>
          <w:left w:val="nil"/>
          <w:bottom w:val="nil"/>
          <w:right w:val="nil"/>
          <w:between w:val="nil"/>
        </w:pBdr>
        <w:spacing w:after="0" w:line="360" w:lineRule="auto"/>
        <w:jc w:val="both"/>
        <w:rPr>
          <w:rFonts w:ascii="Calibri" w:eastAsia="Calibri" w:hAnsi="Calibri" w:cs="Calibri"/>
          <w:color w:val="000000"/>
          <w:sz w:val="22"/>
        </w:rPr>
      </w:pPr>
      <w:r>
        <w:rPr>
          <w:rFonts w:ascii="Calibri" w:hAnsi="Calibri"/>
          <w:color w:val="000000"/>
          <w:sz w:val="22"/>
        </w:rPr>
        <w:t xml:space="preserve">Pročitao/la sam i razumio/la Letak za bolesnike adolescente (verzija 1.0, </w:t>
      </w:r>
      <w:r w:rsidR="007146F4">
        <w:rPr>
          <w:rFonts w:ascii="Calibri" w:hAnsi="Calibri"/>
          <w:color w:val="000000"/>
          <w:sz w:val="22"/>
        </w:rPr>
        <w:t>15</w:t>
      </w:r>
      <w:r>
        <w:rPr>
          <w:rFonts w:ascii="Calibri" w:hAnsi="Calibri"/>
          <w:color w:val="000000"/>
          <w:sz w:val="22"/>
        </w:rPr>
        <w:t xml:space="preserve">. </w:t>
      </w:r>
      <w:r w:rsidR="007146F4">
        <w:rPr>
          <w:rFonts w:ascii="Calibri" w:hAnsi="Calibri"/>
          <w:color w:val="000000"/>
          <w:sz w:val="22"/>
        </w:rPr>
        <w:t>10</w:t>
      </w:r>
      <w:r>
        <w:rPr>
          <w:rFonts w:ascii="Calibri" w:hAnsi="Calibri"/>
          <w:color w:val="000000"/>
          <w:sz w:val="22"/>
        </w:rPr>
        <w:t>. 202</w:t>
      </w:r>
      <w:r w:rsidR="007146F4">
        <w:rPr>
          <w:rFonts w:ascii="Calibri" w:hAnsi="Calibri"/>
          <w:color w:val="000000"/>
          <w:sz w:val="22"/>
        </w:rPr>
        <w:t>5</w:t>
      </w:r>
      <w:r>
        <w:rPr>
          <w:rFonts w:ascii="Calibri" w:hAnsi="Calibri"/>
          <w:color w:val="000000"/>
          <w:sz w:val="22"/>
        </w:rPr>
        <w:t xml:space="preserve">.). Imao/la sam priliku postavljati pitanja. Dobio/la sam odgovore na svoja pitanja. </w:t>
      </w:r>
    </w:p>
    <w:p w14:paraId="7F13967E" w14:textId="77777777" w:rsidR="000C27EF" w:rsidRDefault="00ED4F36">
      <w:pPr>
        <w:numPr>
          <w:ilvl w:val="0"/>
          <w:numId w:val="2"/>
        </w:numPr>
        <w:pBdr>
          <w:top w:val="nil"/>
          <w:left w:val="nil"/>
          <w:bottom w:val="nil"/>
          <w:right w:val="nil"/>
          <w:between w:val="nil"/>
        </w:pBdr>
        <w:spacing w:after="0" w:line="360" w:lineRule="auto"/>
        <w:jc w:val="both"/>
        <w:rPr>
          <w:rFonts w:ascii="Calibri" w:eastAsia="Calibri" w:hAnsi="Calibri" w:cs="Calibri"/>
          <w:color w:val="000000"/>
          <w:sz w:val="22"/>
        </w:rPr>
      </w:pPr>
      <w:r>
        <w:rPr>
          <w:rFonts w:ascii="Calibri" w:hAnsi="Calibri"/>
          <w:color w:val="000000"/>
          <w:sz w:val="22"/>
        </w:rPr>
        <w:t xml:space="preserve">Imao/la sam dovoljno vremena za odluku o tome želim li ustupiti svoje podatke Registru EBMT-a. </w:t>
      </w:r>
    </w:p>
    <w:p w14:paraId="2D816AEB" w14:textId="77777777" w:rsidR="000C27EF" w:rsidRDefault="00ED4F36">
      <w:pPr>
        <w:numPr>
          <w:ilvl w:val="0"/>
          <w:numId w:val="2"/>
        </w:numPr>
        <w:pBdr>
          <w:top w:val="nil"/>
          <w:left w:val="nil"/>
          <w:bottom w:val="nil"/>
          <w:right w:val="nil"/>
          <w:between w:val="nil"/>
        </w:pBdr>
        <w:spacing w:after="0" w:line="360" w:lineRule="auto"/>
        <w:jc w:val="both"/>
        <w:rPr>
          <w:rFonts w:ascii="Calibri" w:eastAsia="Calibri" w:hAnsi="Calibri" w:cs="Calibri"/>
          <w:color w:val="000000"/>
          <w:sz w:val="22"/>
        </w:rPr>
      </w:pPr>
      <w:r>
        <w:rPr>
          <w:rFonts w:ascii="Calibri" w:hAnsi="Calibri"/>
          <w:color w:val="000000"/>
          <w:sz w:val="22"/>
        </w:rPr>
        <w:t>Znam da NE MORAM sudjelovati. Mogu odustati kad god poželim. Ne moram navesti razlog. To neće utjecati na moje liječenje.</w:t>
      </w:r>
    </w:p>
    <w:p w14:paraId="58EF78AF" w14:textId="77777777" w:rsidR="000C27EF" w:rsidRDefault="00ED4F36" w:rsidP="00121E7D">
      <w:pPr>
        <w:numPr>
          <w:ilvl w:val="0"/>
          <w:numId w:val="2"/>
        </w:numPr>
        <w:pBdr>
          <w:top w:val="nil"/>
          <w:left w:val="nil"/>
          <w:bottom w:val="nil"/>
          <w:right w:val="nil"/>
          <w:between w:val="nil"/>
        </w:pBdr>
        <w:spacing w:line="360" w:lineRule="auto"/>
        <w:jc w:val="both"/>
        <w:rPr>
          <w:rFonts w:ascii="Calibri" w:eastAsia="Calibri" w:hAnsi="Calibri" w:cs="Calibri"/>
          <w:b/>
          <w:color w:val="000000"/>
          <w:sz w:val="22"/>
        </w:rPr>
      </w:pPr>
      <w:r>
        <w:rPr>
          <w:rFonts w:ascii="Calibri" w:hAnsi="Calibri"/>
          <w:color w:val="000000"/>
          <w:sz w:val="22"/>
        </w:rPr>
        <w:t>Slažem se da se moji podaci dijele kako su odredili moji roditelji u svojem pristanku.</w:t>
      </w:r>
    </w:p>
    <w:tbl>
      <w:tblPr>
        <w:tblStyle w:val="a"/>
        <w:tblW w:w="7597" w:type="dxa"/>
        <w:tblLayout w:type="fixed"/>
        <w:tblLook w:val="0400" w:firstRow="0" w:lastRow="0" w:firstColumn="0" w:lastColumn="0" w:noHBand="0" w:noVBand="1"/>
      </w:tblPr>
      <w:tblGrid>
        <w:gridCol w:w="7597"/>
      </w:tblGrid>
      <w:tr w:rsidR="000C27EF" w14:paraId="077F471C" w14:textId="77777777">
        <w:tc>
          <w:tcPr>
            <w:tcW w:w="7597" w:type="dxa"/>
            <w:vAlign w:val="bottom"/>
          </w:tcPr>
          <w:p w14:paraId="6F8992FA" w14:textId="77777777" w:rsidR="000C27EF" w:rsidRDefault="00ED4F36" w:rsidP="00121E7D">
            <w:pPr>
              <w:pBdr>
                <w:top w:val="nil"/>
                <w:left w:val="nil"/>
                <w:bottom w:val="nil"/>
                <w:right w:val="nil"/>
                <w:between w:val="nil"/>
              </w:pBdr>
              <w:spacing w:after="0" w:line="259" w:lineRule="auto"/>
              <w:rPr>
                <w:rFonts w:ascii="Calibri" w:eastAsia="Calibri" w:hAnsi="Calibri" w:cs="Calibri"/>
                <w:color w:val="000000"/>
                <w:sz w:val="22"/>
              </w:rPr>
            </w:pPr>
            <w:r>
              <w:rPr>
                <w:rFonts w:ascii="Calibri" w:hAnsi="Calibri"/>
                <w:b/>
                <w:color w:val="000000"/>
                <w:sz w:val="22"/>
              </w:rPr>
              <w:t xml:space="preserve">Želim ustupiti svoje podatke EBMT-u </w:t>
            </w:r>
            <w:r>
              <w:rPr>
                <w:rFonts w:ascii="Calibri" w:hAnsi="Calibri"/>
                <w:color w:val="000000"/>
                <w:sz w:val="22"/>
              </w:rPr>
              <w:t xml:space="preserve"> </w:t>
            </w:r>
          </w:p>
          <w:p w14:paraId="0BD863F4" w14:textId="77777777" w:rsidR="000C27EF" w:rsidRDefault="000C27EF">
            <w:pPr>
              <w:pBdr>
                <w:top w:val="nil"/>
                <w:left w:val="nil"/>
                <w:bottom w:val="nil"/>
                <w:right w:val="nil"/>
                <w:between w:val="nil"/>
              </w:pBdr>
              <w:spacing w:after="0" w:line="259" w:lineRule="auto"/>
              <w:ind w:left="142"/>
              <w:rPr>
                <w:rFonts w:ascii="Calibri" w:eastAsia="Calibri" w:hAnsi="Calibri" w:cs="Calibri"/>
                <w:color w:val="000000"/>
                <w:sz w:val="22"/>
              </w:rPr>
            </w:pPr>
          </w:p>
        </w:tc>
      </w:tr>
    </w:tbl>
    <w:p w14:paraId="38D7AAE1" w14:textId="77777777" w:rsidR="000C27EF" w:rsidRDefault="00ED4F36">
      <w:pPr>
        <w:spacing w:after="0" w:line="240" w:lineRule="auto"/>
        <w:rPr>
          <w:rFonts w:ascii="Calibri" w:eastAsia="Calibri" w:hAnsi="Calibri" w:cs="Calibri"/>
          <w:sz w:val="22"/>
        </w:rPr>
      </w:pPr>
      <w:r>
        <w:rPr>
          <w:rFonts w:ascii="Calibri" w:hAnsi="Calibri"/>
          <w:sz w:val="22"/>
        </w:rPr>
        <w:t xml:space="preserve">Ime i prezime bolesnika </w:t>
      </w:r>
    </w:p>
    <w:p w14:paraId="44C34BEF" w14:textId="77777777" w:rsidR="000C27EF" w:rsidRDefault="00ED4F36">
      <w:pPr>
        <w:spacing w:before="120" w:after="160" w:line="259" w:lineRule="auto"/>
        <w:jc w:val="both"/>
        <w:rPr>
          <w:rFonts w:ascii="Calibri" w:eastAsia="Calibri" w:hAnsi="Calibri" w:cs="Calibri"/>
          <w:sz w:val="22"/>
        </w:rPr>
      </w:pPr>
      <w:r>
        <w:rPr>
          <w:rFonts w:ascii="Calibri" w:hAnsi="Calibri"/>
          <w:sz w:val="22"/>
        </w:rPr>
        <w:t xml:space="preserve"> </w:t>
      </w:r>
      <w:r>
        <w:rPr>
          <w:rFonts w:ascii="Calibri" w:hAnsi="Calibri"/>
          <w:sz w:val="22"/>
        </w:rPr>
        <w:br/>
        <w:t>______________________________________</w:t>
      </w:r>
    </w:p>
    <w:p w14:paraId="1344F3A2" w14:textId="77777777" w:rsidR="000C27EF" w:rsidRDefault="000C27EF">
      <w:pPr>
        <w:spacing w:before="120" w:after="0" w:line="259" w:lineRule="auto"/>
        <w:jc w:val="both"/>
        <w:rPr>
          <w:rFonts w:ascii="Calibri" w:eastAsia="Calibri" w:hAnsi="Calibri" w:cs="Calibri"/>
          <w:sz w:val="22"/>
        </w:rPr>
      </w:pPr>
    </w:p>
    <w:p w14:paraId="57433F3A" w14:textId="77777777" w:rsidR="000C27EF" w:rsidRDefault="00ED4F36">
      <w:pPr>
        <w:spacing w:before="120" w:after="160" w:line="259" w:lineRule="auto"/>
        <w:jc w:val="both"/>
        <w:rPr>
          <w:rFonts w:ascii="Calibri" w:eastAsia="Calibri" w:hAnsi="Calibri" w:cs="Calibri"/>
          <w:sz w:val="22"/>
        </w:rPr>
      </w:pPr>
      <w:r>
        <w:rPr>
          <w:rFonts w:ascii="Calibri" w:hAnsi="Calibri"/>
          <w:sz w:val="22"/>
        </w:rPr>
        <w:t>Potpis: ____________________________</w:t>
      </w:r>
      <w:r>
        <w:rPr>
          <w:rFonts w:ascii="Calibri" w:hAnsi="Calibri"/>
          <w:sz w:val="22"/>
        </w:rPr>
        <w:tab/>
        <w:t>Datum: ___ / ___ / ______</w:t>
      </w:r>
    </w:p>
    <w:p w14:paraId="52D646E3" w14:textId="77777777" w:rsidR="000C27EF" w:rsidRDefault="00ED4F36">
      <w:pPr>
        <w:spacing w:before="120" w:after="160" w:line="259" w:lineRule="auto"/>
        <w:jc w:val="both"/>
        <w:rPr>
          <w:rFonts w:ascii="Calibri" w:eastAsia="Calibri" w:hAnsi="Calibri" w:cs="Calibri"/>
          <w:sz w:val="22"/>
        </w:rPr>
      </w:pPr>
      <w:r>
        <w:rPr>
          <w:rFonts w:ascii="Calibri" w:hAnsi="Calibri"/>
          <w:sz w:val="22"/>
        </w:rPr>
        <w:t>Ako u razdoblju u kojem se podaci čuvaju u Registru postanu dostupni podaci koji mogu utjecati na bolesnikov pristanak, bolnica će na vrijeme obavijestiti bolesnika.</w:t>
      </w:r>
    </w:p>
    <w:p w14:paraId="016A5C91" w14:textId="77777777" w:rsidR="000C27EF" w:rsidRDefault="000C27EF">
      <w:pPr>
        <w:spacing w:before="120" w:after="160" w:line="259" w:lineRule="auto"/>
        <w:jc w:val="both"/>
        <w:rPr>
          <w:rFonts w:ascii="Calibri" w:eastAsia="Calibri" w:hAnsi="Calibri" w:cs="Calibri"/>
          <w:sz w:val="22"/>
        </w:rPr>
      </w:pPr>
    </w:p>
    <w:p w14:paraId="686DE1F1" w14:textId="77777777" w:rsidR="000C27EF" w:rsidRDefault="00ED4F36">
      <w:pPr>
        <w:spacing w:before="120" w:after="160" w:line="259" w:lineRule="auto"/>
        <w:jc w:val="both"/>
        <w:rPr>
          <w:rFonts w:ascii="Calibri" w:eastAsia="Calibri" w:hAnsi="Calibri" w:cs="Calibri"/>
          <w:sz w:val="22"/>
        </w:rPr>
      </w:pPr>
      <w:r>
        <w:rPr>
          <w:rFonts w:ascii="Calibri" w:hAnsi="Calibri"/>
          <w:sz w:val="22"/>
        </w:rPr>
        <w:t>Ime i prezime predstavnika bolnice: _______________________________</w:t>
      </w:r>
    </w:p>
    <w:p w14:paraId="5A81CE64" w14:textId="77777777" w:rsidR="000C27EF" w:rsidRDefault="00ED4F36">
      <w:pPr>
        <w:spacing w:before="120" w:after="160" w:line="259" w:lineRule="auto"/>
        <w:jc w:val="both"/>
        <w:rPr>
          <w:rFonts w:ascii="Calibri" w:eastAsia="Calibri" w:hAnsi="Calibri" w:cs="Calibri"/>
          <w:sz w:val="22"/>
        </w:rPr>
      </w:pPr>
      <w:r>
        <w:rPr>
          <w:rFonts w:ascii="Calibri" w:hAnsi="Calibri"/>
          <w:sz w:val="22"/>
        </w:rPr>
        <w:br/>
        <w:t>Potpis: ____________________________</w:t>
      </w:r>
      <w:r>
        <w:rPr>
          <w:rFonts w:ascii="Calibri" w:hAnsi="Calibri"/>
          <w:sz w:val="22"/>
        </w:rPr>
        <w:tab/>
        <w:t xml:space="preserve"> Datum: ___ / ___ / ______</w:t>
      </w:r>
    </w:p>
    <w:p w14:paraId="40D7B097" w14:textId="77777777" w:rsidR="000C27EF" w:rsidRDefault="000C27EF">
      <w:pPr>
        <w:spacing w:before="120" w:after="160" w:line="259" w:lineRule="auto"/>
        <w:jc w:val="both"/>
        <w:rPr>
          <w:rFonts w:ascii="Calibri" w:eastAsia="Calibri" w:hAnsi="Calibri" w:cs="Calibri"/>
          <w:sz w:val="22"/>
        </w:rPr>
      </w:pPr>
    </w:p>
    <w:p w14:paraId="2D9E57AA" w14:textId="77777777" w:rsidR="000C27EF" w:rsidRDefault="00ED4F36">
      <w:pPr>
        <w:spacing w:before="120" w:after="160" w:line="259" w:lineRule="auto"/>
        <w:jc w:val="both"/>
        <w:rPr>
          <w:rFonts w:ascii="Calibri" w:eastAsia="Calibri" w:hAnsi="Calibri" w:cs="Calibri"/>
          <w:sz w:val="22"/>
        </w:rPr>
      </w:pPr>
      <w:r>
        <w:rPr>
          <w:rFonts w:ascii="Calibri" w:hAnsi="Calibri"/>
          <w:sz w:val="22"/>
        </w:rPr>
        <w:t>------------------------------------------------------------------------------------------------------------</w:t>
      </w:r>
    </w:p>
    <w:p w14:paraId="46ECAC67" w14:textId="5332288C" w:rsidR="000C27EF" w:rsidRDefault="00ED4F36">
      <w:pPr>
        <w:spacing w:before="120" w:after="160" w:line="259" w:lineRule="auto"/>
        <w:jc w:val="both"/>
        <w:rPr>
          <w:rFonts w:ascii="Calibri" w:eastAsia="Calibri" w:hAnsi="Calibri" w:cs="Calibri"/>
          <w:sz w:val="22"/>
        </w:rPr>
      </w:pPr>
      <w:r>
        <w:rPr>
          <w:rFonts w:ascii="Calibri" w:hAnsi="Calibri"/>
          <w:sz w:val="22"/>
        </w:rPr>
        <w:t>Dodatne podatke navodi (ako je primjenjivo):</w:t>
      </w:r>
    </w:p>
    <w:p w14:paraId="009ECD94" w14:textId="77777777" w:rsidR="000C27EF" w:rsidRDefault="00ED4F36">
      <w:pPr>
        <w:spacing w:before="120" w:after="160" w:line="259" w:lineRule="auto"/>
        <w:jc w:val="both"/>
        <w:rPr>
          <w:rFonts w:ascii="Calibri" w:eastAsia="Calibri" w:hAnsi="Calibri" w:cs="Calibri"/>
          <w:sz w:val="22"/>
        </w:rPr>
      </w:pPr>
      <w:r>
        <w:rPr>
          <w:rFonts w:ascii="Calibri" w:hAnsi="Calibri"/>
          <w:sz w:val="22"/>
        </w:rPr>
        <w:t>Ime: ___________________________________________________</w:t>
      </w:r>
    </w:p>
    <w:p w14:paraId="6741584B" w14:textId="77777777" w:rsidR="000C27EF" w:rsidRDefault="00ED4F36">
      <w:pPr>
        <w:spacing w:before="120" w:after="160" w:line="259" w:lineRule="auto"/>
        <w:jc w:val="both"/>
        <w:rPr>
          <w:rFonts w:ascii="Calibri" w:eastAsia="Calibri" w:hAnsi="Calibri" w:cs="Calibri"/>
          <w:sz w:val="22"/>
        </w:rPr>
      </w:pPr>
      <w:r>
        <w:rPr>
          <w:rFonts w:ascii="Calibri" w:hAnsi="Calibri"/>
          <w:sz w:val="22"/>
        </w:rPr>
        <w:br/>
        <w:t>Položaj/titula: _________________________________________________</w:t>
      </w:r>
    </w:p>
    <w:p w14:paraId="50E5118F" w14:textId="77777777" w:rsidR="000C27EF" w:rsidRDefault="00ED4F36">
      <w:pPr>
        <w:spacing w:before="120" w:after="160" w:line="259" w:lineRule="auto"/>
        <w:jc w:val="both"/>
        <w:rPr>
          <w:rFonts w:ascii="Calibri" w:eastAsia="Calibri" w:hAnsi="Calibri" w:cs="Calibri"/>
          <w:sz w:val="22"/>
        </w:rPr>
      </w:pPr>
      <w:r>
        <w:rPr>
          <w:rFonts w:ascii="Calibri" w:hAnsi="Calibri"/>
          <w:sz w:val="22"/>
        </w:rPr>
        <w:br/>
        <w:t>Potpis: ____________________________</w:t>
      </w:r>
      <w:r>
        <w:rPr>
          <w:rFonts w:ascii="Calibri" w:hAnsi="Calibri"/>
          <w:sz w:val="22"/>
        </w:rPr>
        <w:tab/>
        <w:t xml:space="preserve"> Datum: ___ / ___ / ______</w:t>
      </w:r>
    </w:p>
    <w:p w14:paraId="31CCA2EB" w14:textId="77777777" w:rsidR="00121E7D" w:rsidRDefault="00121E7D">
      <w:pPr>
        <w:spacing w:before="120" w:after="160" w:line="259" w:lineRule="auto"/>
        <w:jc w:val="both"/>
        <w:rPr>
          <w:rFonts w:ascii="Calibri" w:eastAsia="Calibri" w:hAnsi="Calibri" w:cs="Calibri"/>
          <w:i/>
          <w:sz w:val="22"/>
        </w:rPr>
      </w:pPr>
    </w:p>
    <w:p w14:paraId="5E0615C0" w14:textId="464A7739" w:rsidR="000C27EF" w:rsidRDefault="00ED4F36">
      <w:pPr>
        <w:spacing w:before="120" w:after="160" w:line="259" w:lineRule="auto"/>
        <w:jc w:val="both"/>
        <w:rPr>
          <w:rFonts w:ascii="Calibri" w:eastAsia="Calibri" w:hAnsi="Calibri" w:cs="Calibri"/>
          <w:sz w:val="22"/>
        </w:rPr>
      </w:pPr>
      <w:r>
        <w:rPr>
          <w:rFonts w:ascii="Calibri" w:hAnsi="Calibri"/>
          <w:i/>
          <w:sz w:val="22"/>
        </w:rPr>
        <w:t xml:space="preserve">Preslike koje treba potpisati: 1 za bolesnika, 1 za pohranu u bolnici. </w:t>
      </w:r>
    </w:p>
    <w:sectPr w:rsidR="000C27EF">
      <w:headerReference w:type="default" r:id="rId9"/>
      <w:footerReference w:type="default" r:id="rId10"/>
      <w:pgSz w:w="11906" w:h="16838"/>
      <w:pgMar w:top="1702" w:right="1440" w:bottom="851" w:left="1440" w:header="708"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61C4" w14:textId="77777777" w:rsidR="00C71E98" w:rsidRDefault="00C71E98">
      <w:pPr>
        <w:spacing w:after="0" w:line="240" w:lineRule="auto"/>
      </w:pPr>
      <w:r>
        <w:separator/>
      </w:r>
    </w:p>
  </w:endnote>
  <w:endnote w:type="continuationSeparator" w:id="0">
    <w:p w14:paraId="29F70D22" w14:textId="77777777" w:rsidR="00C71E98" w:rsidRDefault="00C7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FD68" w14:textId="38EC7577" w:rsidR="000C27EF" w:rsidRPr="00121E7D" w:rsidRDefault="00121E7D" w:rsidP="00121E7D">
    <w:pPr>
      <w:pBdr>
        <w:top w:val="nil"/>
        <w:left w:val="nil"/>
        <w:bottom w:val="nil"/>
        <w:right w:val="nil"/>
        <w:between w:val="nil"/>
      </w:pBdr>
      <w:tabs>
        <w:tab w:val="left" w:pos="142"/>
        <w:tab w:val="center" w:pos="4513"/>
        <w:tab w:val="right" w:pos="9026"/>
      </w:tabs>
      <w:spacing w:after="0" w:line="240" w:lineRule="auto"/>
      <w:rPr>
        <w:rFonts w:ascii="Calibri" w:eastAsia="Calibri" w:hAnsi="Calibri" w:cs="Calibri"/>
        <w:color w:val="5B9BD5"/>
        <w:sz w:val="20"/>
        <w:szCs w:val="20"/>
      </w:rPr>
    </w:pPr>
    <w:r>
      <w:rPr>
        <w:rFonts w:ascii="Calibri" w:hAnsi="Calibri"/>
        <w:color w:val="5B9BD5"/>
        <w:sz w:val="20"/>
        <w:szCs w:val="20"/>
      </w:rPr>
      <w:t xml:space="preserve">Patient </w:t>
    </w:r>
    <w:r>
      <w:rPr>
        <w:rFonts w:ascii="Calibri" w:hAnsi="Calibri"/>
        <w:color w:val="5B9BD5"/>
        <w:sz w:val="20"/>
        <w:szCs w:val="20"/>
      </w:rPr>
      <w:t>ICF_adolescents_HR</w:t>
    </w:r>
    <w:r w:rsidR="007146F4">
      <w:rPr>
        <w:rFonts w:ascii="Calibri" w:hAnsi="Calibri"/>
        <w:color w:val="5B9BD5"/>
        <w:sz w:val="20"/>
        <w:szCs w:val="20"/>
      </w:rPr>
      <w:t>V</w:t>
    </w:r>
    <w:r>
      <w:rPr>
        <w:rFonts w:ascii="Calibri" w:hAnsi="Calibri"/>
        <w:color w:val="5B9BD5"/>
        <w:sz w:val="20"/>
        <w:szCs w:val="20"/>
      </w:rPr>
      <w:t>_V1.0_202</w:t>
    </w:r>
    <w:r w:rsidR="007146F4">
      <w:rPr>
        <w:rFonts w:ascii="Calibri" w:hAnsi="Calibri"/>
        <w:color w:val="5B9BD5"/>
        <w:sz w:val="20"/>
        <w:szCs w:val="20"/>
      </w:rPr>
      <w:t>51015</w:t>
    </w:r>
    <w:r>
      <w:rPr>
        <w:rFonts w:ascii="Calibri" w:hAnsi="Calibri"/>
        <w:color w:val="5B9BD5"/>
        <w:sz w:val="20"/>
        <w:szCs w:val="20"/>
      </w:rPr>
      <w:tab/>
    </w:r>
    <w:r>
      <w:rPr>
        <w:rFonts w:ascii="Calibri" w:hAnsi="Calibri"/>
        <w:color w:val="5B9BD5"/>
        <w:sz w:val="20"/>
        <w:szCs w:val="20"/>
      </w:rPr>
      <w:tab/>
      <w:t xml:space="preserve">Stranica </w:t>
    </w:r>
    <w:r w:rsidR="00ED4F36">
      <w:rPr>
        <w:rFonts w:ascii="Calibri" w:eastAsia="Calibri" w:hAnsi="Calibri" w:cs="Calibri"/>
        <w:color w:val="5B9BD5"/>
        <w:sz w:val="20"/>
        <w:szCs w:val="20"/>
      </w:rPr>
      <w:fldChar w:fldCharType="begin"/>
    </w:r>
    <w:r w:rsidR="00ED4F36" w:rsidRPr="00121E7D">
      <w:rPr>
        <w:rFonts w:ascii="Calibri" w:eastAsia="Calibri" w:hAnsi="Calibri" w:cs="Calibri"/>
        <w:color w:val="5B9BD5"/>
        <w:sz w:val="20"/>
        <w:szCs w:val="20"/>
      </w:rPr>
      <w:instrText>PAGE</w:instrText>
    </w:r>
    <w:r w:rsidR="00ED4F36">
      <w:rPr>
        <w:rFonts w:ascii="Calibri" w:eastAsia="Calibri" w:hAnsi="Calibri" w:cs="Calibri"/>
        <w:color w:val="5B9BD5"/>
        <w:sz w:val="20"/>
        <w:szCs w:val="20"/>
      </w:rPr>
      <w:fldChar w:fldCharType="separate"/>
    </w:r>
    <w:r w:rsidR="00736896" w:rsidRPr="00121E7D">
      <w:rPr>
        <w:rFonts w:ascii="Calibri" w:eastAsia="Calibri" w:hAnsi="Calibri" w:cs="Calibri"/>
        <w:color w:val="5B9BD5"/>
        <w:sz w:val="20"/>
        <w:szCs w:val="20"/>
      </w:rPr>
      <w:t>1</w:t>
    </w:r>
    <w:r w:rsidR="00ED4F36">
      <w:rPr>
        <w:rFonts w:ascii="Calibri" w:eastAsia="Calibri" w:hAnsi="Calibri" w:cs="Calibri"/>
        <w:color w:val="5B9BD5"/>
        <w:sz w:val="20"/>
        <w:szCs w:val="20"/>
      </w:rPr>
      <w:fldChar w:fldCharType="end"/>
    </w:r>
    <w:r>
      <w:rPr>
        <w:rFonts w:ascii="Calibri" w:hAnsi="Calibri"/>
        <w:color w:val="5B9BD5"/>
        <w:sz w:val="20"/>
        <w:szCs w:val="20"/>
      </w:rPr>
      <w:t xml:space="preserve"> od </w:t>
    </w:r>
    <w:r w:rsidR="00ED4F36">
      <w:rPr>
        <w:rFonts w:ascii="Calibri" w:eastAsia="Calibri" w:hAnsi="Calibri" w:cs="Calibri"/>
        <w:color w:val="5B9BD5"/>
        <w:sz w:val="20"/>
        <w:szCs w:val="20"/>
      </w:rPr>
      <w:fldChar w:fldCharType="begin"/>
    </w:r>
    <w:r w:rsidR="00ED4F36" w:rsidRPr="00121E7D">
      <w:rPr>
        <w:rFonts w:ascii="Calibri" w:eastAsia="Calibri" w:hAnsi="Calibri" w:cs="Calibri"/>
        <w:color w:val="5B9BD5"/>
        <w:sz w:val="20"/>
        <w:szCs w:val="20"/>
      </w:rPr>
      <w:instrText>NUMPAGES</w:instrText>
    </w:r>
    <w:r w:rsidR="00ED4F36">
      <w:rPr>
        <w:rFonts w:ascii="Calibri" w:eastAsia="Calibri" w:hAnsi="Calibri" w:cs="Calibri"/>
        <w:color w:val="5B9BD5"/>
        <w:sz w:val="20"/>
        <w:szCs w:val="20"/>
      </w:rPr>
      <w:fldChar w:fldCharType="separate"/>
    </w:r>
    <w:r w:rsidR="00736896" w:rsidRPr="00121E7D">
      <w:rPr>
        <w:rFonts w:ascii="Calibri" w:eastAsia="Calibri" w:hAnsi="Calibri" w:cs="Calibri"/>
        <w:color w:val="5B9BD5"/>
        <w:sz w:val="20"/>
        <w:szCs w:val="20"/>
      </w:rPr>
      <w:t>1</w:t>
    </w:r>
    <w:r w:rsidR="00ED4F36">
      <w:rPr>
        <w:rFonts w:ascii="Calibri" w:eastAsia="Calibri" w:hAnsi="Calibri" w:cs="Calibri"/>
        <w:color w:val="5B9BD5"/>
        <w:sz w:val="20"/>
        <w:szCs w:val="20"/>
      </w:rPr>
      <w:fldChar w:fldCharType="end"/>
    </w:r>
  </w:p>
  <w:p w14:paraId="60F3406B" w14:textId="77777777" w:rsidR="000C27EF" w:rsidRPr="00121E7D" w:rsidRDefault="000C27EF">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278E" w14:textId="77777777" w:rsidR="00C71E98" w:rsidRDefault="00C71E98">
      <w:pPr>
        <w:spacing w:after="0" w:line="240" w:lineRule="auto"/>
      </w:pPr>
      <w:r>
        <w:separator/>
      </w:r>
    </w:p>
  </w:footnote>
  <w:footnote w:type="continuationSeparator" w:id="0">
    <w:p w14:paraId="5F77EED6" w14:textId="77777777" w:rsidR="00C71E98" w:rsidRDefault="00C7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6E4E" w14:textId="77777777" w:rsidR="000C27EF" w:rsidRDefault="000C27EF">
    <w:pPr>
      <w:widowControl w:val="0"/>
      <w:pBdr>
        <w:top w:val="nil"/>
        <w:left w:val="nil"/>
        <w:bottom w:val="nil"/>
        <w:right w:val="nil"/>
        <w:between w:val="nil"/>
      </w:pBdr>
      <w:spacing w:after="0"/>
      <w:rPr>
        <w:rFonts w:ascii="Calibri" w:eastAsia="Calibri" w:hAnsi="Calibri" w:cs="Calibri"/>
        <w:sz w:val="22"/>
      </w:rPr>
    </w:pPr>
  </w:p>
  <w:tbl>
    <w:tblPr>
      <w:tblStyle w:val="a0"/>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9"/>
      <w:gridCol w:w="2013"/>
    </w:tblGrid>
    <w:tr w:rsidR="000C27EF" w14:paraId="62F22DFB" w14:textId="77777777" w:rsidTr="00121E7D">
      <w:trPr>
        <w:trHeight w:val="983"/>
      </w:trPr>
      <w:tc>
        <w:tcPr>
          <w:tcW w:w="7769" w:type="dxa"/>
          <w:vAlign w:val="center"/>
        </w:tcPr>
        <w:p w14:paraId="61C25AA2" w14:textId="537FB8F0" w:rsidR="000C27EF" w:rsidRDefault="00ED4F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hAnsi="Arial"/>
              <w:sz w:val="18"/>
              <w:szCs w:val="18"/>
            </w:rPr>
            <w:t xml:space="preserve">Obrazac za pristanak za razmjenu podataka s EBMT-om i </w:t>
          </w:r>
          <w:r w:rsidR="000D123E">
            <w:rPr>
              <w:rFonts w:ascii="Arial" w:hAnsi="Arial"/>
              <w:sz w:val="18"/>
              <w:szCs w:val="18"/>
            </w:rPr>
            <w:t xml:space="preserve">EBMT </w:t>
          </w:r>
          <w:r>
            <w:rPr>
              <w:rFonts w:ascii="Arial" w:hAnsi="Arial"/>
              <w:sz w:val="18"/>
              <w:szCs w:val="18"/>
            </w:rPr>
            <w:t>partnerima za suradnju– adolescenti – HR</w:t>
          </w:r>
          <w:r w:rsidR="007146F4">
            <w:rPr>
              <w:rFonts w:ascii="Arial" w:hAnsi="Arial"/>
              <w:sz w:val="18"/>
              <w:szCs w:val="18"/>
            </w:rPr>
            <w:t>V</w:t>
          </w:r>
          <w:r>
            <w:rPr>
              <w:rFonts w:ascii="Arial" w:hAnsi="Arial"/>
              <w:sz w:val="18"/>
              <w:szCs w:val="18"/>
            </w:rPr>
            <w:br/>
          </w:r>
          <w:r>
            <w:rPr>
              <w:rFonts w:ascii="Arial" w:hAnsi="Arial"/>
              <w:sz w:val="18"/>
              <w:szCs w:val="18"/>
            </w:rPr>
            <w:br/>
            <w:t xml:space="preserve">Verzija 1.0 </w:t>
          </w:r>
          <w:r w:rsidR="00E7778E">
            <w:rPr>
              <w:rFonts w:ascii="Arial" w:hAnsi="Arial"/>
              <w:sz w:val="18"/>
              <w:szCs w:val="18"/>
            </w:rPr>
            <w:t xml:space="preserve">   </w:t>
          </w:r>
          <w:r w:rsidR="007146F4">
            <w:rPr>
              <w:rFonts w:ascii="Arial" w:hAnsi="Arial"/>
              <w:sz w:val="18"/>
              <w:szCs w:val="18"/>
            </w:rPr>
            <w:t>15</w:t>
          </w:r>
          <w:r>
            <w:rPr>
              <w:rFonts w:ascii="Arial" w:hAnsi="Arial"/>
              <w:sz w:val="18"/>
              <w:szCs w:val="18"/>
            </w:rPr>
            <w:t xml:space="preserve">. </w:t>
          </w:r>
          <w:r w:rsidR="007146F4">
            <w:rPr>
              <w:rFonts w:ascii="Arial" w:hAnsi="Arial"/>
              <w:sz w:val="18"/>
              <w:szCs w:val="18"/>
            </w:rPr>
            <w:t>10</w:t>
          </w:r>
          <w:r>
            <w:rPr>
              <w:rFonts w:ascii="Arial" w:hAnsi="Arial"/>
              <w:sz w:val="18"/>
              <w:szCs w:val="18"/>
            </w:rPr>
            <w:t>. 202</w:t>
          </w:r>
          <w:r w:rsidR="007146F4">
            <w:rPr>
              <w:rFonts w:ascii="Arial" w:hAnsi="Arial"/>
              <w:sz w:val="18"/>
              <w:szCs w:val="18"/>
            </w:rPr>
            <w:t>5</w:t>
          </w:r>
          <w:r>
            <w:rPr>
              <w:rFonts w:ascii="Arial" w:hAnsi="Arial"/>
              <w:sz w:val="18"/>
              <w:szCs w:val="18"/>
            </w:rPr>
            <w:t>.</w:t>
          </w:r>
        </w:p>
      </w:tc>
      <w:tc>
        <w:tcPr>
          <w:tcW w:w="2013" w:type="dxa"/>
          <w:vAlign w:val="center"/>
        </w:tcPr>
        <w:p w14:paraId="781BF0CF" w14:textId="77777777" w:rsidR="000C27EF" w:rsidRDefault="00ED4F36">
          <w:pPr>
            <w:pBdr>
              <w:top w:val="nil"/>
              <w:left w:val="nil"/>
              <w:bottom w:val="nil"/>
              <w:right w:val="nil"/>
              <w:between w:val="nil"/>
            </w:pBdr>
            <w:tabs>
              <w:tab w:val="center" w:pos="4513"/>
              <w:tab w:val="right" w:pos="9026"/>
            </w:tabs>
            <w:spacing w:after="0" w:line="240" w:lineRule="auto"/>
            <w:jc w:val="center"/>
            <w:rPr>
              <w:color w:val="0000FF"/>
              <w:szCs w:val="24"/>
            </w:rPr>
          </w:pPr>
          <w:r>
            <w:rPr>
              <w:noProof/>
              <w:color w:val="000000"/>
              <w:szCs w:val="24"/>
            </w:rPr>
            <w:drawing>
              <wp:inline distT="0" distB="0" distL="0" distR="0" wp14:anchorId="2DEDFD5D" wp14:editId="1E1DA511">
                <wp:extent cx="972232" cy="59698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2232" cy="596985"/>
                        </a:xfrm>
                        <a:prstGeom prst="rect">
                          <a:avLst/>
                        </a:prstGeom>
                        <a:ln/>
                      </pic:spPr>
                    </pic:pic>
                  </a:graphicData>
                </a:graphic>
              </wp:inline>
            </w:drawing>
          </w:r>
        </w:p>
      </w:tc>
    </w:tr>
    <w:tr w:rsidR="000C27EF" w14:paraId="0D0B9293" w14:textId="77777777" w:rsidTr="00121E7D">
      <w:trPr>
        <w:trHeight w:val="136"/>
      </w:trPr>
      <w:tc>
        <w:tcPr>
          <w:tcW w:w="9782" w:type="dxa"/>
          <w:gridSpan w:val="2"/>
          <w:tcBorders>
            <w:top w:val="nil"/>
            <w:left w:val="nil"/>
            <w:right w:val="nil"/>
          </w:tcBorders>
        </w:tcPr>
        <w:p w14:paraId="7FDAEEE4" w14:textId="65E6BCCE" w:rsidR="000C27EF" w:rsidRDefault="00ED4F36">
          <w:pPr>
            <w:pStyle w:val="Ttulo"/>
            <w:spacing w:before="120" w:after="120"/>
            <w:rPr>
              <w:b w:val="0"/>
              <w:sz w:val="28"/>
              <w:szCs w:val="28"/>
            </w:rPr>
          </w:pPr>
          <w:bookmarkStart w:id="5" w:name="_heading=h.tyjcwt"/>
          <w:bookmarkEnd w:id="5"/>
          <w:r>
            <w:rPr>
              <w:b w:val="0"/>
              <w:sz w:val="28"/>
              <w:szCs w:val="28"/>
            </w:rPr>
            <w:t xml:space="preserve">Obrazac za pristanak/suglasnost za razmjenu podataka s EBMT-om i </w:t>
          </w:r>
          <w:r w:rsidR="000D123E">
            <w:rPr>
              <w:b w:val="0"/>
              <w:sz w:val="28"/>
              <w:szCs w:val="28"/>
            </w:rPr>
            <w:t xml:space="preserve">EBMT </w:t>
          </w:r>
          <w:r>
            <w:rPr>
              <w:b w:val="0"/>
              <w:sz w:val="28"/>
              <w:szCs w:val="28"/>
            </w:rPr>
            <w:t>partnerima za suradnju</w:t>
          </w:r>
        </w:p>
      </w:tc>
    </w:tr>
  </w:tbl>
  <w:p w14:paraId="1002BAB1" w14:textId="77777777" w:rsidR="000C27EF" w:rsidRDefault="000C27EF">
    <w:pPr>
      <w:pBdr>
        <w:top w:val="nil"/>
        <w:left w:val="nil"/>
        <w:bottom w:val="nil"/>
        <w:right w:val="nil"/>
        <w:between w:val="nil"/>
      </w:pBdr>
      <w:tabs>
        <w:tab w:val="center" w:pos="4513"/>
        <w:tab w:val="right" w:pos="9026"/>
      </w:tabs>
      <w:spacing w:after="0" w:line="240" w:lineRule="auto"/>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11D"/>
    <w:multiLevelType w:val="multilevel"/>
    <w:tmpl w:val="FC608876"/>
    <w:lvl w:ilvl="0">
      <w:start w:val="1"/>
      <w:numFmt w:val="decimal"/>
      <w:lvlText w:val="%1."/>
      <w:lvlJc w:val="left"/>
      <w:pPr>
        <w:ind w:left="1637" w:hanging="360"/>
      </w:pPr>
      <w:rPr>
        <w:b w:val="0"/>
      </w:rPr>
    </w:lvl>
    <w:lvl w:ilvl="1">
      <w:start w:val="1"/>
      <w:numFmt w:val="decimal"/>
      <w:lvlText w:val="%1.%2"/>
      <w:lvlJc w:val="left"/>
      <w:pPr>
        <w:ind w:left="3039" w:hanging="420"/>
      </w:pPr>
    </w:lvl>
    <w:lvl w:ilvl="2">
      <w:start w:val="1"/>
      <w:numFmt w:val="decimal"/>
      <w:lvlText w:val="%1.%2.%3"/>
      <w:lvlJc w:val="left"/>
      <w:pPr>
        <w:ind w:left="1997" w:hanging="720"/>
      </w:p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3077" w:hanging="1800"/>
      </w:pPr>
    </w:lvl>
  </w:abstractNum>
  <w:abstractNum w:abstractNumId="1" w15:restartNumberingAfterBreak="0">
    <w:nsid w:val="3FB36A2C"/>
    <w:multiLevelType w:val="multilevel"/>
    <w:tmpl w:val="EB42C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E4775A"/>
    <w:multiLevelType w:val="multilevel"/>
    <w:tmpl w:val="2D768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5681107">
    <w:abstractNumId w:val="0"/>
  </w:num>
  <w:num w:numId="2" w16cid:durableId="1353728659">
    <w:abstractNumId w:val="1"/>
  </w:num>
  <w:num w:numId="3" w16cid:durableId="20055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EF"/>
    <w:rsid w:val="00021B33"/>
    <w:rsid w:val="000453C2"/>
    <w:rsid w:val="00054D19"/>
    <w:rsid w:val="000C27EF"/>
    <w:rsid w:val="000D123E"/>
    <w:rsid w:val="00121E7D"/>
    <w:rsid w:val="001524B1"/>
    <w:rsid w:val="00183CD4"/>
    <w:rsid w:val="00194F64"/>
    <w:rsid w:val="001E6783"/>
    <w:rsid w:val="003055EF"/>
    <w:rsid w:val="00320B2B"/>
    <w:rsid w:val="003A5D8A"/>
    <w:rsid w:val="003B6CE0"/>
    <w:rsid w:val="00426F53"/>
    <w:rsid w:val="004C0D64"/>
    <w:rsid w:val="005C6867"/>
    <w:rsid w:val="005D4543"/>
    <w:rsid w:val="0063475E"/>
    <w:rsid w:val="00664297"/>
    <w:rsid w:val="00673A82"/>
    <w:rsid w:val="006F5B70"/>
    <w:rsid w:val="00710EA7"/>
    <w:rsid w:val="007146F4"/>
    <w:rsid w:val="00731205"/>
    <w:rsid w:val="00736896"/>
    <w:rsid w:val="00766842"/>
    <w:rsid w:val="00851FCB"/>
    <w:rsid w:val="0087118E"/>
    <w:rsid w:val="00992CC3"/>
    <w:rsid w:val="009B2CFA"/>
    <w:rsid w:val="00A13DC5"/>
    <w:rsid w:val="00A5142E"/>
    <w:rsid w:val="00A57977"/>
    <w:rsid w:val="00AE2A65"/>
    <w:rsid w:val="00AF6B57"/>
    <w:rsid w:val="00B446DE"/>
    <w:rsid w:val="00BD6B4F"/>
    <w:rsid w:val="00C71E98"/>
    <w:rsid w:val="00C76251"/>
    <w:rsid w:val="00DC457D"/>
    <w:rsid w:val="00E05E57"/>
    <w:rsid w:val="00E7778E"/>
    <w:rsid w:val="00ED4F36"/>
    <w:rsid w:val="00F73A9D"/>
    <w:rsid w:val="00F85A42"/>
    <w:rsid w:val="00FA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D0E4A"/>
  <w15:docId w15:val="{4C5BDBC4-D76A-453A-8B8F-5115B666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3A"/>
    <w:rPr>
      <w:szCs w:val="22"/>
      <w:lang w:eastAsia="en-US"/>
    </w:rPr>
  </w:style>
  <w:style w:type="paragraph" w:styleId="Ttulo1">
    <w:name w:val="heading 1"/>
    <w:basedOn w:val="Normal"/>
    <w:next w:val="Normal"/>
    <w:link w:val="Ttulo1Car"/>
    <w:uiPriority w:val="9"/>
    <w:qFormat/>
    <w:rsid w:val="00676835"/>
    <w:pPr>
      <w:keepNext/>
      <w:keepLines/>
      <w:spacing w:before="480" w:after="0"/>
      <w:outlineLvl w:val="0"/>
    </w:pPr>
    <w:rPr>
      <w:rFonts w:ascii="Cambria" w:eastAsia="Malgun Gothic" w:hAnsi="Cambria"/>
      <w:b/>
      <w:bCs/>
      <w:color w:val="365F91"/>
      <w:szCs w:val="28"/>
    </w:rPr>
  </w:style>
  <w:style w:type="paragraph" w:styleId="Ttulo2">
    <w:name w:val="heading 2"/>
    <w:basedOn w:val="Normal"/>
    <w:next w:val="Normal"/>
    <w:link w:val="Ttulo2Car"/>
    <w:uiPriority w:val="9"/>
    <w:unhideWhenUsed/>
    <w:qFormat/>
    <w:rsid w:val="00676835"/>
    <w:pPr>
      <w:keepNext/>
      <w:keepLines/>
      <w:spacing w:before="200" w:after="0"/>
      <w:outlineLvl w:val="1"/>
    </w:pPr>
    <w:rPr>
      <w:rFonts w:ascii="Cambria" w:eastAsia="Malgun Gothic" w:hAnsi="Cambria"/>
      <w:b/>
      <w:bCs/>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FF78E5"/>
    <w:pPr>
      <w:spacing w:after="0" w:line="240" w:lineRule="auto"/>
      <w:jc w:val="center"/>
    </w:pPr>
    <w:rPr>
      <w:rFonts w:ascii="Arial" w:hAnsi="Arial" w:cs="Arial"/>
      <w:b/>
      <w:bCs/>
      <w:szCs w:val="24"/>
      <w:lang w:eastAsia="es-ES"/>
    </w:rPr>
  </w:style>
  <w:style w:type="paragraph" w:styleId="Encabezado">
    <w:name w:val="header"/>
    <w:basedOn w:val="Normal"/>
    <w:link w:val="EncabezadoCar"/>
    <w:rsid w:val="00CD2C3A"/>
    <w:pPr>
      <w:tabs>
        <w:tab w:val="center" w:pos="4513"/>
        <w:tab w:val="right" w:pos="9026"/>
      </w:tabs>
      <w:spacing w:after="0" w:line="240" w:lineRule="auto"/>
    </w:pPr>
  </w:style>
  <w:style w:type="character" w:customStyle="1" w:styleId="EncabezadoCar">
    <w:name w:val="Encabezado Car"/>
    <w:link w:val="Encabezado"/>
    <w:uiPriority w:val="99"/>
    <w:locked/>
    <w:rsid w:val="00CD2C3A"/>
    <w:rPr>
      <w:rFonts w:ascii="Times New Roman" w:hAnsi="Times New Roman" w:cs="Times New Roman"/>
      <w:sz w:val="24"/>
    </w:rPr>
  </w:style>
  <w:style w:type="paragraph" w:styleId="Prrafodelista">
    <w:name w:val="List Paragraph"/>
    <w:basedOn w:val="Normal"/>
    <w:uiPriority w:val="34"/>
    <w:qFormat/>
    <w:rsid w:val="00CD2C3A"/>
    <w:pPr>
      <w:ind w:left="720"/>
      <w:contextualSpacing/>
    </w:pPr>
  </w:style>
  <w:style w:type="paragraph" w:styleId="Piedepgina">
    <w:name w:val="footer"/>
    <w:basedOn w:val="Normal"/>
    <w:link w:val="PiedepginaCar"/>
    <w:uiPriority w:val="99"/>
    <w:rsid w:val="00CD2C3A"/>
    <w:pPr>
      <w:tabs>
        <w:tab w:val="center" w:pos="4513"/>
        <w:tab w:val="right" w:pos="9026"/>
      </w:tabs>
      <w:spacing w:after="0" w:line="240" w:lineRule="auto"/>
    </w:pPr>
  </w:style>
  <w:style w:type="character" w:customStyle="1" w:styleId="PiedepginaCar">
    <w:name w:val="Pie de página Car"/>
    <w:link w:val="Piedepgina"/>
    <w:uiPriority w:val="99"/>
    <w:locked/>
    <w:rsid w:val="00CD2C3A"/>
    <w:rPr>
      <w:rFonts w:ascii="Times New Roman" w:hAnsi="Times New Roman" w:cs="Times New Roman"/>
      <w:sz w:val="24"/>
    </w:rPr>
  </w:style>
  <w:style w:type="table" w:styleId="Tablaconcuadrcula">
    <w:name w:val="Table Grid"/>
    <w:basedOn w:val="Tablanormal"/>
    <w:rsid w:val="00CD2C3A"/>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C3A"/>
    <w:pPr>
      <w:autoSpaceDE w:val="0"/>
      <w:autoSpaceDN w:val="0"/>
      <w:adjustRightInd w:val="0"/>
    </w:pPr>
    <w:rPr>
      <w:color w:val="000000"/>
      <w:lang w:eastAsia="en-US"/>
    </w:rPr>
  </w:style>
  <w:style w:type="character" w:styleId="Textoennegrita">
    <w:name w:val="Strong"/>
    <w:uiPriority w:val="22"/>
    <w:qFormat/>
    <w:rsid w:val="00CD2C3A"/>
    <w:rPr>
      <w:rFonts w:cs="Times New Roman"/>
      <w:b/>
      <w:bCs/>
    </w:rPr>
  </w:style>
  <w:style w:type="character" w:customStyle="1" w:styleId="longtext">
    <w:name w:val="long_text"/>
    <w:rsid w:val="00CD2C3A"/>
    <w:rPr>
      <w:rFonts w:cs="Times New Roman"/>
    </w:rPr>
  </w:style>
  <w:style w:type="paragraph" w:customStyle="1" w:styleId="Buchstabenaufzhlung">
    <w:name w:val="Buchstabenaufzählung"/>
    <w:basedOn w:val="Normal"/>
    <w:rsid w:val="00CD2C3A"/>
    <w:pPr>
      <w:keepNext/>
      <w:tabs>
        <w:tab w:val="num" w:pos="720"/>
      </w:tabs>
      <w:spacing w:after="120" w:line="360" w:lineRule="auto"/>
      <w:ind w:left="1304" w:hanging="453"/>
      <w:jc w:val="both"/>
    </w:pPr>
    <w:rPr>
      <w:b/>
      <w:kern w:val="28"/>
      <w:szCs w:val="24"/>
      <w:lang w:eastAsia="de-DE"/>
    </w:rPr>
  </w:style>
  <w:style w:type="character" w:customStyle="1" w:styleId="apple-converted-space">
    <w:name w:val="apple-converted-space"/>
    <w:rsid w:val="00CD2C3A"/>
    <w:rPr>
      <w:rFonts w:cs="Times New Roman"/>
    </w:rPr>
  </w:style>
  <w:style w:type="character" w:styleId="Refdecomentario">
    <w:name w:val="annotation reference"/>
    <w:uiPriority w:val="99"/>
    <w:rsid w:val="00E1714F"/>
    <w:rPr>
      <w:rFonts w:cs="Times New Roman"/>
      <w:sz w:val="16"/>
      <w:szCs w:val="16"/>
    </w:rPr>
  </w:style>
  <w:style w:type="paragraph" w:styleId="Textocomentario">
    <w:name w:val="annotation text"/>
    <w:basedOn w:val="Normal"/>
    <w:link w:val="TextocomentarioCar"/>
    <w:uiPriority w:val="99"/>
    <w:rsid w:val="00E1714F"/>
    <w:pPr>
      <w:spacing w:line="240" w:lineRule="auto"/>
    </w:pPr>
    <w:rPr>
      <w:sz w:val="20"/>
      <w:szCs w:val="20"/>
    </w:rPr>
  </w:style>
  <w:style w:type="character" w:customStyle="1" w:styleId="TextocomentarioCar">
    <w:name w:val="Texto comentario Car"/>
    <w:link w:val="Textocomentario"/>
    <w:uiPriority w:val="99"/>
    <w:locked/>
    <w:rsid w:val="00E1714F"/>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E1714F"/>
    <w:rPr>
      <w:b/>
      <w:bCs/>
    </w:rPr>
  </w:style>
  <w:style w:type="character" w:customStyle="1" w:styleId="AsuntodelcomentarioCar">
    <w:name w:val="Asunto del comentario Car"/>
    <w:link w:val="Asuntodelcomentario"/>
    <w:semiHidden/>
    <w:locked/>
    <w:rsid w:val="00E1714F"/>
    <w:rPr>
      <w:rFonts w:ascii="Times New Roman" w:hAnsi="Times New Roman" w:cs="Times New Roman"/>
      <w:b/>
      <w:bCs/>
      <w:sz w:val="20"/>
      <w:szCs w:val="20"/>
    </w:rPr>
  </w:style>
  <w:style w:type="paragraph" w:styleId="Textodeglobo">
    <w:name w:val="Balloon Text"/>
    <w:basedOn w:val="Normal"/>
    <w:link w:val="TextodegloboCar"/>
    <w:semiHidden/>
    <w:rsid w:val="00E1714F"/>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E1714F"/>
    <w:rPr>
      <w:rFonts w:ascii="Tahoma" w:hAnsi="Tahoma" w:cs="Tahoma"/>
      <w:sz w:val="16"/>
      <w:szCs w:val="16"/>
    </w:rPr>
  </w:style>
  <w:style w:type="paragraph" w:styleId="Textoindependiente">
    <w:name w:val="Body Text"/>
    <w:basedOn w:val="Normal"/>
    <w:link w:val="TextoindependienteCar"/>
    <w:rsid w:val="00512B52"/>
    <w:pPr>
      <w:spacing w:after="0" w:line="240" w:lineRule="auto"/>
      <w:jc w:val="both"/>
    </w:pPr>
    <w:rPr>
      <w:rFonts w:ascii="Arial" w:hAnsi="Arial" w:cs="Arial"/>
      <w:szCs w:val="24"/>
    </w:rPr>
  </w:style>
  <w:style w:type="character" w:customStyle="1" w:styleId="TextoindependienteCar">
    <w:name w:val="Texto independiente Car"/>
    <w:link w:val="Textoindependiente"/>
    <w:locked/>
    <w:rsid w:val="00512B52"/>
    <w:rPr>
      <w:rFonts w:ascii="Arial" w:hAnsi="Arial" w:cs="Arial"/>
      <w:sz w:val="24"/>
      <w:szCs w:val="24"/>
      <w:lang w:val="hr-HR" w:eastAsia="x-none"/>
    </w:rPr>
  </w:style>
  <w:style w:type="paragraph" w:styleId="Textoindependiente3">
    <w:name w:val="Body Text 3"/>
    <w:basedOn w:val="Normal"/>
    <w:link w:val="Textoindependiente3Car"/>
    <w:rsid w:val="00512B52"/>
    <w:pPr>
      <w:spacing w:after="120" w:line="240" w:lineRule="auto"/>
    </w:pPr>
    <w:rPr>
      <w:rFonts w:ascii="Arial" w:eastAsia="SimSun" w:hAnsi="Arial" w:cs="Arial"/>
      <w:sz w:val="16"/>
      <w:szCs w:val="16"/>
      <w:lang w:eastAsia="zh-CN"/>
    </w:rPr>
  </w:style>
  <w:style w:type="character" w:customStyle="1" w:styleId="Textoindependiente3Car">
    <w:name w:val="Texto independiente 3 Car"/>
    <w:link w:val="Textoindependiente3"/>
    <w:locked/>
    <w:rsid w:val="00512B52"/>
    <w:rPr>
      <w:rFonts w:ascii="Arial" w:eastAsia="SimSun" w:hAnsi="Arial" w:cs="Arial"/>
      <w:sz w:val="16"/>
      <w:szCs w:val="16"/>
      <w:lang w:val="hr-HR" w:eastAsia="zh-CN"/>
    </w:rPr>
  </w:style>
  <w:style w:type="paragraph" w:styleId="Revisin">
    <w:name w:val="Revision"/>
    <w:hidden/>
    <w:semiHidden/>
    <w:rsid w:val="0065553E"/>
    <w:rPr>
      <w:szCs w:val="22"/>
      <w:lang w:eastAsia="en-US"/>
    </w:rPr>
  </w:style>
  <w:style w:type="character" w:styleId="Hipervnculo">
    <w:name w:val="Hyperlink"/>
    <w:rsid w:val="00B605C1"/>
    <w:rPr>
      <w:rFonts w:cs="Times New Roman"/>
      <w:color w:val="0000FF"/>
      <w:u w:val="single"/>
    </w:rPr>
  </w:style>
  <w:style w:type="character" w:customStyle="1" w:styleId="Ttulo1Car">
    <w:name w:val="Título 1 Car"/>
    <w:link w:val="Ttulo1"/>
    <w:uiPriority w:val="9"/>
    <w:locked/>
    <w:rsid w:val="00676835"/>
    <w:rPr>
      <w:rFonts w:ascii="Cambria" w:eastAsia="Malgun Gothic" w:hAnsi="Cambria" w:cs="Times New Roman"/>
      <w:b/>
      <w:bCs/>
      <w:color w:val="365F91"/>
      <w:sz w:val="28"/>
      <w:szCs w:val="28"/>
    </w:rPr>
  </w:style>
  <w:style w:type="character" w:customStyle="1" w:styleId="Ttulo2Car">
    <w:name w:val="Título 2 Car"/>
    <w:link w:val="Ttulo2"/>
    <w:uiPriority w:val="9"/>
    <w:locked/>
    <w:rsid w:val="00676835"/>
    <w:rPr>
      <w:rFonts w:ascii="Cambria" w:eastAsia="Malgun Gothic" w:hAnsi="Cambria" w:cs="Times New Roman"/>
      <w:b/>
      <w:bCs/>
      <w:color w:val="4F81BD"/>
      <w:sz w:val="26"/>
      <w:szCs w:val="26"/>
    </w:rPr>
  </w:style>
  <w:style w:type="paragraph" w:styleId="NormalWeb">
    <w:name w:val="Normal (Web)"/>
    <w:basedOn w:val="Normal"/>
    <w:uiPriority w:val="99"/>
    <w:unhideWhenUsed/>
    <w:rsid w:val="00AF4647"/>
    <w:pPr>
      <w:spacing w:before="100" w:beforeAutospacing="1" w:after="100" w:afterAutospacing="1" w:line="240" w:lineRule="auto"/>
    </w:pPr>
    <w:rPr>
      <w:szCs w:val="24"/>
      <w:lang w:eastAsia="en-GB"/>
    </w:rPr>
  </w:style>
  <w:style w:type="paragraph" w:customStyle="1" w:styleId="indent">
    <w:name w:val="indent"/>
    <w:basedOn w:val="Normal"/>
    <w:rsid w:val="00AF4647"/>
    <w:pPr>
      <w:spacing w:before="100" w:beforeAutospacing="1" w:after="100" w:afterAutospacing="1" w:line="240" w:lineRule="auto"/>
    </w:pPr>
    <w:rPr>
      <w:szCs w:val="24"/>
      <w:lang w:eastAsia="en-GB"/>
    </w:rPr>
  </w:style>
  <w:style w:type="character" w:customStyle="1" w:styleId="bullet">
    <w:name w:val="bullet"/>
    <w:rsid w:val="00AF4647"/>
  </w:style>
  <w:style w:type="paragraph" w:customStyle="1" w:styleId="orange">
    <w:name w:val="orange"/>
    <w:basedOn w:val="Normal"/>
    <w:rsid w:val="008971E5"/>
    <w:pPr>
      <w:spacing w:before="100" w:beforeAutospacing="1" w:after="100" w:afterAutospacing="1" w:line="240" w:lineRule="auto"/>
    </w:pPr>
    <w:rPr>
      <w:szCs w:val="24"/>
      <w:lang w:eastAsia="en-GB"/>
    </w:rPr>
  </w:style>
  <w:style w:type="character" w:customStyle="1" w:styleId="UnresolvedMention1">
    <w:name w:val="Unresolved Mention1"/>
    <w:uiPriority w:val="99"/>
    <w:semiHidden/>
    <w:unhideWhenUsed/>
    <w:rsid w:val="00336C08"/>
    <w:rPr>
      <w:color w:val="808080"/>
      <w:shd w:val="clear" w:color="auto" w:fill="E6E6E6"/>
    </w:rPr>
  </w:style>
  <w:style w:type="character" w:customStyle="1" w:styleId="TtuloCar">
    <w:name w:val="Título Car"/>
    <w:basedOn w:val="Fuentedeprrafopredeter"/>
    <w:link w:val="Ttulo"/>
    <w:rsid w:val="00FF78E5"/>
    <w:rPr>
      <w:rFonts w:ascii="Arial" w:eastAsia="Times New Roman" w:hAnsi="Arial" w:cs="Arial"/>
      <w:b/>
      <w:bCs/>
      <w:sz w:val="24"/>
      <w:szCs w:val="24"/>
      <w:lang w:val="hr-HR" w:eastAsia="es-ES"/>
    </w:rPr>
  </w:style>
  <w:style w:type="paragraph" w:styleId="Sinespaciado">
    <w:name w:val="No Spacing"/>
    <w:uiPriority w:val="1"/>
    <w:qFormat/>
    <w:rsid w:val="0018371B"/>
    <w:rPr>
      <w:szCs w:val="22"/>
      <w:lang w:eastAsia="en-US"/>
    </w:rPr>
  </w:style>
  <w:style w:type="character" w:customStyle="1" w:styleId="Text1Char">
    <w:name w:val="Text 1 Char"/>
    <w:link w:val="Text1"/>
    <w:locked/>
    <w:rsid w:val="00133C3B"/>
    <w:rPr>
      <w:color w:val="000000"/>
    </w:rPr>
  </w:style>
  <w:style w:type="paragraph" w:customStyle="1" w:styleId="Text1">
    <w:name w:val="Text 1"/>
    <w:basedOn w:val="Normal"/>
    <w:link w:val="Text1Char"/>
    <w:rsid w:val="00133C3B"/>
    <w:pPr>
      <w:spacing w:after="240" w:line="240" w:lineRule="auto"/>
    </w:pPr>
    <w:rPr>
      <w:rFonts w:ascii="Calibri" w:hAnsi="Calibri"/>
      <w:color w:val="000000"/>
      <w:sz w:val="20"/>
      <w:szCs w:val="20"/>
      <w:lang w:eastAsia="nl-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bm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xdcu/UqXEJV0NGWnbCAhvM7XTA==">AMUW2mUrq6M1pfn/FMmLRnqWFLAtJtTq1xxIxuow7PqCHokkyD35XEBoVzEJyBqscN/iONo3S4D1OaWa8X++7vilkRQS/V4bTHePKnrUJcSybOlsdisVFCkM0Ezzl+4KmgaIeqQA0ukCVsGBCZchVNN8/aRWiEvrKrEDeNoSGqefvclDLEmfianevd/6yZXA1YMp7xyQr3kv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6562</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jsymons</dc:creator>
  <cp:lastModifiedBy>Clara Frago</cp:lastModifiedBy>
  <cp:revision>3</cp:revision>
  <dcterms:created xsi:type="dcterms:W3CDTF">2025-11-13T13:29:00Z</dcterms:created>
  <dcterms:modified xsi:type="dcterms:W3CDTF">2025-11-17T15:38:00Z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0x0101001FC4156341320D49A7EEAF535C81EFBC</vt:lpwstr>
  </property>
  <property fmtid="{D5CDD505-2E9C-101B-9397-08002B2CF9AE}" pid="3" name="Order">
    <vt:r8>560900</vt:r8>
  </property>
  <property fmtid="{D5CDD505-2E9C-101B-9397-08002B2CF9AE}" pid="4" name="FileReference">
    <vt:lpwstr>29256440</vt:lpwstr>
  </property>
  <property fmtid="{D5CDD505-2E9C-101B-9397-08002B2CF9AE}" pid="5" name="dmDocType">
    <vt:lpwstr>DOCUMENT</vt:lpwstr>
  </property>
  <property fmtid="{D5CDD505-2E9C-101B-9397-08002B2CF9AE}" pid="6" name="dmClient">
    <vt:lpwstr>DEP</vt:lpwstr>
  </property>
  <property fmtid="{D5CDD505-2E9C-101B-9397-08002B2CF9AE}" pid="7" name="dmMatter">
    <vt:lpwstr>PG_MEOV</vt:lpwstr>
  </property>
  <property fmtid="{D5CDD505-2E9C-101B-9397-08002B2CF9AE}" pid="8" name="dmCaseName">
    <vt:lpwstr>Mededinging &amp; Overheid</vt:lpwstr>
  </property>
</Properties>
</file>