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5298" w14:textId="77777777" w:rsidR="000C27EF" w:rsidRPr="00625A8C" w:rsidRDefault="00ED4F36">
      <w:pPr>
        <w:pStyle w:val="Ttulo1"/>
        <w:spacing w:before="360" w:line="259" w:lineRule="auto"/>
        <w:jc w:val="both"/>
        <w:rPr>
          <w:rFonts w:ascii="Calibri" w:eastAsia="Calibri" w:hAnsi="Calibri" w:cs="Calibri"/>
          <w:b w:val="0"/>
          <w:color w:val="2E75B5"/>
          <w:sz w:val="28"/>
          <w:lang w:val="ru-RU"/>
        </w:rPr>
      </w:pPr>
      <w:r w:rsidRPr="00625A8C">
        <w:rPr>
          <w:rFonts w:ascii="Calibri" w:eastAsia="Calibri" w:hAnsi="Calibri" w:cs="Calibri"/>
          <w:b w:val="0"/>
          <w:bCs w:val="0"/>
          <w:color w:val="2E75B5"/>
          <w:sz w:val="28"/>
          <w:lang w:val="ru"/>
        </w:rPr>
        <w:t>Информационная брошюра пациента для лиц 12–17 лето Реестре EBMT</w:t>
      </w:r>
    </w:p>
    <w:p w14:paraId="393D5C26" w14:textId="77777777" w:rsidR="000C27EF" w:rsidRPr="00625A8C" w:rsidRDefault="000C27EF">
      <w:pPr>
        <w:pBdr>
          <w:bottom w:val="single" w:sz="6" w:space="1" w:color="000000"/>
        </w:pBdr>
        <w:spacing w:before="120" w:after="160" w:line="259" w:lineRule="auto"/>
        <w:ind w:left="1440" w:hanging="1440"/>
        <w:jc w:val="both"/>
        <w:rPr>
          <w:rFonts w:ascii="Calibri" w:eastAsia="Calibri" w:hAnsi="Calibri" w:cs="Calibri"/>
          <w:b/>
          <w:sz w:val="22"/>
          <w:lang w:val="ru-RU"/>
        </w:rPr>
      </w:pPr>
    </w:p>
    <w:p w14:paraId="0204E9DC" w14:textId="77777777" w:rsidR="000C27EF" w:rsidRPr="00625A8C" w:rsidRDefault="000C27E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ru-RU"/>
        </w:rPr>
      </w:pPr>
      <w:bookmarkStart w:id="0" w:name="_heading=h.gjdgxs" w:colFirst="0" w:colLast="0"/>
      <w:bookmarkEnd w:id="0"/>
    </w:p>
    <w:p w14:paraId="118C5E6A" w14:textId="77777777" w:rsidR="000C27EF" w:rsidRPr="00625A8C" w:rsidRDefault="00ED4F3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Дорогой мальчик/девочка,</w:t>
      </w:r>
    </w:p>
    <w:p w14:paraId="510EB28B"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Тебе дали эту брошюру, потому что ты проходишь лечение с использованием трансплантации крови или костного мозга, терапии иммунными эффекторными клетками (IEC) и/или лечение, которое влияет на твою иммунную систему. </w:t>
      </w:r>
    </w:p>
    <w:p w14:paraId="3BE46B84"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EBMT — некоммерческая организация, которая с помощью исследований пытается улучшить жизнь пациентов с заболеваниями крови. В этом письме мы хотели бы спросить тебя, можем ли мы собирать твои клинические и личные данные и хранить их в нашей базе данных (Реестр EBMT). </w:t>
      </w:r>
    </w:p>
    <w:p w14:paraId="44FD8BCE" w14:textId="77777777" w:rsidR="000C27EF" w:rsidRPr="00625A8C" w:rsidRDefault="00ED4F36">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Личные данные — это информация о тебе, например, дата твоего рождения и пол.</w:t>
      </w:r>
    </w:p>
    <w:p w14:paraId="4DE94A68" w14:textId="77777777" w:rsidR="000C27EF" w:rsidRPr="00625A8C" w:rsidRDefault="00ED4F36">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Клинические данные — (также своего рода персональные данные) информация о твоем здоровье и лечении, например, если ты болеешь и принимаешь лекарства.</w:t>
      </w:r>
    </w:p>
    <w:p w14:paraId="09D85931"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Собираемые нами клинические данные могут быть использованы в научных исследованиях для определения безопасности и эффективности лечения, которое ты получаешь. Целью Реестра является спасение жизни пациентов с раком крови и другими опасными для жизни заболеваниями. </w:t>
      </w:r>
    </w:p>
    <w:p w14:paraId="4BE2655F"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В этой брошюре мы хотели бы предоставить тебе всю информацию, которая может тебе понадобиться, чтобы решить, хочешь ли ты поделиться своими данными. Ты можешь самостоятельно решить, предоставлять ли свои данные в Реестр EBMT. Пожалуйста, внимательно прочитай эту информационную брошюру. Используй столько времени, сколько тебе нужно, прежде чем принять решение. </w:t>
      </w:r>
    </w:p>
    <w:p w14:paraId="4757CCAC"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Если ты хочешь поделиться своими данными, ты можешь подписать форму в конце этой брошюры. Нам также нужна подпись твоих родителей. Ты всегда можете прекратить предоставление данных. Просто скажи родителям и врачу. Если у тебя есть какие-либо вопросы, обратись к родителям или врачу. Ты также можешь прочитать брошюру, которая была передана твоим родителям.</w:t>
      </w:r>
    </w:p>
    <w:p w14:paraId="0E53B030" w14:textId="77777777" w:rsidR="000C27EF" w:rsidRPr="00625A8C"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sidRPr="00625A8C">
        <w:rPr>
          <w:rFonts w:ascii="Calibri" w:eastAsia="Calibri" w:hAnsi="Calibri" w:cs="Calibri"/>
          <w:b w:val="0"/>
          <w:bCs w:val="0"/>
          <w:color w:val="2E75B5"/>
          <w:sz w:val="28"/>
          <w:lang w:val="ru"/>
        </w:rPr>
        <w:t>Почему вы спрашиваете меня?</w:t>
      </w:r>
    </w:p>
    <w:p w14:paraId="3B9AE2C7"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Мы просим тебя предоставить свои данные в Реестр EBMT, поскольку</w:t>
      </w:r>
    </w:p>
    <w:p w14:paraId="3FFAAEC1" w14:textId="77777777" w:rsidR="000C27EF" w:rsidRPr="00C02E62" w:rsidRDefault="00ED4F36">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 xml:space="preserve">ты участвуешь или будешь участвовать в трансплантации крови или костного мозга и/или; </w:t>
      </w:r>
    </w:p>
    <w:p w14:paraId="54D31D71" w14:textId="77777777" w:rsidR="00C02E62" w:rsidRPr="00C02E62" w:rsidRDefault="00C02E62" w:rsidP="00C02E62">
      <w:pPr>
        <w:jc w:val="center"/>
        <w:rPr>
          <w:rFonts w:ascii="Calibri" w:eastAsia="Calibri" w:hAnsi="Calibri" w:cs="Calibri"/>
          <w:sz w:val="22"/>
          <w:lang w:val="ru-RU"/>
        </w:rPr>
      </w:pPr>
    </w:p>
    <w:p w14:paraId="0F0F0060" w14:textId="77777777" w:rsidR="000C27EF" w:rsidRPr="00625A8C"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lastRenderedPageBreak/>
        <w:t>у тебя диагноз, связанный с нарушением функции костного мозга и ты получаешь лечение, которое влияет на твою иммунную систему и/или;</w:t>
      </w:r>
    </w:p>
    <w:p w14:paraId="4D8E29AF" w14:textId="77777777" w:rsidR="000C27EF" w:rsidRPr="00625A8C" w:rsidRDefault="00ED4F36">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получаешь терапию иммунными эффекторными клетками (IEC).</w:t>
      </w:r>
    </w:p>
    <w:p w14:paraId="61E1EB00" w14:textId="77777777" w:rsidR="000C27EF" w:rsidRPr="00625A8C" w:rsidRDefault="00ED4F36">
      <w:pPr>
        <w:pStyle w:val="Ttulo1"/>
        <w:numPr>
          <w:ilvl w:val="0"/>
          <w:numId w:val="1"/>
        </w:numPr>
        <w:spacing w:before="360" w:line="259" w:lineRule="auto"/>
        <w:ind w:left="357" w:hanging="357"/>
        <w:jc w:val="both"/>
        <w:rPr>
          <w:rFonts w:ascii="Calibri" w:eastAsia="Calibri" w:hAnsi="Calibri" w:cs="Calibri"/>
          <w:b w:val="0"/>
          <w:color w:val="2E75B5"/>
          <w:sz w:val="28"/>
          <w:lang w:val="ru-RU"/>
        </w:rPr>
      </w:pPr>
      <w:r w:rsidRPr="00625A8C">
        <w:rPr>
          <w:rFonts w:ascii="Calibri" w:eastAsia="Calibri" w:hAnsi="Calibri" w:cs="Calibri"/>
          <w:b w:val="0"/>
          <w:bCs w:val="0"/>
          <w:color w:val="2E75B5"/>
          <w:sz w:val="28"/>
          <w:lang w:val="ru"/>
        </w:rPr>
        <w:t>Что произойдет с тобой, если ты решишь предоставить свои данные в Реестр?</w:t>
      </w:r>
    </w:p>
    <w:p w14:paraId="33014355" w14:textId="77777777" w:rsidR="000C27EF" w:rsidRPr="00625A8C" w:rsidRDefault="00ED4F36">
      <w:pPr>
        <w:spacing w:before="120" w:after="160" w:line="259" w:lineRule="auto"/>
        <w:jc w:val="both"/>
        <w:rPr>
          <w:rFonts w:ascii="Calibri" w:eastAsia="Calibri" w:hAnsi="Calibri" w:cs="Calibri"/>
          <w:sz w:val="22"/>
        </w:rPr>
      </w:pPr>
      <w:r w:rsidRPr="00625A8C">
        <w:rPr>
          <w:rFonts w:ascii="Calibri" w:eastAsia="Calibri" w:hAnsi="Calibri" w:cs="Calibri"/>
          <w:sz w:val="22"/>
          <w:lang w:val="ru"/>
        </w:rPr>
        <w:t>Для тебя ничего не изменится. Ты будешь посещать больницу по мере необходимости для лечения. Для этого Реестра сдавать анализы не понадобится.</w:t>
      </w:r>
    </w:p>
    <w:p w14:paraId="5280CFAC" w14:textId="77777777" w:rsidR="000C27EF" w:rsidRPr="00625A8C" w:rsidRDefault="00ED4F36">
      <w:pPr>
        <w:pStyle w:val="Ttulo1"/>
        <w:numPr>
          <w:ilvl w:val="0"/>
          <w:numId w:val="1"/>
        </w:numPr>
        <w:spacing w:before="360" w:line="259" w:lineRule="auto"/>
        <w:ind w:left="357" w:hanging="357"/>
        <w:jc w:val="both"/>
        <w:rPr>
          <w:rFonts w:ascii="Calibri" w:eastAsia="Calibri" w:hAnsi="Calibri" w:cs="Calibri"/>
          <w:b w:val="0"/>
          <w:color w:val="2E75B5"/>
          <w:sz w:val="28"/>
          <w:lang w:val="ru-RU"/>
        </w:rPr>
      </w:pPr>
      <w:r w:rsidRPr="00625A8C">
        <w:rPr>
          <w:rFonts w:ascii="Calibri" w:eastAsia="Calibri" w:hAnsi="Calibri" w:cs="Calibri"/>
          <w:b w:val="0"/>
          <w:bCs w:val="0"/>
          <w:color w:val="2E75B5"/>
          <w:sz w:val="28"/>
          <w:lang w:val="ru"/>
        </w:rPr>
        <w:t>Что будет с твоими данными в Реестре EBMT?</w:t>
      </w:r>
    </w:p>
    <w:p w14:paraId="32ABD160" w14:textId="77777777" w:rsidR="000C27EF" w:rsidRPr="00625A8C"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lang w:val="ru-RU"/>
        </w:rPr>
      </w:pPr>
      <w:bookmarkStart w:id="1" w:name="_heading=h.30j0zll" w:colFirst="0" w:colLast="0"/>
      <w:bookmarkEnd w:id="1"/>
      <w:r w:rsidRPr="00625A8C">
        <w:rPr>
          <w:rFonts w:ascii="Calibri" w:eastAsia="Calibri" w:hAnsi="Calibri" w:cs="Calibri"/>
          <w:color w:val="000000"/>
          <w:sz w:val="24"/>
          <w:szCs w:val="24"/>
          <w:lang w:val="ru"/>
        </w:rPr>
        <w:t xml:space="preserve">Какие данные собираются и обрабатываются? </w:t>
      </w:r>
    </w:p>
    <w:p w14:paraId="048C2C31" w14:textId="77777777" w:rsidR="000C27EF" w:rsidRPr="00625A8C" w:rsidRDefault="00ED4F36">
      <w:pPr>
        <w:spacing w:before="120" w:after="160" w:line="259" w:lineRule="auto"/>
        <w:jc w:val="both"/>
        <w:rPr>
          <w:rFonts w:ascii="Calibri" w:eastAsia="Calibri" w:hAnsi="Calibri" w:cs="Calibri"/>
          <w:sz w:val="22"/>
        </w:rPr>
      </w:pPr>
      <w:r w:rsidRPr="00625A8C">
        <w:rPr>
          <w:rFonts w:ascii="Calibri" w:eastAsia="Calibri" w:hAnsi="Calibri" w:cs="Calibri"/>
          <w:sz w:val="22"/>
          <w:lang w:val="ru"/>
        </w:rPr>
        <w:t xml:space="preserve">Во время плановых визитов врач предоставит нам информацию (персональные данные) о следующем: </w:t>
      </w:r>
    </w:p>
    <w:p w14:paraId="1087FEE3" w14:textId="77777777" w:rsidR="000C27EF" w:rsidRPr="00625A8C" w:rsidRDefault="00ED4F36">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о тебе, например, инициалы, дата/год рождения, твой пол и страна, в которой ты живешь;</w:t>
      </w:r>
    </w:p>
    <w:p w14:paraId="4C4A0EF3" w14:textId="77777777" w:rsidR="000C27EF" w:rsidRPr="00625A8C"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sidRPr="00625A8C">
        <w:rPr>
          <w:rFonts w:ascii="Calibri" w:eastAsia="Calibri" w:hAnsi="Calibri" w:cs="Calibri"/>
          <w:color w:val="000000"/>
          <w:sz w:val="22"/>
          <w:lang w:val="ru"/>
        </w:rPr>
        <w:t>о твоем заболевании;</w:t>
      </w:r>
    </w:p>
    <w:p w14:paraId="502C5ADD" w14:textId="77777777" w:rsidR="000C27EF" w:rsidRPr="00625A8C"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о состоянии твоего здоровья во время визитов;</w:t>
      </w:r>
    </w:p>
    <w:p w14:paraId="50A6C147" w14:textId="77777777" w:rsidR="000C27EF" w:rsidRPr="00625A8C"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sidRPr="00625A8C">
        <w:rPr>
          <w:rFonts w:ascii="Calibri" w:eastAsia="Calibri" w:hAnsi="Calibri" w:cs="Calibri"/>
          <w:color w:val="000000"/>
          <w:sz w:val="22"/>
          <w:lang w:val="ru"/>
        </w:rPr>
        <w:t xml:space="preserve">о твоем лечении; </w:t>
      </w:r>
    </w:p>
    <w:p w14:paraId="28519756" w14:textId="77777777" w:rsidR="000C27EF" w:rsidRPr="00625A8C" w:rsidRDefault="00ED4F36">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 xml:space="preserve">о реакции твоего организма на лечение. </w:t>
      </w:r>
    </w:p>
    <w:p w14:paraId="5D279036" w14:textId="77777777" w:rsidR="000C27EF" w:rsidRPr="00625A8C" w:rsidRDefault="00ED4F36">
      <w:pPr>
        <w:tabs>
          <w:tab w:val="left" w:pos="567"/>
        </w:tabs>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Чтобы защитить твою конфиденциальность, мы привязываем твои личные данные к уникальному номеру. Будет «ключ», необходимый для привязки твоих данных к номеру. Этот «ключ» останется в больнице. При передаче твоих персональных данных мы будем использовать только этот номер. Это помогает нам использовать твои персональные данные без прямого риска твоей идентификации. Однако нам может потребоваться передать некоторые минимальные персональные данные другим лицам. Сами по себе эти данные никогда не приведут к тебе напрямую. </w:t>
      </w:r>
    </w:p>
    <w:p w14:paraId="51D45CE1" w14:textId="77777777" w:rsidR="000C27EF" w:rsidRPr="00625A8C"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lang w:val="ru-RU"/>
        </w:rPr>
      </w:pPr>
      <w:bookmarkStart w:id="2" w:name="_heading=h.1fob9te" w:colFirst="0" w:colLast="0"/>
      <w:bookmarkEnd w:id="2"/>
      <w:r w:rsidRPr="00625A8C">
        <w:rPr>
          <w:rFonts w:ascii="Calibri" w:eastAsia="Calibri" w:hAnsi="Calibri" w:cs="Calibri"/>
          <w:color w:val="000000"/>
          <w:sz w:val="24"/>
          <w:szCs w:val="24"/>
          <w:lang w:val="ru"/>
        </w:rPr>
        <w:t xml:space="preserve">Какова цель сбора и обработки твоих данных? </w:t>
      </w:r>
    </w:p>
    <w:p w14:paraId="5AFC07D7" w14:textId="77777777" w:rsidR="000C27EF" w:rsidRPr="00625A8C" w:rsidRDefault="00ED4F36">
      <w:pPr>
        <w:spacing w:before="8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Реестр EBMT будет служить местом, где исследователи, органы здравоохранения и другие партнеры, такие как фармацевтические компании, могут собирать данные. Они могут делать это для улучшения знаний, ухода за пациентами и результатов различных методов лечения, влияющих на твою иммунную систему. Поэтому мы также просим тебя разрешить нам делиться твоими персональными данными с этими возможными партнерами. </w:t>
      </w:r>
    </w:p>
    <w:p w14:paraId="11C5B6B9" w14:textId="77777777" w:rsidR="000C27EF" w:rsidRPr="00625A8C"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lang w:val="ru-RU"/>
        </w:rPr>
      </w:pPr>
      <w:r w:rsidRPr="00625A8C">
        <w:rPr>
          <w:rFonts w:ascii="Calibri" w:eastAsia="Calibri" w:hAnsi="Calibri" w:cs="Calibri"/>
          <w:color w:val="000000"/>
          <w:sz w:val="24"/>
          <w:szCs w:val="24"/>
          <w:lang w:val="ru"/>
        </w:rPr>
        <w:t xml:space="preserve">Как долго будут храниться твои данные? </w:t>
      </w:r>
    </w:p>
    <w:p w14:paraId="68FF9518" w14:textId="77777777" w:rsidR="000C27EF" w:rsidRPr="00625A8C" w:rsidRDefault="00ED4F36">
      <w:pPr>
        <w:tabs>
          <w:tab w:val="left" w:pos="567"/>
        </w:tabs>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Мы будем хранить твои данные неограниченное время, чтобы в будущем их можно было использовать в целях научных исследований. </w:t>
      </w:r>
    </w:p>
    <w:p w14:paraId="3007BB45" w14:textId="77777777" w:rsidR="000C27EF" w:rsidRPr="00625A8C" w:rsidRDefault="00ED4F36">
      <w:pPr>
        <w:tabs>
          <w:tab w:val="left" w:pos="567"/>
        </w:tabs>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lastRenderedPageBreak/>
        <w:t>Партнеры, которым мы отправим твои данные, будут хранить твои данные до тех пор, пока они имеют цель, описанную выше в разделе 3.2.</w:t>
      </w:r>
    </w:p>
    <w:p w14:paraId="33A82214" w14:textId="77777777" w:rsidR="000C27EF" w:rsidRPr="00625A8C"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lang w:val="ru-RU"/>
        </w:rPr>
      </w:pPr>
      <w:bookmarkStart w:id="3" w:name="_heading=h.3znysh7" w:colFirst="0" w:colLast="0"/>
      <w:bookmarkEnd w:id="3"/>
      <w:r w:rsidRPr="00625A8C">
        <w:rPr>
          <w:rFonts w:ascii="Calibri" w:eastAsia="Calibri" w:hAnsi="Calibri" w:cs="Calibri"/>
          <w:color w:val="000000"/>
          <w:sz w:val="24"/>
          <w:szCs w:val="24"/>
          <w:lang w:val="ru"/>
        </w:rPr>
        <w:t>Кто имеет доступ к твоим данным в Реестре EBMT?</w:t>
      </w:r>
    </w:p>
    <w:p w14:paraId="54303534"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Только лица, работающие в EBMT и твоей больнице, смогут получить доступ к твоим данным в Реестре EBMT. Доступ другим лицам может быть предоставлен в целях, описанных в разделе 3.2. </w:t>
      </w:r>
    </w:p>
    <w:p w14:paraId="5875E0DC" w14:textId="77777777" w:rsidR="000C27EF" w:rsidRPr="00625A8C"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lang w:val="ru-RU"/>
        </w:rPr>
      </w:pPr>
      <w:r w:rsidRPr="00625A8C">
        <w:rPr>
          <w:rFonts w:ascii="Calibri" w:eastAsia="Calibri" w:hAnsi="Calibri" w:cs="Calibri"/>
          <w:color w:val="000000"/>
          <w:sz w:val="24"/>
          <w:szCs w:val="24"/>
          <w:lang w:val="ru"/>
        </w:rPr>
        <w:t>Кто имеет доступ к твоей медицинской документации?</w:t>
      </w:r>
    </w:p>
    <w:p w14:paraId="3D403103"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Персонал больницы скопирует информацию из твоей медицинской документации в Реестр EBMT. Сотрудникам EBMT и, возможно, регулирующим органам может потребоваться доступ к твоим медицинским записям в твоей больнице. Это необходимо, чтобы проверить, является ли вся информация точной и соответствует ли она действующим нормам. </w:t>
      </w:r>
    </w:p>
    <w:p w14:paraId="62A518CE"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Лица, которые будут иметь доступ к твоим медицинским записям, также увидят информацию, которая будет идентифицировать тебя непосредственно. Эти люди обязаны сохранять конфиденциальность твоей информации. Мы просим тебя разрешить этот доступ к твоей медицинской документации для описанных целей. </w:t>
      </w:r>
    </w:p>
    <w:p w14:paraId="72B57312" w14:textId="77777777" w:rsidR="000C27EF" w:rsidRPr="00625A8C"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lang w:val="ru-RU"/>
        </w:rPr>
      </w:pPr>
      <w:r w:rsidRPr="00625A8C">
        <w:rPr>
          <w:rFonts w:ascii="Calibri" w:eastAsia="Calibri" w:hAnsi="Calibri" w:cs="Calibri"/>
          <w:color w:val="000000"/>
          <w:sz w:val="24"/>
          <w:szCs w:val="24"/>
          <w:lang w:val="ru"/>
        </w:rPr>
        <w:t xml:space="preserve">Кто несет ответственность за твои данные? </w:t>
      </w:r>
    </w:p>
    <w:p w14:paraId="360C6A62" w14:textId="77777777" w:rsidR="000C27EF" w:rsidRPr="00625A8C" w:rsidRDefault="00ED4F36">
      <w:pPr>
        <w:tabs>
          <w:tab w:val="left" w:pos="567"/>
        </w:tabs>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Вместе с твоей больницей мы несем ответственность за защиту данных в Реестре. Возможный партнер укажет необходимые ему данные и цель, для которой они нужны. Затем этот партнер будет отвечать за защиту данных, которые он получит для указанной цели. </w:t>
      </w:r>
    </w:p>
    <w:p w14:paraId="1559FA5C" w14:textId="77777777" w:rsidR="000C27EF" w:rsidRPr="00625A8C" w:rsidRDefault="00ED4F36">
      <w:pPr>
        <w:spacing w:before="120"/>
        <w:jc w:val="both"/>
        <w:rPr>
          <w:rFonts w:ascii="Calibri" w:eastAsia="Calibri" w:hAnsi="Calibri" w:cs="Calibri"/>
          <w:sz w:val="22"/>
          <w:lang w:val="ru-RU"/>
        </w:rPr>
      </w:pPr>
      <w:r w:rsidRPr="00625A8C">
        <w:rPr>
          <w:rFonts w:ascii="Calibri" w:eastAsia="Calibri" w:hAnsi="Calibri" w:cs="Calibri"/>
          <w:sz w:val="22"/>
          <w:lang w:val="ru"/>
        </w:rPr>
        <w:t xml:space="preserve">В Европейском союзе законодательство (GDPR) предписывает людям, как следует защищать данные. Партнеры могут находиться в Европейском Союзе, а также в странах за пределами Европейского Союза. Мы позаботимся о том, чтобы конфиденциальность твоих данных сохранялась независимо от того, куда они будут отправлены. </w:t>
      </w:r>
    </w:p>
    <w:p w14:paraId="37E65D36" w14:textId="77777777" w:rsidR="000C27EF" w:rsidRPr="00625A8C"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sidRPr="00625A8C">
        <w:rPr>
          <w:rFonts w:ascii="Calibri" w:eastAsia="Calibri" w:hAnsi="Calibri" w:cs="Calibri"/>
          <w:color w:val="000000"/>
          <w:sz w:val="24"/>
          <w:szCs w:val="24"/>
          <w:lang w:val="ru"/>
        </w:rPr>
        <w:t xml:space="preserve">Какие у тебя права? </w:t>
      </w:r>
    </w:p>
    <w:p w14:paraId="1B92A687" w14:textId="77777777" w:rsidR="000C27EF" w:rsidRPr="00625A8C" w:rsidRDefault="00ED4F36">
      <w:pPr>
        <w:pBdr>
          <w:top w:val="nil"/>
          <w:left w:val="nil"/>
          <w:bottom w:val="nil"/>
          <w:right w:val="nil"/>
          <w:between w:val="nil"/>
        </w:pBdr>
        <w:spacing w:before="120" w:after="160" w:line="259"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 xml:space="preserve">Мы просим тебя дать согласие на доступ к твоим персональным данным, их хранение и обработку. Если ты не предоставишь согласие, твои данные не будут отправлены в Реестр EBMT или кому-либо из наших партнеров. </w:t>
      </w:r>
    </w:p>
    <w:p w14:paraId="640B4E93" w14:textId="77777777" w:rsidR="000C27EF" w:rsidRPr="00625A8C" w:rsidRDefault="00ED4F36">
      <w:pPr>
        <w:keepLines/>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Если ты согласишься, данные в Реестре EBMT будут по-прежнему находиться под твоим контролем. Ты можешь запросить копию информации, которая есть в Реестре, и запросить исправление, если что-то не так. </w:t>
      </w:r>
    </w:p>
    <w:p w14:paraId="20D24CD3" w14:textId="77777777" w:rsidR="000C27EF" w:rsidRPr="00625A8C" w:rsidRDefault="00ED4F36">
      <w:pPr>
        <w:keepLines/>
        <w:spacing w:before="120" w:after="160" w:line="259" w:lineRule="auto"/>
        <w:jc w:val="both"/>
        <w:rPr>
          <w:rFonts w:ascii="Calibri" w:eastAsia="Calibri" w:hAnsi="Calibri" w:cs="Calibri"/>
          <w:sz w:val="22"/>
        </w:rPr>
      </w:pPr>
      <w:r w:rsidRPr="00625A8C">
        <w:rPr>
          <w:rFonts w:ascii="Calibri" w:eastAsia="Calibri" w:hAnsi="Calibri" w:cs="Calibri"/>
          <w:sz w:val="22"/>
          <w:lang w:val="ru"/>
        </w:rPr>
        <w:t>Согласившись, ты всегда можешь прекратить предоставление своих данных в будущем. Тогда ты можешь попросить удалить твои личные данные из базы данных Реестра EBMT и из других баз данных, в которые могли быть отправлены твои данные. Это не повлияет на получаемое тобой лечение.</w:t>
      </w:r>
    </w:p>
    <w:p w14:paraId="3ED9F1F3" w14:textId="77777777" w:rsidR="000C27EF" w:rsidRPr="00625A8C" w:rsidRDefault="00ED4F36">
      <w:pPr>
        <w:pStyle w:val="Ttulo1"/>
        <w:numPr>
          <w:ilvl w:val="0"/>
          <w:numId w:val="1"/>
        </w:numPr>
        <w:spacing w:before="360" w:line="259" w:lineRule="auto"/>
        <w:ind w:left="357" w:hanging="357"/>
        <w:jc w:val="both"/>
        <w:rPr>
          <w:rFonts w:ascii="Calibri" w:eastAsia="Calibri" w:hAnsi="Calibri" w:cs="Calibri"/>
          <w:b w:val="0"/>
          <w:color w:val="2E75B5"/>
          <w:sz w:val="28"/>
          <w:lang w:val="ru-RU"/>
        </w:rPr>
      </w:pPr>
      <w:r w:rsidRPr="00625A8C">
        <w:rPr>
          <w:rFonts w:ascii="Calibri" w:eastAsia="Calibri" w:hAnsi="Calibri" w:cs="Calibri"/>
          <w:b w:val="0"/>
          <w:bCs w:val="0"/>
          <w:color w:val="2E75B5"/>
          <w:sz w:val="28"/>
          <w:lang w:val="ru"/>
        </w:rPr>
        <w:lastRenderedPageBreak/>
        <w:t>К кому ты можешь обратиться?</w:t>
      </w:r>
    </w:p>
    <w:p w14:paraId="4A23D310"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Если ты хочешь получить дополнительную информацию, ты можешь спросить своих родителей или врача. По вопросам защиты твоих данных ты также можешь обратиться:</w:t>
      </w:r>
    </w:p>
    <w:p w14:paraId="5B64FA35" w14:textId="77777777" w:rsidR="000C27EF" w:rsidRPr="00625A8C" w:rsidRDefault="000C27EF">
      <w:pPr>
        <w:tabs>
          <w:tab w:val="left" w:pos="567"/>
        </w:tabs>
        <w:spacing w:before="120" w:after="160" w:line="259" w:lineRule="auto"/>
        <w:jc w:val="both"/>
        <w:rPr>
          <w:rFonts w:ascii="Calibri" w:eastAsia="Calibri" w:hAnsi="Calibri" w:cs="Calibri"/>
          <w:sz w:val="22"/>
          <w:lang w:val="ru-RU"/>
        </w:rPr>
      </w:pPr>
    </w:p>
    <w:p w14:paraId="4BDFA496" w14:textId="77777777" w:rsidR="000C27EF" w:rsidRPr="00625A8C" w:rsidRDefault="00ED4F36">
      <w:pPr>
        <w:tabs>
          <w:tab w:val="left" w:pos="567"/>
        </w:tabs>
        <w:spacing w:before="120" w:after="160" w:line="259" w:lineRule="auto"/>
        <w:jc w:val="both"/>
        <w:rPr>
          <w:rFonts w:ascii="Calibri" w:eastAsia="Calibri" w:hAnsi="Calibri" w:cs="Calibri"/>
          <w:sz w:val="22"/>
          <w:highlight w:val="yellow"/>
          <w:lang w:val="ru-RU"/>
        </w:rPr>
      </w:pPr>
      <w:r w:rsidRPr="00625A8C">
        <w:rPr>
          <w:rFonts w:ascii="Calibri" w:eastAsia="Calibri" w:hAnsi="Calibri" w:cs="Calibri"/>
          <w:sz w:val="22"/>
          <w:highlight w:val="yellow"/>
          <w:lang w:val="ru"/>
        </w:rPr>
        <w:t xml:space="preserve">[ВСТАВИТЬ ДАННЫЕ СОТРУДНИКА ПО ЗАЩИТЕ ДАННЫХ БОЛЬНИЦЫ] </w:t>
      </w:r>
    </w:p>
    <w:p w14:paraId="5DB9E675" w14:textId="77777777" w:rsidR="000C27EF" w:rsidRPr="00625A8C" w:rsidRDefault="00ED4F36">
      <w:pPr>
        <w:spacing w:before="120" w:after="160" w:line="259" w:lineRule="auto"/>
        <w:jc w:val="both"/>
        <w:rPr>
          <w:rFonts w:ascii="Calibri" w:eastAsia="Calibri" w:hAnsi="Calibri" w:cs="Calibri"/>
          <w:sz w:val="22"/>
          <w:highlight w:val="yellow"/>
          <w:lang w:val="ru-RU"/>
        </w:rPr>
      </w:pPr>
      <w:r w:rsidRPr="00625A8C">
        <w:rPr>
          <w:rFonts w:ascii="Calibri" w:eastAsia="Calibri" w:hAnsi="Calibri" w:cs="Calibri"/>
          <w:sz w:val="22"/>
          <w:highlight w:val="yellow"/>
          <w:lang w:val="ru"/>
        </w:rPr>
        <w:t>[ФИО, ДОЛЖНОСТЬ]</w:t>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t>[КОНТАКТНЫЕ ДАННЫЕ]</w:t>
      </w:r>
    </w:p>
    <w:p w14:paraId="3FCAF9C9" w14:textId="77777777" w:rsidR="000C27EF" w:rsidRPr="00625A8C" w:rsidRDefault="000C27EF">
      <w:pPr>
        <w:spacing w:before="120" w:after="160" w:line="259" w:lineRule="auto"/>
        <w:jc w:val="both"/>
        <w:rPr>
          <w:rFonts w:ascii="Calibri" w:eastAsia="Calibri" w:hAnsi="Calibri" w:cs="Calibri"/>
          <w:sz w:val="22"/>
          <w:highlight w:val="yellow"/>
          <w:lang w:val="ru-RU"/>
        </w:rPr>
      </w:pPr>
    </w:p>
    <w:p w14:paraId="68DD6158" w14:textId="77777777" w:rsidR="000C27EF" w:rsidRPr="00625A8C" w:rsidRDefault="00ED4F36">
      <w:pPr>
        <w:spacing w:before="120" w:after="160" w:line="259" w:lineRule="auto"/>
        <w:jc w:val="both"/>
        <w:rPr>
          <w:rFonts w:ascii="Calibri" w:eastAsia="Calibri" w:hAnsi="Calibri" w:cs="Calibri"/>
          <w:sz w:val="22"/>
          <w:highlight w:val="yellow"/>
          <w:lang w:val="ru-RU"/>
        </w:rPr>
      </w:pPr>
      <w:r w:rsidRPr="00625A8C">
        <w:rPr>
          <w:rFonts w:ascii="Calibri" w:eastAsia="Calibri" w:hAnsi="Calibri" w:cs="Calibri"/>
          <w:sz w:val="22"/>
          <w:highlight w:val="yellow"/>
          <w:lang w:val="ru"/>
        </w:rPr>
        <w:t>Владелец Реестра [EBMT]</w:t>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p>
    <w:p w14:paraId="790026DD" w14:textId="343BBF8A" w:rsidR="000C27EF" w:rsidRPr="00625A8C" w:rsidRDefault="00ED4F36" w:rsidP="002C106A">
      <w:pPr>
        <w:tabs>
          <w:tab w:val="left" w:pos="3544"/>
        </w:tabs>
        <w:spacing w:before="60" w:after="60" w:line="259" w:lineRule="auto"/>
        <w:jc w:val="both"/>
        <w:rPr>
          <w:lang w:val="ru-RU"/>
        </w:rPr>
      </w:pPr>
      <w:r w:rsidRPr="00625A8C">
        <w:rPr>
          <w:rFonts w:ascii="Calibri" w:eastAsia="Calibri" w:hAnsi="Calibri" w:cs="Calibri"/>
          <w:sz w:val="22"/>
          <w:highlight w:val="yellow"/>
          <w:lang w:val="ru"/>
        </w:rPr>
        <w:t>Сотрудник по защите данных EBMT</w:t>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r>
      <w:r w:rsidRPr="00625A8C">
        <w:rPr>
          <w:rFonts w:ascii="Calibri" w:eastAsia="Calibri" w:hAnsi="Calibri" w:cs="Calibri"/>
          <w:sz w:val="22"/>
          <w:highlight w:val="yellow"/>
          <w:lang w:val="ru"/>
        </w:rPr>
        <w:tab/>
        <w:t xml:space="preserve">Эл. почта: </w:t>
      </w:r>
      <w:hyperlink r:id="rId8">
        <w:r w:rsidRPr="00625A8C">
          <w:rPr>
            <w:rFonts w:ascii="Calibri" w:eastAsia="Calibri" w:hAnsi="Calibri" w:cs="Calibri"/>
            <w:sz w:val="22"/>
            <w:highlight w:val="yellow"/>
            <w:lang w:val="ru"/>
          </w:rPr>
          <w:t>data.protection@ebmt.org</w:t>
        </w:r>
      </w:hyperlink>
      <w:r w:rsidRPr="00625A8C">
        <w:rPr>
          <w:rFonts w:ascii="Calibri" w:eastAsia="Calibri" w:hAnsi="Calibri" w:cs="Calibri"/>
          <w:sz w:val="22"/>
          <w:highlight w:val="yellow"/>
          <w:lang w:val="ru"/>
        </w:rPr>
        <w:t> </w:t>
      </w:r>
    </w:p>
    <w:p w14:paraId="15DFEF0A" w14:textId="77777777" w:rsidR="000C27EF" w:rsidRPr="00625A8C" w:rsidRDefault="000C27EF">
      <w:pPr>
        <w:tabs>
          <w:tab w:val="left" w:pos="3544"/>
        </w:tabs>
        <w:spacing w:before="60" w:after="60" w:line="259" w:lineRule="auto"/>
        <w:jc w:val="both"/>
        <w:rPr>
          <w:rFonts w:ascii="Calibri" w:eastAsia="Calibri" w:hAnsi="Calibri" w:cs="Calibri"/>
          <w:sz w:val="22"/>
          <w:lang w:val="ru-RU"/>
        </w:rPr>
      </w:pPr>
    </w:p>
    <w:p w14:paraId="4AE204C2" w14:textId="77777777" w:rsidR="000C27EF" w:rsidRPr="00625A8C" w:rsidRDefault="00ED4F36">
      <w:pPr>
        <w:pStyle w:val="Ttulo1"/>
        <w:spacing w:before="360" w:line="259" w:lineRule="auto"/>
        <w:jc w:val="center"/>
        <w:rPr>
          <w:rFonts w:ascii="Calibri" w:eastAsia="Calibri" w:hAnsi="Calibri" w:cs="Calibri"/>
          <w:b w:val="0"/>
          <w:color w:val="2E75B5"/>
          <w:sz w:val="28"/>
          <w:lang w:val="ru-RU"/>
        </w:rPr>
      </w:pPr>
      <w:r w:rsidRPr="00625A8C">
        <w:rPr>
          <w:rFonts w:ascii="Calibri" w:hAnsi="Calibri"/>
          <w:b w:val="0"/>
          <w:bCs w:val="0"/>
          <w:lang w:val="ru"/>
        </w:rPr>
        <w:br w:type="page"/>
      </w:r>
      <w:r w:rsidRPr="00625A8C">
        <w:rPr>
          <w:rFonts w:ascii="Calibri" w:hAnsi="Calibri"/>
          <w:b w:val="0"/>
          <w:bCs w:val="0"/>
          <w:color w:val="2E75B5"/>
          <w:sz w:val="28"/>
          <w:lang w:val="ru"/>
        </w:rPr>
        <w:lastRenderedPageBreak/>
        <w:t>ФОРМА ИНФОРМИРОВАННОГО СОГЛАСИЯ НЕСОВЕРШЕННОЛЕТНЕГО ПАЦИЕНТА / СОВМЕСТНОГО СОГЛАСИЯ НА ВКЛЮЧЕНИЕ В РЕЕСТР EBMT</w:t>
      </w:r>
    </w:p>
    <w:p w14:paraId="5BDD742C" w14:textId="77777777" w:rsidR="000C27EF" w:rsidRPr="00625A8C" w:rsidRDefault="000C27EF">
      <w:pPr>
        <w:rPr>
          <w:lang w:val="ru-RU"/>
        </w:rPr>
      </w:pPr>
    </w:p>
    <w:p w14:paraId="59BE92D3" w14:textId="3B8A2D66" w:rsidR="000C27EF" w:rsidRPr="00625A8C"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Я ознакомился(-лась) с Информационной брошюрой пациента для подростков и понял(-а) ее содержание (версия 1.0 от 2</w:t>
      </w:r>
      <w:r w:rsidR="00C02E62" w:rsidRPr="00C02E62">
        <w:rPr>
          <w:rFonts w:ascii="Calibri" w:eastAsia="Calibri" w:hAnsi="Calibri" w:cs="Calibri"/>
          <w:color w:val="000000"/>
          <w:sz w:val="22"/>
          <w:lang w:val="ru-RU"/>
        </w:rPr>
        <w:t>4</w:t>
      </w:r>
      <w:r w:rsidRPr="00625A8C">
        <w:rPr>
          <w:rFonts w:ascii="Calibri" w:eastAsia="Calibri" w:hAnsi="Calibri" w:cs="Calibri"/>
          <w:color w:val="000000"/>
          <w:sz w:val="22"/>
          <w:lang w:val="ru"/>
        </w:rPr>
        <w:t>.0</w:t>
      </w:r>
      <w:r w:rsidR="00C02E62" w:rsidRPr="00C02E62">
        <w:rPr>
          <w:rFonts w:ascii="Calibri" w:eastAsia="Calibri" w:hAnsi="Calibri" w:cs="Calibri"/>
          <w:color w:val="000000"/>
          <w:sz w:val="22"/>
          <w:lang w:val="ru-RU"/>
        </w:rPr>
        <w:t>4</w:t>
      </w:r>
      <w:r w:rsidRPr="00625A8C">
        <w:rPr>
          <w:rFonts w:ascii="Calibri" w:eastAsia="Calibri" w:hAnsi="Calibri" w:cs="Calibri"/>
          <w:color w:val="000000"/>
          <w:sz w:val="22"/>
          <w:lang w:val="ru"/>
        </w:rPr>
        <w:t>.202</w:t>
      </w:r>
      <w:r w:rsidR="00C02E62" w:rsidRPr="00C02E62">
        <w:rPr>
          <w:rFonts w:ascii="Calibri" w:eastAsia="Calibri" w:hAnsi="Calibri" w:cs="Calibri"/>
          <w:color w:val="000000"/>
          <w:sz w:val="22"/>
          <w:lang w:val="ru-RU"/>
        </w:rPr>
        <w:t>5</w:t>
      </w:r>
      <w:r w:rsidRPr="00625A8C">
        <w:rPr>
          <w:rFonts w:ascii="Calibri" w:eastAsia="Calibri" w:hAnsi="Calibri" w:cs="Calibri"/>
          <w:color w:val="000000"/>
          <w:sz w:val="22"/>
          <w:lang w:val="ru"/>
        </w:rPr>
        <w:t xml:space="preserve">). У меня была возможность задать вопросы. На мои вопросы были даны ответы. </w:t>
      </w:r>
    </w:p>
    <w:p w14:paraId="7F13967E" w14:textId="77777777" w:rsidR="000C27EF" w:rsidRPr="00625A8C"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 xml:space="preserve">У меня было достаточно времени для принятия решения о том, хочу ли я предоставить свои данные в Реестр EBMT. </w:t>
      </w:r>
    </w:p>
    <w:p w14:paraId="2D816AEB" w14:textId="77777777" w:rsidR="000C27EF" w:rsidRPr="00625A8C"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ru-RU"/>
        </w:rPr>
      </w:pPr>
      <w:r w:rsidRPr="00625A8C">
        <w:rPr>
          <w:rFonts w:ascii="Calibri" w:eastAsia="Calibri" w:hAnsi="Calibri" w:cs="Calibri"/>
          <w:color w:val="000000"/>
          <w:sz w:val="22"/>
          <w:lang w:val="ru"/>
        </w:rPr>
        <w:t>Я знаю, что я не ОБЯЗАН(-А) участвовать. Я всегда могу прекратить участие, когда захочу. Мне не нужно указывать причину. Это не повлияет на мое лечение.</w:t>
      </w:r>
    </w:p>
    <w:p w14:paraId="58EF78AF" w14:textId="77777777" w:rsidR="000C27EF" w:rsidRPr="00625A8C" w:rsidRDefault="00ED4F36" w:rsidP="00121E7D">
      <w:pPr>
        <w:numPr>
          <w:ilvl w:val="0"/>
          <w:numId w:val="2"/>
        </w:numPr>
        <w:pBdr>
          <w:top w:val="nil"/>
          <w:left w:val="nil"/>
          <w:bottom w:val="nil"/>
          <w:right w:val="nil"/>
          <w:between w:val="nil"/>
        </w:pBdr>
        <w:spacing w:line="360" w:lineRule="auto"/>
        <w:jc w:val="both"/>
        <w:rPr>
          <w:rFonts w:ascii="Calibri" w:eastAsia="Calibri" w:hAnsi="Calibri" w:cs="Calibri"/>
          <w:b/>
          <w:color w:val="000000"/>
          <w:sz w:val="22"/>
          <w:lang w:val="ru-RU"/>
        </w:rPr>
      </w:pPr>
      <w:r w:rsidRPr="00625A8C">
        <w:rPr>
          <w:rFonts w:ascii="Calibri" w:eastAsia="Calibri" w:hAnsi="Calibri" w:cs="Calibri"/>
          <w:color w:val="000000"/>
          <w:sz w:val="22"/>
          <w:lang w:val="ru"/>
        </w:rPr>
        <w:t>Я согласен(-на) с тем, что моя информация будет передана в соответствии с указаниями моих родителей в их согласии.</w:t>
      </w:r>
    </w:p>
    <w:tbl>
      <w:tblPr>
        <w:tblStyle w:val="a"/>
        <w:tblW w:w="7597" w:type="dxa"/>
        <w:tblLayout w:type="fixed"/>
        <w:tblLook w:val="0400" w:firstRow="0" w:lastRow="0" w:firstColumn="0" w:lastColumn="0" w:noHBand="0" w:noVBand="1"/>
      </w:tblPr>
      <w:tblGrid>
        <w:gridCol w:w="7597"/>
      </w:tblGrid>
      <w:tr w:rsidR="000C27EF" w:rsidRPr="002C106A" w14:paraId="077F471C" w14:textId="77777777">
        <w:tc>
          <w:tcPr>
            <w:tcW w:w="7597" w:type="dxa"/>
            <w:vAlign w:val="bottom"/>
          </w:tcPr>
          <w:p w14:paraId="6F8992FA" w14:textId="77777777" w:rsidR="000C27EF" w:rsidRPr="00625A8C" w:rsidRDefault="00ED4F36" w:rsidP="00121E7D">
            <w:pPr>
              <w:pBdr>
                <w:top w:val="nil"/>
                <w:left w:val="nil"/>
                <w:bottom w:val="nil"/>
                <w:right w:val="nil"/>
                <w:between w:val="nil"/>
              </w:pBdr>
              <w:spacing w:after="0" w:line="259" w:lineRule="auto"/>
              <w:rPr>
                <w:rFonts w:ascii="Calibri" w:eastAsia="Calibri" w:hAnsi="Calibri" w:cs="Calibri"/>
                <w:color w:val="000000"/>
                <w:sz w:val="22"/>
                <w:lang w:val="ru-RU"/>
              </w:rPr>
            </w:pPr>
            <w:r w:rsidRPr="00625A8C">
              <w:rPr>
                <w:rFonts w:ascii="Calibri" w:eastAsia="Calibri" w:hAnsi="Calibri" w:cs="Calibri"/>
                <w:b/>
                <w:bCs/>
                <w:color w:val="000000"/>
                <w:sz w:val="22"/>
                <w:lang w:val="ru"/>
              </w:rPr>
              <w:t xml:space="preserve">Я хотел(-а) бы поделиться своими данными с EBMT </w:t>
            </w:r>
            <w:r w:rsidRPr="00625A8C">
              <w:rPr>
                <w:rFonts w:ascii="Calibri" w:eastAsia="Calibri" w:hAnsi="Calibri" w:cs="Calibri"/>
                <w:color w:val="000000"/>
                <w:sz w:val="22"/>
                <w:lang w:val="ru"/>
              </w:rPr>
              <w:t xml:space="preserve"> </w:t>
            </w:r>
          </w:p>
          <w:p w14:paraId="0BD863F4" w14:textId="77777777" w:rsidR="000C27EF" w:rsidRPr="00625A8C" w:rsidRDefault="000C27EF">
            <w:pPr>
              <w:pBdr>
                <w:top w:val="nil"/>
                <w:left w:val="nil"/>
                <w:bottom w:val="nil"/>
                <w:right w:val="nil"/>
                <w:between w:val="nil"/>
              </w:pBdr>
              <w:spacing w:after="0" w:line="259" w:lineRule="auto"/>
              <w:ind w:left="142"/>
              <w:rPr>
                <w:rFonts w:ascii="Calibri" w:eastAsia="Calibri" w:hAnsi="Calibri" w:cs="Calibri"/>
                <w:color w:val="000000"/>
                <w:sz w:val="22"/>
                <w:lang w:val="ru-RU"/>
              </w:rPr>
            </w:pPr>
          </w:p>
        </w:tc>
      </w:tr>
    </w:tbl>
    <w:p w14:paraId="38D7AAE1" w14:textId="77777777" w:rsidR="000C27EF" w:rsidRPr="00625A8C" w:rsidRDefault="00ED4F36">
      <w:pPr>
        <w:spacing w:after="0" w:line="240" w:lineRule="auto"/>
        <w:rPr>
          <w:rFonts w:ascii="Calibri" w:eastAsia="Calibri" w:hAnsi="Calibri" w:cs="Calibri"/>
          <w:sz w:val="22"/>
          <w:lang w:val="ru-RU"/>
        </w:rPr>
      </w:pPr>
      <w:r w:rsidRPr="00625A8C">
        <w:rPr>
          <w:rFonts w:ascii="Calibri" w:eastAsia="Calibri" w:hAnsi="Calibri" w:cs="Calibri"/>
          <w:sz w:val="22"/>
          <w:lang w:val="ru"/>
        </w:rPr>
        <w:t xml:space="preserve">Ф. И. О. пациента </w:t>
      </w:r>
    </w:p>
    <w:p w14:paraId="44C34BEF"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 xml:space="preserve"> </w:t>
      </w:r>
      <w:r w:rsidRPr="00625A8C">
        <w:rPr>
          <w:rFonts w:ascii="Calibri" w:eastAsia="Calibri" w:hAnsi="Calibri" w:cs="Calibri"/>
          <w:sz w:val="22"/>
          <w:lang w:val="ru"/>
        </w:rPr>
        <w:br/>
        <w:t>______________________________________</w:t>
      </w:r>
    </w:p>
    <w:p w14:paraId="1344F3A2" w14:textId="77777777" w:rsidR="000C27EF" w:rsidRPr="00625A8C" w:rsidRDefault="000C27EF">
      <w:pPr>
        <w:spacing w:before="120" w:after="0" w:line="259" w:lineRule="auto"/>
        <w:jc w:val="both"/>
        <w:rPr>
          <w:rFonts w:ascii="Calibri" w:eastAsia="Calibri" w:hAnsi="Calibri" w:cs="Calibri"/>
          <w:sz w:val="22"/>
          <w:lang w:val="ru-RU"/>
        </w:rPr>
      </w:pPr>
    </w:p>
    <w:p w14:paraId="57433F3A"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Подпись: ____________________________</w:t>
      </w:r>
      <w:r w:rsidRPr="00625A8C">
        <w:rPr>
          <w:rFonts w:ascii="Calibri" w:eastAsia="Calibri" w:hAnsi="Calibri" w:cs="Calibri"/>
          <w:sz w:val="22"/>
          <w:lang w:val="ru"/>
        </w:rPr>
        <w:tab/>
        <w:t>Дата: ___ / ___ / ______</w:t>
      </w:r>
    </w:p>
    <w:p w14:paraId="52D646E3"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Если в течение периода хранения данных в Реестре станет доступна информация, которая может повлиять на согласие пациента, больница своевременно проинформирует его/ее.</w:t>
      </w:r>
    </w:p>
    <w:p w14:paraId="016A5C91" w14:textId="77777777" w:rsidR="000C27EF" w:rsidRPr="00625A8C" w:rsidRDefault="000C27EF">
      <w:pPr>
        <w:spacing w:before="120" w:after="160" w:line="259" w:lineRule="auto"/>
        <w:jc w:val="both"/>
        <w:rPr>
          <w:rFonts w:ascii="Calibri" w:eastAsia="Calibri" w:hAnsi="Calibri" w:cs="Calibri"/>
          <w:sz w:val="22"/>
          <w:lang w:val="ru-RU"/>
        </w:rPr>
      </w:pPr>
    </w:p>
    <w:p w14:paraId="686DE1F1"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Имя представителя больницы:_______________________________</w:t>
      </w:r>
    </w:p>
    <w:p w14:paraId="5A81CE64"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br/>
        <w:t>Подпись: ____________________________</w:t>
      </w:r>
      <w:r w:rsidRPr="00625A8C">
        <w:rPr>
          <w:rFonts w:ascii="Calibri" w:eastAsia="Calibri" w:hAnsi="Calibri" w:cs="Calibri"/>
          <w:sz w:val="22"/>
          <w:lang w:val="ru"/>
        </w:rPr>
        <w:tab/>
        <w:t xml:space="preserve"> Дата: ___ / ___ / ______</w:t>
      </w:r>
    </w:p>
    <w:p w14:paraId="40D7B097" w14:textId="77777777" w:rsidR="000C27EF" w:rsidRPr="00625A8C" w:rsidRDefault="000C27EF">
      <w:pPr>
        <w:spacing w:before="120" w:after="160" w:line="259" w:lineRule="auto"/>
        <w:jc w:val="both"/>
        <w:rPr>
          <w:rFonts w:ascii="Calibri" w:eastAsia="Calibri" w:hAnsi="Calibri" w:cs="Calibri"/>
          <w:sz w:val="22"/>
          <w:lang w:val="ru-RU"/>
        </w:rPr>
      </w:pPr>
    </w:p>
    <w:p w14:paraId="2D9E57AA"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w:t>
      </w:r>
    </w:p>
    <w:p w14:paraId="46ECAC67" w14:textId="5332288C"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Дополнительная информация была предоставлена (если применимо):</w:t>
      </w:r>
    </w:p>
    <w:p w14:paraId="009ECD94"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t>Ф. И. О.: ___________________________________________________</w:t>
      </w:r>
    </w:p>
    <w:p w14:paraId="6741584B"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lastRenderedPageBreak/>
        <w:br/>
        <w:t>Должность/звание: _________________________________________________</w:t>
      </w:r>
    </w:p>
    <w:p w14:paraId="50E5118F" w14:textId="77777777"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sz w:val="22"/>
          <w:lang w:val="ru"/>
        </w:rPr>
        <w:br/>
        <w:t>Подпись: ____________________________</w:t>
      </w:r>
      <w:r w:rsidRPr="00625A8C">
        <w:rPr>
          <w:rFonts w:ascii="Calibri" w:eastAsia="Calibri" w:hAnsi="Calibri" w:cs="Calibri"/>
          <w:sz w:val="22"/>
          <w:lang w:val="ru"/>
        </w:rPr>
        <w:tab/>
        <w:t xml:space="preserve"> Дата: ___ / ___ / ______</w:t>
      </w:r>
    </w:p>
    <w:p w14:paraId="31CCA2EB" w14:textId="77777777" w:rsidR="00121E7D" w:rsidRPr="00625A8C" w:rsidRDefault="00121E7D">
      <w:pPr>
        <w:spacing w:before="120" w:after="160" w:line="259" w:lineRule="auto"/>
        <w:jc w:val="both"/>
        <w:rPr>
          <w:rFonts w:ascii="Calibri" w:eastAsia="Calibri" w:hAnsi="Calibri" w:cs="Calibri"/>
          <w:i/>
          <w:sz w:val="22"/>
          <w:lang w:val="ru-RU"/>
        </w:rPr>
      </w:pPr>
    </w:p>
    <w:p w14:paraId="5E0615C0" w14:textId="464A7739" w:rsidR="000C27EF" w:rsidRPr="00625A8C" w:rsidRDefault="00ED4F36">
      <w:pPr>
        <w:spacing w:before="120" w:after="160" w:line="259" w:lineRule="auto"/>
        <w:jc w:val="both"/>
        <w:rPr>
          <w:rFonts w:ascii="Calibri" w:eastAsia="Calibri" w:hAnsi="Calibri" w:cs="Calibri"/>
          <w:sz w:val="22"/>
          <w:lang w:val="ru-RU"/>
        </w:rPr>
      </w:pPr>
      <w:r w:rsidRPr="00625A8C">
        <w:rPr>
          <w:rFonts w:ascii="Calibri" w:eastAsia="Calibri" w:hAnsi="Calibri" w:cs="Calibri"/>
          <w:i/>
          <w:iCs/>
          <w:sz w:val="22"/>
          <w:lang w:val="ru"/>
        </w:rPr>
        <w:t xml:space="preserve">Экземпляры для подписания: 1 для пациента, 1 для хранения в больнице. </w:t>
      </w:r>
    </w:p>
    <w:sectPr w:rsidR="000C27EF" w:rsidRPr="00625A8C">
      <w:headerReference w:type="default" r:id="rId9"/>
      <w:footerReference w:type="default" r:id="rId10"/>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5FCF" w14:textId="77777777" w:rsidR="004C218E" w:rsidRPr="00625A8C" w:rsidRDefault="004C218E">
      <w:pPr>
        <w:spacing w:after="0" w:line="240" w:lineRule="auto"/>
      </w:pPr>
      <w:r w:rsidRPr="00625A8C">
        <w:separator/>
      </w:r>
    </w:p>
  </w:endnote>
  <w:endnote w:type="continuationSeparator" w:id="0">
    <w:p w14:paraId="7A7E6E18" w14:textId="77777777" w:rsidR="004C218E" w:rsidRPr="00625A8C" w:rsidRDefault="004C218E">
      <w:pPr>
        <w:spacing w:after="0" w:line="240" w:lineRule="auto"/>
      </w:pPr>
      <w:r w:rsidRPr="00625A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F5D8" w14:textId="402FA186" w:rsidR="00F60113" w:rsidRPr="00625A8C" w:rsidRDefault="00F60113" w:rsidP="00625A8C">
    <w:pPr>
      <w:pBdr>
        <w:top w:val="nil"/>
        <w:left w:val="nil"/>
        <w:bottom w:val="nil"/>
        <w:right w:val="nil"/>
        <w:between w:val="nil"/>
      </w:pBdr>
      <w:tabs>
        <w:tab w:val="left" w:pos="142"/>
        <w:tab w:val="center" w:pos="4513"/>
        <w:tab w:val="right" w:pos="9026"/>
      </w:tabs>
      <w:spacing w:before="120" w:after="0" w:line="240" w:lineRule="auto"/>
      <w:rPr>
        <w:rFonts w:ascii="Calibri" w:eastAsia="Calibri" w:hAnsi="Calibri" w:cs="Calibri"/>
        <w:color w:val="5B9BD5"/>
        <w:sz w:val="18"/>
        <w:szCs w:val="18"/>
        <w:lang w:val="fr-FR"/>
      </w:rPr>
    </w:pPr>
    <w:r w:rsidRPr="00625A8C">
      <w:rPr>
        <w:rFonts w:ascii="Calibri" w:eastAsia="Calibri" w:hAnsi="Calibri" w:cs="Calibri"/>
        <w:color w:val="5B9BD5"/>
        <w:sz w:val="18"/>
        <w:szCs w:val="18"/>
        <w:lang w:val="fr-FR"/>
      </w:rPr>
      <w:t>Patient ICF_adolescents_RUS_</w:t>
    </w:r>
    <w:r w:rsidR="00C02E62">
      <w:rPr>
        <w:rFonts w:ascii="Calibri" w:eastAsia="Calibri" w:hAnsi="Calibri" w:cs="Calibri"/>
        <w:color w:val="5B9BD5"/>
        <w:sz w:val="18"/>
        <w:szCs w:val="18"/>
        <w:lang w:val="fr-FR"/>
      </w:rPr>
      <w:t>V1.0</w:t>
    </w:r>
    <w:r w:rsidRPr="00625A8C">
      <w:rPr>
        <w:rFonts w:ascii="Calibri" w:eastAsia="Calibri" w:hAnsi="Calibri" w:cs="Calibri"/>
        <w:color w:val="5B9BD5"/>
        <w:sz w:val="18"/>
        <w:szCs w:val="18"/>
        <w:lang w:val="fr-FR"/>
      </w:rPr>
      <w:t>_2025</w:t>
    </w:r>
    <w:r w:rsidR="00625A8C">
      <w:rPr>
        <w:rFonts w:ascii="Calibri" w:eastAsia="Calibri" w:hAnsi="Calibri" w:cs="Calibri"/>
        <w:color w:val="5B9BD5"/>
        <w:sz w:val="18"/>
        <w:szCs w:val="18"/>
        <w:lang w:val="fr-FR"/>
      </w:rPr>
      <w:t>0424</w:t>
    </w:r>
    <w:r w:rsidRPr="00625A8C">
      <w:rPr>
        <w:rFonts w:ascii="Calibri" w:eastAsia="Calibri" w:hAnsi="Calibri" w:cs="Calibri"/>
        <w:color w:val="5B9BD5"/>
        <w:sz w:val="18"/>
        <w:szCs w:val="18"/>
        <w:lang w:val="fr-FR"/>
      </w:rPr>
      <w:t xml:space="preserve"> </w:t>
    </w:r>
    <w:proofErr w:type="spellStart"/>
    <w:r w:rsidRPr="00625A8C">
      <w:rPr>
        <w:rFonts w:ascii="Calibri" w:eastAsia="Calibri" w:hAnsi="Calibri" w:cs="Calibri"/>
        <w:color w:val="5B9BD5"/>
        <w:sz w:val="18"/>
        <w:szCs w:val="18"/>
        <w:lang w:val="fr-FR"/>
      </w:rPr>
      <w:t>translated</w:t>
    </w:r>
    <w:proofErr w:type="spellEnd"/>
    <w:r w:rsidRPr="00625A8C">
      <w:rPr>
        <w:rFonts w:ascii="Calibri" w:eastAsia="Calibri" w:hAnsi="Calibri" w:cs="Calibri"/>
        <w:color w:val="5B9BD5"/>
        <w:sz w:val="18"/>
        <w:szCs w:val="18"/>
        <w:lang w:val="fr-FR"/>
      </w:rPr>
      <w:t xml:space="preserve"> </w:t>
    </w:r>
    <w:proofErr w:type="spellStart"/>
    <w:r w:rsidRPr="00625A8C">
      <w:rPr>
        <w:rFonts w:ascii="Calibri" w:eastAsia="Calibri" w:hAnsi="Calibri" w:cs="Calibri"/>
        <w:color w:val="5B9BD5"/>
        <w:sz w:val="18"/>
        <w:szCs w:val="18"/>
        <w:lang w:val="fr-FR"/>
      </w:rPr>
      <w:t>from</w:t>
    </w:r>
    <w:proofErr w:type="spellEnd"/>
    <w:r w:rsidRPr="00625A8C">
      <w:rPr>
        <w:rFonts w:ascii="Calibri" w:eastAsia="Calibri" w:hAnsi="Calibri" w:cs="Calibri"/>
        <w:color w:val="5B9BD5"/>
        <w:sz w:val="18"/>
        <w:szCs w:val="18"/>
        <w:lang w:val="fr-FR"/>
      </w:rPr>
      <w:t xml:space="preserve"> Patient ICF_adolescents_ENG_V1.0_20240726</w:t>
    </w:r>
  </w:p>
  <w:p w14:paraId="60B17907" w14:textId="2AC76BA9" w:rsidR="00F60113" w:rsidRPr="00625A8C" w:rsidRDefault="00F60113" w:rsidP="00F60113">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18"/>
        <w:szCs w:val="18"/>
        <w:lang w:val="fr-FR"/>
      </w:rPr>
    </w:pPr>
    <w:r w:rsidRPr="00625A8C">
      <w:rPr>
        <w:rFonts w:ascii="Calibri" w:eastAsia="Calibri" w:hAnsi="Calibri" w:cs="Calibri"/>
        <w:color w:val="5B9BD5"/>
        <w:sz w:val="18"/>
        <w:szCs w:val="18"/>
        <w:lang w:val="fr-FR"/>
      </w:rPr>
      <w:t>ICF_adolescents_RUS_V</w:t>
    </w:r>
    <w:r w:rsidR="00C02E62">
      <w:rPr>
        <w:rFonts w:ascii="Calibri" w:eastAsia="Calibri" w:hAnsi="Calibri" w:cs="Calibri"/>
        <w:color w:val="5B9BD5"/>
        <w:sz w:val="18"/>
        <w:szCs w:val="18"/>
        <w:lang w:val="fr-FR"/>
      </w:rPr>
      <w:t>1.0</w:t>
    </w:r>
    <w:r w:rsidRPr="00625A8C">
      <w:rPr>
        <w:rFonts w:ascii="Calibri" w:eastAsia="Calibri" w:hAnsi="Calibri" w:cs="Calibri"/>
        <w:color w:val="5B9BD5"/>
        <w:sz w:val="18"/>
        <w:szCs w:val="18"/>
        <w:lang w:val="fr-FR"/>
      </w:rPr>
      <w:t>_</w:t>
    </w:r>
    <w:r w:rsidR="00625A8C" w:rsidRPr="00625A8C">
      <w:rPr>
        <w:rFonts w:ascii="Calibri" w:eastAsia="Calibri" w:hAnsi="Calibri" w:cs="Calibri"/>
        <w:color w:val="5B9BD5"/>
        <w:sz w:val="18"/>
        <w:szCs w:val="18"/>
        <w:lang w:val="fr-FR"/>
      </w:rPr>
      <w:t>2025</w:t>
    </w:r>
    <w:r w:rsidR="00625A8C">
      <w:rPr>
        <w:rFonts w:ascii="Calibri" w:eastAsia="Calibri" w:hAnsi="Calibri" w:cs="Calibri"/>
        <w:color w:val="5B9BD5"/>
        <w:sz w:val="18"/>
        <w:szCs w:val="18"/>
        <w:lang w:val="fr-FR"/>
      </w:rPr>
      <w:t>0424</w:t>
    </w:r>
    <w:r w:rsidRPr="00625A8C">
      <w:rPr>
        <w:rFonts w:ascii="Calibri" w:eastAsia="Calibri" w:hAnsi="Calibri" w:cs="Calibri"/>
        <w:color w:val="5B9BD5"/>
        <w:sz w:val="18"/>
        <w:szCs w:val="18"/>
        <w:lang w:val="fr-FR"/>
      </w:rPr>
      <w:t xml:space="preserve"> </w:t>
    </w:r>
    <w:r w:rsidRPr="00625A8C">
      <w:rPr>
        <w:rFonts w:ascii="Calibri" w:eastAsia="Calibri" w:hAnsi="Calibri" w:cs="Calibri"/>
        <w:color w:val="5B9BD5"/>
        <w:sz w:val="18"/>
        <w:szCs w:val="18"/>
        <w:lang w:val="ru"/>
      </w:rPr>
      <w:t>пациента</w:t>
    </w:r>
    <w:r w:rsidRPr="00625A8C">
      <w:rPr>
        <w:rFonts w:ascii="Calibri" w:eastAsia="Calibri" w:hAnsi="Calibri" w:cs="Calibri"/>
        <w:color w:val="5B9BD5"/>
        <w:sz w:val="18"/>
        <w:szCs w:val="18"/>
        <w:lang w:val="fr-FR"/>
      </w:rPr>
      <w:t xml:space="preserve"> </w:t>
    </w:r>
    <w:r w:rsidRPr="00625A8C">
      <w:rPr>
        <w:rFonts w:ascii="Calibri" w:eastAsia="Calibri" w:hAnsi="Calibri" w:cs="Calibri"/>
        <w:color w:val="5B9BD5"/>
        <w:sz w:val="18"/>
        <w:szCs w:val="18"/>
        <w:lang w:val="ru"/>
      </w:rPr>
      <w:t>в</w:t>
    </w:r>
    <w:r w:rsidRPr="00625A8C">
      <w:rPr>
        <w:rFonts w:ascii="Calibri" w:eastAsia="Calibri" w:hAnsi="Calibri" w:cs="Calibri"/>
        <w:color w:val="5B9BD5"/>
        <w:sz w:val="18"/>
        <w:szCs w:val="18"/>
        <w:lang w:val="fr-FR"/>
      </w:rPr>
      <w:t xml:space="preserve"> </w:t>
    </w:r>
    <w:r w:rsidRPr="00625A8C">
      <w:rPr>
        <w:rFonts w:ascii="Calibri" w:eastAsia="Calibri" w:hAnsi="Calibri" w:cs="Calibri"/>
        <w:color w:val="5B9BD5"/>
        <w:sz w:val="18"/>
        <w:szCs w:val="18"/>
        <w:lang w:val="ru"/>
      </w:rPr>
      <w:t>переводе</w:t>
    </w:r>
    <w:r w:rsidRPr="00625A8C">
      <w:rPr>
        <w:rFonts w:ascii="Calibri" w:eastAsia="Calibri" w:hAnsi="Calibri" w:cs="Calibri"/>
        <w:color w:val="5B9BD5"/>
        <w:sz w:val="18"/>
        <w:szCs w:val="18"/>
        <w:lang w:val="fr-FR"/>
      </w:rPr>
      <w:t xml:space="preserve"> </w:t>
    </w:r>
    <w:r w:rsidRPr="00625A8C">
      <w:rPr>
        <w:rFonts w:ascii="Calibri" w:eastAsia="Calibri" w:hAnsi="Calibri" w:cs="Calibri"/>
        <w:color w:val="5B9BD5"/>
        <w:sz w:val="18"/>
        <w:szCs w:val="18"/>
        <w:lang w:val="ru"/>
      </w:rPr>
      <w:t>с</w:t>
    </w:r>
    <w:r w:rsidRPr="00625A8C">
      <w:rPr>
        <w:rFonts w:ascii="Calibri" w:eastAsia="Calibri" w:hAnsi="Calibri" w:cs="Calibri"/>
        <w:color w:val="5B9BD5"/>
        <w:sz w:val="18"/>
        <w:szCs w:val="18"/>
        <w:lang w:val="fr-FR"/>
      </w:rPr>
      <w:t xml:space="preserve"> ICF_adolescents_ENG_V1.0_20240726 </w:t>
    </w:r>
    <w:r w:rsidRPr="00625A8C">
      <w:rPr>
        <w:rFonts w:ascii="Calibri" w:eastAsia="Calibri" w:hAnsi="Calibri" w:cs="Calibri"/>
        <w:color w:val="5B9BD5"/>
        <w:sz w:val="18"/>
        <w:szCs w:val="18"/>
        <w:lang w:val="ru"/>
      </w:rPr>
      <w:t>пациента</w:t>
    </w:r>
  </w:p>
  <w:p w14:paraId="60F3406B" w14:textId="5B22AC68" w:rsidR="000C27EF" w:rsidRPr="00625A8C" w:rsidRDefault="00ED4F36" w:rsidP="001B55E1">
    <w:pPr>
      <w:pBdr>
        <w:top w:val="nil"/>
        <w:left w:val="nil"/>
        <w:bottom w:val="nil"/>
        <w:right w:val="nil"/>
        <w:between w:val="nil"/>
      </w:pBdr>
      <w:tabs>
        <w:tab w:val="left" w:pos="142"/>
        <w:tab w:val="center" w:pos="4513"/>
        <w:tab w:val="right" w:pos="9026"/>
      </w:tabs>
      <w:spacing w:before="120" w:after="0" w:line="240" w:lineRule="auto"/>
      <w:jc w:val="right"/>
      <w:rPr>
        <w:rFonts w:ascii="Calibri" w:eastAsia="Calibri" w:hAnsi="Calibri" w:cs="Calibri"/>
        <w:color w:val="5B9BD5"/>
        <w:sz w:val="18"/>
        <w:szCs w:val="18"/>
      </w:rPr>
    </w:pPr>
    <w:r w:rsidRPr="00625A8C">
      <w:rPr>
        <w:rFonts w:ascii="Calibri" w:eastAsia="Calibri" w:hAnsi="Calibri" w:cs="Calibri"/>
        <w:color w:val="5B9BD5"/>
        <w:sz w:val="18"/>
        <w:szCs w:val="18"/>
        <w:lang w:val="ru"/>
      </w:rPr>
      <w:t xml:space="preserve">Страница </w:t>
    </w:r>
    <w:r w:rsidRPr="00625A8C">
      <w:rPr>
        <w:rFonts w:ascii="Calibri" w:eastAsia="Calibri" w:hAnsi="Calibri" w:cs="Calibri"/>
        <w:color w:val="5B9BD5"/>
        <w:sz w:val="18"/>
        <w:szCs w:val="18"/>
        <w:lang w:val="ru"/>
      </w:rPr>
      <w:fldChar w:fldCharType="begin"/>
    </w:r>
    <w:r w:rsidRPr="00625A8C">
      <w:rPr>
        <w:rFonts w:ascii="Calibri" w:eastAsia="Calibri" w:hAnsi="Calibri" w:cs="Calibri"/>
        <w:color w:val="5B9BD5"/>
        <w:sz w:val="18"/>
        <w:szCs w:val="18"/>
        <w:lang w:val="ru"/>
      </w:rPr>
      <w:instrText>PAGE</w:instrText>
    </w:r>
    <w:r w:rsidRPr="00625A8C">
      <w:rPr>
        <w:rFonts w:ascii="Calibri" w:eastAsia="Calibri" w:hAnsi="Calibri" w:cs="Calibri"/>
        <w:color w:val="5B9BD5"/>
        <w:sz w:val="18"/>
        <w:szCs w:val="18"/>
        <w:lang w:val="ru"/>
      </w:rPr>
      <w:fldChar w:fldCharType="separate"/>
    </w:r>
    <w:r w:rsidRPr="00625A8C">
      <w:rPr>
        <w:rFonts w:ascii="Calibri" w:eastAsia="Calibri" w:hAnsi="Calibri" w:cs="Calibri"/>
        <w:noProof/>
        <w:color w:val="5B9BD5"/>
        <w:sz w:val="18"/>
        <w:szCs w:val="18"/>
        <w:lang w:val="ru"/>
      </w:rPr>
      <w:t>1</w:t>
    </w:r>
    <w:r w:rsidRPr="00625A8C">
      <w:rPr>
        <w:rFonts w:ascii="Calibri" w:eastAsia="Calibri" w:hAnsi="Calibri" w:cs="Calibri"/>
        <w:color w:val="5B9BD5"/>
        <w:sz w:val="18"/>
        <w:szCs w:val="18"/>
        <w:lang w:val="ru"/>
      </w:rPr>
      <w:fldChar w:fldCharType="end"/>
    </w:r>
    <w:r w:rsidRPr="00625A8C">
      <w:rPr>
        <w:rFonts w:ascii="Calibri" w:eastAsia="Calibri" w:hAnsi="Calibri" w:cs="Calibri"/>
        <w:color w:val="5B9BD5"/>
        <w:sz w:val="18"/>
        <w:szCs w:val="18"/>
        <w:lang w:val="ru"/>
      </w:rPr>
      <w:t xml:space="preserve"> из </w:t>
    </w:r>
    <w:r w:rsidRPr="00625A8C">
      <w:rPr>
        <w:rFonts w:ascii="Calibri" w:eastAsia="Calibri" w:hAnsi="Calibri" w:cs="Calibri"/>
        <w:color w:val="5B9BD5"/>
        <w:sz w:val="18"/>
        <w:szCs w:val="18"/>
        <w:lang w:val="ru"/>
      </w:rPr>
      <w:fldChar w:fldCharType="begin"/>
    </w:r>
    <w:r w:rsidRPr="00625A8C">
      <w:rPr>
        <w:rFonts w:ascii="Calibri" w:eastAsia="Calibri" w:hAnsi="Calibri" w:cs="Calibri"/>
        <w:color w:val="5B9BD5"/>
        <w:sz w:val="18"/>
        <w:szCs w:val="18"/>
        <w:lang w:val="ru"/>
      </w:rPr>
      <w:instrText>NUMPAGES</w:instrText>
    </w:r>
    <w:r w:rsidRPr="00625A8C">
      <w:rPr>
        <w:rFonts w:ascii="Calibri" w:eastAsia="Calibri" w:hAnsi="Calibri" w:cs="Calibri"/>
        <w:color w:val="5B9BD5"/>
        <w:sz w:val="18"/>
        <w:szCs w:val="18"/>
        <w:lang w:val="ru"/>
      </w:rPr>
      <w:fldChar w:fldCharType="separate"/>
    </w:r>
    <w:r w:rsidRPr="00625A8C">
      <w:rPr>
        <w:rFonts w:ascii="Calibri" w:eastAsia="Calibri" w:hAnsi="Calibri" w:cs="Calibri"/>
        <w:noProof/>
        <w:color w:val="5B9BD5"/>
        <w:sz w:val="18"/>
        <w:szCs w:val="18"/>
        <w:lang w:val="ru"/>
      </w:rPr>
      <w:t>1</w:t>
    </w:r>
    <w:r w:rsidRPr="00625A8C">
      <w:rPr>
        <w:rFonts w:ascii="Calibri" w:eastAsia="Calibri" w:hAnsi="Calibri" w:cs="Calibri"/>
        <w:color w:val="5B9BD5"/>
        <w:sz w:val="18"/>
        <w:szCs w:val="18"/>
        <w:lang w:val="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1F5A" w14:textId="77777777" w:rsidR="004C218E" w:rsidRPr="00625A8C" w:rsidRDefault="004C218E">
      <w:pPr>
        <w:spacing w:after="0" w:line="240" w:lineRule="auto"/>
      </w:pPr>
      <w:r w:rsidRPr="00625A8C">
        <w:separator/>
      </w:r>
    </w:p>
  </w:footnote>
  <w:footnote w:type="continuationSeparator" w:id="0">
    <w:p w14:paraId="6F802C75" w14:textId="77777777" w:rsidR="004C218E" w:rsidRPr="00625A8C" w:rsidRDefault="004C218E">
      <w:pPr>
        <w:spacing w:after="0" w:line="240" w:lineRule="auto"/>
      </w:pPr>
      <w:r w:rsidRPr="00625A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6E4E" w14:textId="77777777" w:rsidR="000C27EF" w:rsidRPr="00625A8C" w:rsidRDefault="000C27EF">
    <w:pPr>
      <w:widowControl w:val="0"/>
      <w:pBdr>
        <w:top w:val="nil"/>
        <w:left w:val="nil"/>
        <w:bottom w:val="nil"/>
        <w:right w:val="nil"/>
        <w:between w:val="nil"/>
      </w:pBdr>
      <w:spacing w:after="0"/>
      <w:rPr>
        <w:rFonts w:ascii="Calibri" w:eastAsia="Calibri" w:hAnsi="Calibri" w:cs="Calibri"/>
        <w:sz w:val="22"/>
      </w:rPr>
    </w:pPr>
  </w:p>
  <w:tbl>
    <w:tblPr>
      <w:tblStyle w:val="a0"/>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0C27EF" w:rsidRPr="00625A8C" w14:paraId="62F22DFB" w14:textId="77777777" w:rsidTr="00121E7D">
      <w:trPr>
        <w:trHeight w:val="983"/>
      </w:trPr>
      <w:tc>
        <w:tcPr>
          <w:tcW w:w="7769" w:type="dxa"/>
          <w:vAlign w:val="center"/>
        </w:tcPr>
        <w:p w14:paraId="61C25AA2" w14:textId="4CED6158" w:rsidR="000C27EF" w:rsidRPr="00C02E62" w:rsidRDefault="00ED4F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625A8C">
            <w:rPr>
              <w:rFonts w:ascii="Arial" w:eastAsia="Arial" w:hAnsi="Arial" w:cs="Arial"/>
              <w:sz w:val="18"/>
              <w:szCs w:val="18"/>
              <w:lang w:val="ru"/>
            </w:rPr>
            <w:t>Форма согласия</w:t>
          </w:r>
          <w:r w:rsidRPr="00625A8C">
            <w:rPr>
              <w:rFonts w:ascii="Arial" w:eastAsia="Arial" w:hAnsi="Arial" w:cs="Arial"/>
              <w:color w:val="000000"/>
              <w:sz w:val="18"/>
              <w:szCs w:val="18"/>
              <w:lang w:val="ru"/>
            </w:rPr>
            <w:t xml:space="preserve"> на предоставление данных в EBMT и партнерам EBMT по сотрудничеству — Подростки — </w:t>
          </w:r>
          <w:r w:rsidR="00C02E62" w:rsidRPr="00C02E62">
            <w:rPr>
              <w:rFonts w:ascii="Arial" w:eastAsia="Arial" w:hAnsi="Arial" w:cs="Arial"/>
              <w:color w:val="000000"/>
              <w:sz w:val="18"/>
              <w:szCs w:val="18"/>
            </w:rPr>
            <w:t>RU</w:t>
          </w:r>
          <w:r w:rsidR="00C02E62">
            <w:rPr>
              <w:rFonts w:ascii="Arial" w:eastAsia="Arial" w:hAnsi="Arial" w:cs="Arial"/>
              <w:color w:val="000000"/>
              <w:sz w:val="18"/>
              <w:szCs w:val="18"/>
            </w:rPr>
            <w:t>S</w:t>
          </w:r>
          <w:r w:rsidRPr="00625A8C">
            <w:rPr>
              <w:rFonts w:ascii="Arial" w:eastAsia="Arial" w:hAnsi="Arial" w:cs="Arial"/>
              <w:color w:val="000000"/>
              <w:sz w:val="18"/>
              <w:szCs w:val="18"/>
              <w:lang w:val="ru"/>
            </w:rPr>
            <w:t xml:space="preserve"> </w:t>
          </w:r>
          <w:r w:rsidRPr="00625A8C">
            <w:rPr>
              <w:rFonts w:ascii="Arial" w:eastAsia="Arial" w:hAnsi="Arial" w:cs="Arial"/>
              <w:color w:val="000000"/>
              <w:sz w:val="18"/>
              <w:szCs w:val="18"/>
              <w:lang w:val="ru"/>
            </w:rPr>
            <w:br/>
          </w:r>
          <w:r w:rsidRPr="00625A8C">
            <w:rPr>
              <w:rFonts w:ascii="Arial" w:eastAsia="Arial" w:hAnsi="Arial" w:cs="Arial"/>
              <w:color w:val="000000"/>
              <w:sz w:val="18"/>
              <w:szCs w:val="18"/>
              <w:lang w:val="ru"/>
            </w:rPr>
            <w:br/>
            <w:t xml:space="preserve">Версия 1.0 от </w:t>
          </w:r>
          <w:r w:rsidR="00C02E62" w:rsidRPr="00C02E62">
            <w:rPr>
              <w:rFonts w:ascii="Arial" w:eastAsia="Arial" w:hAnsi="Arial" w:cs="Arial"/>
              <w:color w:val="000000"/>
              <w:sz w:val="18"/>
              <w:szCs w:val="18"/>
            </w:rPr>
            <w:t>24</w:t>
          </w:r>
          <w:r w:rsidRPr="00625A8C">
            <w:rPr>
              <w:rFonts w:ascii="Arial" w:eastAsia="Arial" w:hAnsi="Arial" w:cs="Arial"/>
              <w:color w:val="000000"/>
              <w:sz w:val="18"/>
              <w:szCs w:val="18"/>
              <w:lang w:val="ru"/>
            </w:rPr>
            <w:t>.0</w:t>
          </w:r>
          <w:r w:rsidR="00C02E62" w:rsidRPr="00C02E62">
            <w:rPr>
              <w:rFonts w:ascii="Arial" w:eastAsia="Arial" w:hAnsi="Arial" w:cs="Arial"/>
              <w:color w:val="000000"/>
              <w:sz w:val="18"/>
              <w:szCs w:val="18"/>
            </w:rPr>
            <w:t>4</w:t>
          </w:r>
          <w:r w:rsidRPr="00625A8C">
            <w:rPr>
              <w:rFonts w:ascii="Arial" w:eastAsia="Arial" w:hAnsi="Arial" w:cs="Arial"/>
              <w:color w:val="000000"/>
              <w:sz w:val="18"/>
              <w:szCs w:val="18"/>
              <w:lang w:val="ru"/>
            </w:rPr>
            <w:t>.202</w:t>
          </w:r>
          <w:r w:rsidR="00C02E62" w:rsidRPr="00C02E62">
            <w:rPr>
              <w:rFonts w:ascii="Arial" w:eastAsia="Arial" w:hAnsi="Arial" w:cs="Arial"/>
              <w:color w:val="000000"/>
              <w:sz w:val="18"/>
              <w:szCs w:val="18"/>
            </w:rPr>
            <w:t>5</w:t>
          </w:r>
        </w:p>
      </w:tc>
      <w:tc>
        <w:tcPr>
          <w:tcW w:w="2013" w:type="dxa"/>
          <w:vAlign w:val="center"/>
        </w:tcPr>
        <w:p w14:paraId="781BF0CF" w14:textId="77777777" w:rsidR="000C27EF" w:rsidRPr="00625A8C" w:rsidRDefault="00ED4F36">
          <w:pPr>
            <w:pBdr>
              <w:top w:val="nil"/>
              <w:left w:val="nil"/>
              <w:bottom w:val="nil"/>
              <w:right w:val="nil"/>
              <w:between w:val="nil"/>
            </w:pBdr>
            <w:tabs>
              <w:tab w:val="center" w:pos="4513"/>
              <w:tab w:val="right" w:pos="9026"/>
            </w:tabs>
            <w:spacing w:after="0" w:line="240" w:lineRule="auto"/>
            <w:jc w:val="center"/>
            <w:rPr>
              <w:color w:val="0000FF"/>
              <w:szCs w:val="24"/>
            </w:rPr>
          </w:pPr>
          <w:r w:rsidRPr="00625A8C">
            <w:rPr>
              <w:noProof/>
              <w:color w:val="000000"/>
              <w:szCs w:val="24"/>
              <w:lang w:val="ru"/>
            </w:rPr>
            <w:drawing>
              <wp:inline distT="0" distB="0" distL="0" distR="0" wp14:anchorId="2DEDFD5D" wp14:editId="1E1DA511">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0C27EF" w:rsidRPr="00625A8C" w14:paraId="0D0B9293" w14:textId="77777777" w:rsidTr="00121E7D">
      <w:trPr>
        <w:trHeight w:val="136"/>
      </w:trPr>
      <w:tc>
        <w:tcPr>
          <w:tcW w:w="9782" w:type="dxa"/>
          <w:gridSpan w:val="2"/>
          <w:tcBorders>
            <w:top w:val="nil"/>
            <w:left w:val="nil"/>
            <w:right w:val="nil"/>
          </w:tcBorders>
        </w:tcPr>
        <w:p w14:paraId="7FDAEEE4" w14:textId="77777777" w:rsidR="000C27EF" w:rsidRPr="00625A8C" w:rsidRDefault="00ED4F36">
          <w:pPr>
            <w:pStyle w:val="Ttulo"/>
            <w:spacing w:before="120" w:after="120"/>
            <w:rPr>
              <w:b w:val="0"/>
              <w:sz w:val="28"/>
              <w:szCs w:val="28"/>
              <w:lang w:val="ru-RU"/>
            </w:rPr>
          </w:pPr>
          <w:bookmarkStart w:id="5" w:name="_heading=h.tyjcwt" w:colFirst="0" w:colLast="0"/>
          <w:bookmarkEnd w:id="5"/>
          <w:r w:rsidRPr="00625A8C">
            <w:rPr>
              <w:b w:val="0"/>
              <w:bCs w:val="0"/>
              <w:sz w:val="28"/>
              <w:szCs w:val="28"/>
              <w:lang w:val="ru"/>
            </w:rPr>
            <w:t>Форма согласия несовершеннолетнего пациента / совместного согласия на предоставление данных в EBMT и партнерам EBMT по сотрудничеству</w:t>
          </w:r>
        </w:p>
      </w:tc>
    </w:tr>
  </w:tbl>
  <w:p w14:paraId="1002BAB1" w14:textId="77777777" w:rsidR="000C27EF" w:rsidRPr="00625A8C" w:rsidRDefault="000C27EF">
    <w:pPr>
      <w:pBdr>
        <w:top w:val="nil"/>
        <w:left w:val="nil"/>
        <w:bottom w:val="nil"/>
        <w:right w:val="nil"/>
        <w:between w:val="nil"/>
      </w:pBdr>
      <w:tabs>
        <w:tab w:val="center" w:pos="4513"/>
        <w:tab w:val="right" w:pos="9026"/>
      </w:tabs>
      <w:spacing w:after="0" w:line="240" w:lineRule="auto"/>
      <w:rPr>
        <w:color w:val="000000"/>
        <w:szCs w:val="2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6511D"/>
    <w:multiLevelType w:val="multilevel"/>
    <w:tmpl w:val="FC608876"/>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3FB36A2C"/>
    <w:multiLevelType w:val="multilevel"/>
    <w:tmpl w:val="EB42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E4775A"/>
    <w:multiLevelType w:val="multilevel"/>
    <w:tmpl w:val="2D768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5681107">
    <w:abstractNumId w:val="0"/>
  </w:num>
  <w:num w:numId="2" w16cid:durableId="1353728659">
    <w:abstractNumId w:val="1"/>
  </w:num>
  <w:num w:numId="3" w16cid:durableId="200559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EF"/>
    <w:rsid w:val="00054D19"/>
    <w:rsid w:val="000C27EF"/>
    <w:rsid w:val="00121E7D"/>
    <w:rsid w:val="001B55E1"/>
    <w:rsid w:val="001E6783"/>
    <w:rsid w:val="00290100"/>
    <w:rsid w:val="002C106A"/>
    <w:rsid w:val="003A14E9"/>
    <w:rsid w:val="003F34A7"/>
    <w:rsid w:val="00486C86"/>
    <w:rsid w:val="004C218E"/>
    <w:rsid w:val="00625A8C"/>
    <w:rsid w:val="0063475E"/>
    <w:rsid w:val="00655E7F"/>
    <w:rsid w:val="00731205"/>
    <w:rsid w:val="00736896"/>
    <w:rsid w:val="00736B4E"/>
    <w:rsid w:val="00883F43"/>
    <w:rsid w:val="00C02E62"/>
    <w:rsid w:val="00CB4F0D"/>
    <w:rsid w:val="00DC457D"/>
    <w:rsid w:val="00ED4F36"/>
    <w:rsid w:val="00F16DFD"/>
    <w:rsid w:val="00F60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D0E4A"/>
  <w15:docId w15:val="{4C5BDBC4-D76A-453A-8B8F-5115B666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1274</Words>
  <Characters>7013</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14</cp:revision>
  <dcterms:created xsi:type="dcterms:W3CDTF">2020-12-24T13:30:00Z</dcterms:created>
  <dcterms:modified xsi:type="dcterms:W3CDTF">2025-09-01T15:10:00Z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