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988D5" w14:textId="77777777" w:rsidR="00553764" w:rsidRPr="00085B01" w:rsidRDefault="00553764" w:rsidP="00152F0E">
      <w:pPr>
        <w:pStyle w:val="10"/>
        <w:pBdr>
          <w:bottom w:val="single" w:sz="12" w:space="18" w:color="auto"/>
        </w:pBdr>
        <w:suppressAutoHyphens/>
        <w:spacing w:before="480" w:after="360" w:line="276" w:lineRule="auto"/>
        <w:rPr>
          <w:rFonts w:asciiTheme="minorHAnsi" w:hAnsiTheme="minorHAnsi" w:cstheme="minorHAnsi"/>
          <w:sz w:val="28"/>
          <w:szCs w:val="28"/>
          <w:lang w:val="sv-SE"/>
        </w:rPr>
      </w:pPr>
      <w:bookmarkStart w:id="0" w:name="bookmark0"/>
      <w:r w:rsidRPr="003C58E6">
        <w:rPr>
          <w:rFonts w:asciiTheme="minorHAnsi" w:hAnsiTheme="minorHAnsi" w:cstheme="minorHAnsi"/>
          <w:sz w:val="28"/>
          <w:szCs w:val="28"/>
          <w:lang w:val="sv-SE"/>
        </w:rPr>
        <w:t>Broschyr med donatorinformation för EBMT-registret</w:t>
      </w:r>
      <w:bookmarkEnd w:id="0"/>
    </w:p>
    <w:p w14:paraId="32E303DC" w14:textId="77777777" w:rsidR="00553764" w:rsidRPr="00085B01" w:rsidRDefault="00553764" w:rsidP="0052641B">
      <w:pPr>
        <w:pStyle w:val="11"/>
        <w:suppressAutoHyphens/>
        <w:spacing w:before="60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Till patienten</w:t>
      </w:r>
    </w:p>
    <w:p w14:paraId="4A17D667" w14:textId="021A4211" w:rsidR="00553764" w:rsidRPr="00085B01" w:rsidRDefault="00553764" w:rsidP="00152F0E">
      <w:pPr>
        <w:pStyle w:val="11"/>
        <w:suppressAutoHyphens/>
        <w:spacing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Du har fått denna broschyr eftersom du är donator av stamceller (från blod eller benmärg), eller av leukocyter för immuneffektorcellsterapi</w:t>
      </w:r>
      <w:r w:rsidR="003C58E6">
        <w:rPr>
          <w:rFonts w:asciiTheme="minorHAnsi" w:hAnsiTheme="minorHAnsi" w:cstheme="minorHAnsi"/>
          <w:color w:val="auto"/>
          <w:sz w:val="22"/>
          <w:szCs w:val="22"/>
          <w:lang w:val="sv-SE"/>
        </w:rPr>
        <w:t xml:space="preserve"> </w:t>
      </w:r>
      <w:r w:rsidR="003C58E6" w:rsidRPr="00085B01">
        <w:rPr>
          <w:rFonts w:asciiTheme="minorHAnsi" w:hAnsiTheme="minorHAnsi" w:cstheme="minorHAnsi"/>
          <w:color w:val="auto"/>
          <w:sz w:val="22"/>
          <w:szCs w:val="22"/>
          <w:lang w:val="sv-SE"/>
        </w:rPr>
        <w:t>(</w:t>
      </w:r>
      <w:r w:rsidR="00085B01">
        <w:rPr>
          <w:rFonts w:asciiTheme="minorHAnsi" w:hAnsiTheme="minorHAnsi" w:cstheme="minorHAnsi"/>
          <w:color w:val="auto"/>
          <w:sz w:val="22"/>
          <w:szCs w:val="22"/>
          <w:lang w:val="sv-SE"/>
        </w:rPr>
        <w:t xml:space="preserve">Immune Effector Cell - </w:t>
      </w:r>
      <w:r w:rsidR="003C58E6" w:rsidRPr="00085B01">
        <w:rPr>
          <w:rFonts w:asciiTheme="minorHAnsi" w:hAnsiTheme="minorHAnsi" w:cstheme="minorHAnsi"/>
          <w:color w:val="auto"/>
          <w:sz w:val="22"/>
          <w:szCs w:val="22"/>
          <w:lang w:val="sv-SE"/>
        </w:rPr>
        <w:t>IEC)</w:t>
      </w:r>
      <w:r w:rsidRPr="00152F0E">
        <w:rPr>
          <w:rFonts w:asciiTheme="minorHAnsi" w:hAnsiTheme="minorHAnsi" w:cstheme="minorHAnsi"/>
          <w:color w:val="auto"/>
          <w:sz w:val="22"/>
          <w:szCs w:val="22"/>
          <w:lang w:val="sv-SE"/>
        </w:rPr>
        <w:t>. Vi vill be dig att dela dina data med Registret (databasen) för European Society for Blood and Marrow Transplantation (EBMT).</w:t>
      </w:r>
    </w:p>
    <w:p w14:paraId="0F891233" w14:textId="77777777" w:rsidR="00553764" w:rsidRPr="00152F0E" w:rsidRDefault="00553764" w:rsidP="00152F0E">
      <w:pPr>
        <w:pStyle w:val="11"/>
        <w:suppressAutoHyphens/>
        <w:spacing w:before="120"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EBMT är en ideell organisation som består av sjukhus och yrkesverksamma inom klinisk benmärgstransplantation och immunterapi med effektorceller. EBMT upprätthåller en internationell patient-/donatordatabas som kallas för EBMT-registret. Registret innehåller patienters och donatorers kliniska data som används i vetenskaplig forskning och bedömningar av säkerheten och effekten av de behandlingar du får. Målet med registret är att rädda livet på patienter med blodcancer och andra livshotande sjukdomar.</w:t>
      </w:r>
    </w:p>
    <w:p w14:paraId="188BEDC5" w14:textId="77777777" w:rsidR="00553764" w:rsidRPr="00152F0E" w:rsidRDefault="00553764" w:rsidP="00152F0E">
      <w:pPr>
        <w:pStyle w:val="11"/>
        <w:suppressAutoHyphens/>
        <w:spacing w:before="120"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I denna broschyr vill vi förklara varför vi ber dig att dela dina data med EBMT-registret, vilket syfte databehandling har, vilka data som samlas in, hur dina data skyddas och vilka rättigheter du har. Du kan bestämma om du vill dela dina data med EBMT-registret eller inte. Läs denna informationsbroschyr noggrant och diskutera den med din partner, familj eller vänner. Fundera så länge du behöver på om du vill dela dina data.</w:t>
      </w:r>
    </w:p>
    <w:p w14:paraId="4B2D5DBB" w14:textId="77777777" w:rsidR="00553764" w:rsidRPr="00085B01" w:rsidRDefault="00553764" w:rsidP="00152F0E">
      <w:pPr>
        <w:pStyle w:val="11"/>
        <w:suppressAutoHyphens/>
        <w:spacing w:before="120"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Om du, efter att ha läst informationen, samtycker till att delta, kommer du att bli ombedd att underteckna och datera två kopior av samtyckesformuläret. Du kommer att få en kopia att behålla och den andra kopian kommer att finnas kvar i din donatorfil på sjukhuset/donationscentret. Om du bestämmer dig för att inte dela dina data eller om du vill dra dig ur vid ett senare tillfälle påverkar detta inte typen av eller kvaliteten på den behandling du får. Fråga på donaterregistret/donationscentret om något är otydligt eller om du vill ha mer information.</w:t>
      </w:r>
    </w:p>
    <w:p w14:paraId="2671AD7F" w14:textId="77777777" w:rsidR="00553764" w:rsidRPr="00085B01" w:rsidRDefault="00553764" w:rsidP="00152F0E">
      <w:pPr>
        <w:pStyle w:val="11"/>
        <w:suppressAutoHyphens/>
        <w:spacing w:before="120"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Om du lämnar samtycke för ett barn i din vård, ska du förklara så mycket för barnet som han eller hon kan förstå.</w:t>
      </w:r>
    </w:p>
    <w:p w14:paraId="72199D74" w14:textId="77777777" w:rsidR="007D74E7" w:rsidRPr="00085B01" w:rsidRDefault="007D74E7" w:rsidP="00152F0E">
      <w:pPr>
        <w:pStyle w:val="11"/>
        <w:suppressAutoHyphens/>
        <w:spacing w:before="120" w:after="0" w:line="276" w:lineRule="auto"/>
        <w:jc w:val="both"/>
        <w:rPr>
          <w:rFonts w:asciiTheme="minorHAnsi" w:hAnsiTheme="minorHAnsi" w:cstheme="minorHAnsi"/>
          <w:color w:val="auto"/>
          <w:sz w:val="22"/>
          <w:szCs w:val="22"/>
          <w:lang w:val="sv-SE"/>
        </w:rPr>
      </w:pPr>
    </w:p>
    <w:p w14:paraId="5BBA4D72" w14:textId="77777777" w:rsidR="007D74E7" w:rsidRPr="00085B01" w:rsidRDefault="007D74E7" w:rsidP="00152F0E">
      <w:pPr>
        <w:pStyle w:val="11"/>
        <w:suppressAutoHyphens/>
        <w:spacing w:before="120" w:after="0" w:line="276" w:lineRule="auto"/>
        <w:jc w:val="both"/>
        <w:rPr>
          <w:rFonts w:asciiTheme="minorHAnsi" w:hAnsiTheme="minorHAnsi" w:cstheme="minorHAnsi"/>
          <w:color w:val="auto"/>
          <w:sz w:val="22"/>
          <w:szCs w:val="22"/>
          <w:lang w:val="sv-SE"/>
        </w:rPr>
        <w:sectPr w:rsidR="007D74E7" w:rsidRPr="00085B01" w:rsidSect="0052641B">
          <w:headerReference w:type="default" r:id="rId7"/>
          <w:footerReference w:type="default" r:id="rId8"/>
          <w:pgSz w:w="11900" w:h="16840"/>
          <w:pgMar w:top="1474" w:right="1361" w:bottom="567" w:left="1361" w:header="567" w:footer="567" w:gutter="0"/>
          <w:pgNumType w:start="1"/>
          <w:cols w:space="720"/>
          <w:noEndnote/>
          <w:docGrid w:linePitch="360"/>
        </w:sectPr>
      </w:pPr>
    </w:p>
    <w:p w14:paraId="1539F43F" w14:textId="77777777" w:rsidR="00553764" w:rsidRPr="003C58E6" w:rsidRDefault="00553764" w:rsidP="00152F0E">
      <w:pPr>
        <w:pStyle w:val="10"/>
        <w:suppressAutoHyphens/>
        <w:spacing w:before="240" w:after="240" w:line="276" w:lineRule="auto"/>
        <w:rPr>
          <w:rFonts w:asciiTheme="minorHAnsi" w:hAnsiTheme="minorHAnsi" w:cstheme="minorHAnsi"/>
          <w:sz w:val="28"/>
          <w:szCs w:val="28"/>
        </w:rPr>
      </w:pPr>
      <w:bookmarkStart w:id="3" w:name="bookmark2"/>
      <w:r w:rsidRPr="003C58E6">
        <w:rPr>
          <w:rFonts w:asciiTheme="minorHAnsi" w:hAnsiTheme="minorHAnsi" w:cstheme="minorHAnsi"/>
          <w:sz w:val="28"/>
          <w:szCs w:val="28"/>
          <w:lang w:val="sv-SE"/>
        </w:rPr>
        <w:lastRenderedPageBreak/>
        <w:t>Sammanfattning</w:t>
      </w:r>
      <w:bookmarkEnd w:id="3"/>
    </w:p>
    <w:tbl>
      <w:tblPr>
        <w:tblOverlap w:val="never"/>
        <w:tblW w:w="0" w:type="auto"/>
        <w:tblLayout w:type="fixed"/>
        <w:tblCellMar>
          <w:left w:w="10" w:type="dxa"/>
          <w:right w:w="10" w:type="dxa"/>
        </w:tblCellMar>
        <w:tblLook w:val="0000" w:firstRow="0" w:lastRow="0" w:firstColumn="0" w:lastColumn="0" w:noHBand="0" w:noVBand="0"/>
      </w:tblPr>
      <w:tblGrid>
        <w:gridCol w:w="4536"/>
        <w:gridCol w:w="4512"/>
      </w:tblGrid>
      <w:tr w:rsidR="00553764" w:rsidRPr="00152F0E" w14:paraId="3A45136A"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6B5BC297" w14:textId="77777777" w:rsidR="00553764" w:rsidRPr="003C58E6" w:rsidRDefault="00553764" w:rsidP="00152F0E">
            <w:pPr>
              <w:pStyle w:val="a0"/>
              <w:suppressAutoHyphens/>
              <w:spacing w:before="131" w:after="131" w:line="276" w:lineRule="auto"/>
              <w:ind w:left="113" w:right="113"/>
              <w:rPr>
                <w:rFonts w:asciiTheme="minorHAnsi" w:hAnsiTheme="minorHAnsi" w:cstheme="minorHAnsi"/>
                <w:b/>
                <w:bCs/>
                <w:color w:val="auto"/>
                <w:sz w:val="22"/>
                <w:szCs w:val="22"/>
              </w:rPr>
            </w:pPr>
            <w:proofErr w:type="spellStart"/>
            <w:r w:rsidRPr="00085B01">
              <w:rPr>
                <w:rFonts w:asciiTheme="minorHAnsi" w:hAnsiTheme="minorHAnsi" w:cstheme="minorHAnsi"/>
                <w:b/>
                <w:bCs/>
                <w:color w:val="auto"/>
                <w:sz w:val="24"/>
                <w:szCs w:val="24"/>
              </w:rPr>
              <w:t>Registret</w:t>
            </w:r>
            <w:proofErr w:type="spellEnd"/>
            <w:r w:rsidRPr="00085B01">
              <w:rPr>
                <w:rFonts w:asciiTheme="minorHAnsi" w:hAnsiTheme="minorHAnsi" w:cstheme="minorHAnsi"/>
                <w:b/>
                <w:bCs/>
                <w:color w:val="auto"/>
                <w:sz w:val="24"/>
                <w:szCs w:val="24"/>
              </w:rPr>
              <w:t xml:space="preserve"> för European Society for Blood and Marrow Transplantation (EBMT)</w:t>
            </w:r>
          </w:p>
        </w:tc>
      </w:tr>
      <w:tr w:rsidR="00553764" w:rsidRPr="00DC54FD" w14:paraId="437B8FDD"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0706AD64" w14:textId="77777777" w:rsidR="00553764" w:rsidRPr="00085B01" w:rsidRDefault="00553764" w:rsidP="00152F0E">
            <w:pPr>
              <w:pStyle w:val="a0"/>
              <w:suppressAutoHyphens/>
              <w:spacing w:before="131" w:after="0" w:line="276" w:lineRule="auto"/>
              <w:ind w:left="113" w:right="113"/>
              <w:rPr>
                <w:rFonts w:asciiTheme="minorHAnsi" w:hAnsiTheme="minorHAnsi" w:cstheme="minorHAnsi"/>
                <w:b/>
                <w:bCs/>
                <w:color w:val="auto"/>
                <w:sz w:val="24"/>
                <w:szCs w:val="24"/>
                <w:lang w:val="sv-SE"/>
              </w:rPr>
            </w:pPr>
            <w:r w:rsidRPr="003C58E6">
              <w:rPr>
                <w:rFonts w:asciiTheme="minorHAnsi" w:hAnsiTheme="minorHAnsi" w:cstheme="minorHAnsi"/>
                <w:b/>
                <w:bCs/>
                <w:color w:val="auto"/>
                <w:sz w:val="24"/>
                <w:szCs w:val="24"/>
                <w:lang w:val="sv-SE"/>
              </w:rPr>
              <w:t>Registrets syfte</w:t>
            </w:r>
          </w:p>
          <w:p w14:paraId="26368DAD" w14:textId="77777777" w:rsidR="00553764" w:rsidRPr="00152F0E" w:rsidRDefault="00553764" w:rsidP="00152F0E">
            <w:pPr>
              <w:pStyle w:val="a0"/>
              <w:suppressAutoHyphens/>
              <w:spacing w:before="120" w:after="0" w:line="276" w:lineRule="auto"/>
              <w:ind w:left="113" w:right="113"/>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Registrets huvudfunktion är att samla in kliniska data för forskning och förbättra säkerheten och effektiviteten för behandlingar och vårdkvalitet. Det slutgiltiga målet är att rädda livet på patienter med blodcancer och andra livshotande sjukdomar.</w:t>
            </w:r>
          </w:p>
          <w:p w14:paraId="15E5F01B" w14:textId="77777777" w:rsidR="00553764" w:rsidRPr="00152F0E" w:rsidRDefault="00553764" w:rsidP="00152F0E">
            <w:pPr>
              <w:pStyle w:val="a0"/>
              <w:suppressAutoHyphens/>
              <w:spacing w:before="120" w:after="0" w:line="276" w:lineRule="auto"/>
              <w:ind w:left="113" w:right="113"/>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 xml:space="preserve">Du hittar information om alla EBMT-studier där dina personuppgifter kan användas genom att besöka vår webbplats på följande sida: </w:t>
            </w:r>
            <w:hyperlink r:id="rId9" w:history="1">
              <w:r w:rsidRPr="00152F0E">
                <w:rPr>
                  <w:rFonts w:asciiTheme="minorHAnsi" w:hAnsiTheme="minorHAnsi" w:cstheme="minorHAnsi"/>
                  <w:color w:val="0000FF"/>
                  <w:sz w:val="22"/>
                  <w:szCs w:val="22"/>
                  <w:u w:val="single"/>
                  <w:lang w:val="sv-SE"/>
                </w:rPr>
                <w:t>https://www.ebmt.org/research/studies</w:t>
              </w:r>
            </w:hyperlink>
          </w:p>
          <w:p w14:paraId="3138EF83" w14:textId="77777777" w:rsidR="00553764" w:rsidRPr="00152F0E" w:rsidRDefault="00553764" w:rsidP="00152F0E">
            <w:pPr>
              <w:pStyle w:val="a0"/>
              <w:suppressAutoHyphens/>
              <w:spacing w:before="120" w:after="0" w:line="276" w:lineRule="auto"/>
              <w:ind w:left="113" w:right="113"/>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EBMT arbetar med många ”samarbetspartner” internationellt, inklusive nationella register, nationella hälsovårdsmyndigheter och forskare från vetenskapliga/kliniska institutioner. Därför begär vi också ditt samtycke till att dela dina personuppgifter med dessa EBMT-partner för att uppfylla det syfte som beskrivs ovan.</w:t>
            </w:r>
          </w:p>
          <w:p w14:paraId="704934CD" w14:textId="0139E3F2" w:rsidR="00553764" w:rsidRPr="00152F0E" w:rsidRDefault="00553764" w:rsidP="00D07516">
            <w:pPr>
              <w:pStyle w:val="a0"/>
              <w:suppressAutoHyphens/>
              <w:spacing w:before="120" w:after="11" w:line="276" w:lineRule="auto"/>
              <w:ind w:left="113" w:right="113"/>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 xml:space="preserve">För de ändamål som beskrivs i </w:t>
            </w:r>
            <w:r w:rsidR="00D07516" w:rsidRPr="00D35631">
              <w:rPr>
                <w:rFonts w:asciiTheme="minorHAnsi" w:hAnsiTheme="minorHAnsi" w:cstheme="minorHAnsi"/>
                <w:color w:val="auto"/>
                <w:sz w:val="22"/>
                <w:szCs w:val="22"/>
                <w:lang w:val="sv-SE"/>
              </w:rPr>
              <w:t xml:space="preserve">detta </w:t>
            </w:r>
            <w:r w:rsidRPr="00D35631">
              <w:rPr>
                <w:rFonts w:asciiTheme="minorHAnsi" w:hAnsiTheme="minorHAnsi" w:cstheme="minorHAnsi"/>
                <w:color w:val="auto"/>
                <w:sz w:val="22"/>
                <w:szCs w:val="22"/>
                <w:lang w:val="sv-SE"/>
              </w:rPr>
              <w:t xml:space="preserve">avsnitt </w:t>
            </w:r>
            <w:r w:rsidRPr="00152F0E">
              <w:rPr>
                <w:rFonts w:asciiTheme="minorHAnsi" w:hAnsiTheme="minorHAnsi" w:cstheme="minorHAnsi"/>
                <w:color w:val="auto"/>
                <w:sz w:val="22"/>
                <w:szCs w:val="22"/>
                <w:lang w:val="sv-SE"/>
              </w:rPr>
              <w:t xml:space="preserve">kan EBMT också arbeta med Europeiska läkemedelsmyndigheten (EMA; </w:t>
            </w:r>
            <w:hyperlink r:id="rId10" w:history="1">
              <w:r w:rsidRPr="00152F0E">
                <w:rPr>
                  <w:rFonts w:asciiTheme="minorHAnsi" w:hAnsiTheme="minorHAnsi" w:cstheme="minorHAnsi"/>
                  <w:color w:val="auto"/>
                  <w:sz w:val="22"/>
                  <w:szCs w:val="22"/>
                  <w:lang w:val="sv-SE"/>
                </w:rPr>
                <w:t>www.ema.europa.eu/ema</w:t>
              </w:r>
            </w:hyperlink>
            <w:r w:rsidRPr="00152F0E">
              <w:rPr>
                <w:rFonts w:asciiTheme="minorHAnsi" w:hAnsiTheme="minorHAnsi" w:cstheme="minorHAnsi"/>
                <w:color w:val="auto"/>
                <w:sz w:val="22"/>
                <w:szCs w:val="22"/>
                <w:lang w:val="sv-SE"/>
              </w:rPr>
              <w:t>), nationella hälsovårdsmyndigheter</w:t>
            </w:r>
            <w:r w:rsidR="00D07516">
              <w:rPr>
                <w:rFonts w:asciiTheme="minorHAnsi" w:hAnsiTheme="minorHAnsi" w:cstheme="minorHAnsi"/>
                <w:color w:val="auto"/>
                <w:sz w:val="22"/>
                <w:szCs w:val="22"/>
                <w:lang w:val="sv-SE"/>
              </w:rPr>
              <w:t xml:space="preserve"> och</w:t>
            </w:r>
            <w:r w:rsidRPr="00152F0E">
              <w:rPr>
                <w:rFonts w:asciiTheme="minorHAnsi" w:hAnsiTheme="minorHAnsi" w:cstheme="minorHAnsi"/>
                <w:color w:val="auto"/>
                <w:sz w:val="22"/>
                <w:szCs w:val="22"/>
                <w:lang w:val="sv-SE"/>
              </w:rPr>
              <w:t xml:space="preserve"> organ för bedömning av hälsoteknik </w:t>
            </w:r>
            <w:r w:rsidR="003C58E6" w:rsidRPr="00085B01">
              <w:rPr>
                <w:rFonts w:asciiTheme="minorHAnsi" w:hAnsiTheme="minorHAnsi" w:cstheme="minorHAnsi"/>
                <w:color w:val="auto"/>
                <w:sz w:val="22"/>
                <w:szCs w:val="22"/>
                <w:lang w:val="sv-SE"/>
              </w:rPr>
              <w:t>(</w:t>
            </w:r>
            <w:r w:rsidR="0052641B">
              <w:rPr>
                <w:rFonts w:asciiTheme="minorHAnsi" w:hAnsiTheme="minorHAnsi" w:cstheme="minorHAnsi"/>
                <w:color w:val="auto"/>
                <w:sz w:val="22"/>
                <w:szCs w:val="22"/>
                <w:lang w:val="sv-SE"/>
              </w:rPr>
              <w:t>H</w:t>
            </w:r>
            <w:r w:rsidR="00085B01">
              <w:rPr>
                <w:rFonts w:asciiTheme="minorHAnsi" w:hAnsiTheme="minorHAnsi" w:cstheme="minorHAnsi"/>
                <w:color w:val="auto"/>
                <w:sz w:val="22"/>
                <w:szCs w:val="22"/>
                <w:lang w:val="sv-SE"/>
              </w:rPr>
              <w:t xml:space="preserve">ealth Technology Assessment - </w:t>
            </w:r>
            <w:r w:rsidR="003C58E6" w:rsidRPr="00085B01">
              <w:rPr>
                <w:rFonts w:asciiTheme="minorHAnsi" w:hAnsiTheme="minorHAnsi" w:cstheme="minorHAnsi"/>
                <w:color w:val="auto"/>
                <w:sz w:val="22"/>
                <w:szCs w:val="22"/>
                <w:lang w:val="sv-SE"/>
              </w:rPr>
              <w:t>HTA)</w:t>
            </w:r>
            <w:r w:rsidR="00D07516">
              <w:rPr>
                <w:rFonts w:asciiTheme="minorHAnsi" w:hAnsiTheme="minorHAnsi" w:cstheme="minorHAnsi"/>
                <w:color w:val="70AD47" w:themeColor="accent6"/>
                <w:sz w:val="22"/>
                <w:szCs w:val="22"/>
                <w:lang w:val="sv-SE"/>
              </w:rPr>
              <w:t>.</w:t>
            </w:r>
          </w:p>
        </w:tc>
      </w:tr>
      <w:tr w:rsidR="00553764" w:rsidRPr="00DC54FD" w14:paraId="449BE075"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764AE0A2" w14:textId="77777777" w:rsidR="00553764" w:rsidRPr="003C58E6" w:rsidRDefault="00553764" w:rsidP="00152F0E">
            <w:pPr>
              <w:pStyle w:val="a0"/>
              <w:suppressAutoHyphens/>
              <w:spacing w:before="131" w:after="0" w:line="276" w:lineRule="auto"/>
              <w:ind w:left="113" w:right="113"/>
              <w:rPr>
                <w:rFonts w:asciiTheme="minorHAnsi" w:hAnsiTheme="minorHAnsi" w:cstheme="minorHAnsi"/>
                <w:b/>
                <w:bCs/>
                <w:color w:val="auto"/>
                <w:sz w:val="24"/>
                <w:szCs w:val="24"/>
                <w:lang w:val="sv-SE"/>
              </w:rPr>
            </w:pPr>
            <w:r w:rsidRPr="003C58E6">
              <w:rPr>
                <w:rFonts w:asciiTheme="minorHAnsi" w:hAnsiTheme="minorHAnsi" w:cstheme="minorHAnsi"/>
                <w:b/>
                <w:bCs/>
                <w:color w:val="auto"/>
                <w:sz w:val="24"/>
                <w:szCs w:val="24"/>
                <w:lang w:val="sv-SE"/>
              </w:rPr>
              <w:t>Vem är inbjuden att dela data med EBMT?</w:t>
            </w:r>
          </w:p>
          <w:p w14:paraId="31988E67" w14:textId="77777777" w:rsidR="00553764" w:rsidRPr="00152F0E" w:rsidRDefault="00553764" w:rsidP="00152F0E">
            <w:pPr>
              <w:pStyle w:val="a0"/>
              <w:suppressAutoHyphens/>
              <w:spacing w:before="120" w:after="11" w:line="276" w:lineRule="auto"/>
              <w:ind w:left="113" w:right="113"/>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Donatorer av stamceller (från blod eller benmärg) eller av leukocyter för immuneffektorcellsterapi uppmanas att dela med sig av sina data.</w:t>
            </w:r>
          </w:p>
        </w:tc>
      </w:tr>
      <w:tr w:rsidR="00553764" w:rsidRPr="0052641B" w14:paraId="43CF2B22"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2AFEB695" w14:textId="77777777" w:rsidR="00553764" w:rsidRPr="003C58E6" w:rsidRDefault="00553764" w:rsidP="00152F0E">
            <w:pPr>
              <w:pStyle w:val="a0"/>
              <w:suppressAutoHyphens/>
              <w:spacing w:before="131" w:after="0" w:line="276" w:lineRule="auto"/>
              <w:ind w:left="113" w:right="113"/>
              <w:rPr>
                <w:rFonts w:asciiTheme="minorHAnsi" w:hAnsiTheme="minorHAnsi" w:cstheme="minorHAnsi"/>
                <w:b/>
                <w:bCs/>
                <w:color w:val="auto"/>
                <w:sz w:val="24"/>
                <w:szCs w:val="24"/>
                <w:lang w:val="sv-SE"/>
              </w:rPr>
            </w:pPr>
            <w:r w:rsidRPr="003C58E6">
              <w:rPr>
                <w:rFonts w:asciiTheme="minorHAnsi" w:hAnsiTheme="minorHAnsi" w:cstheme="minorHAnsi"/>
                <w:b/>
                <w:bCs/>
                <w:color w:val="auto"/>
                <w:sz w:val="24"/>
                <w:szCs w:val="24"/>
                <w:lang w:val="sv-SE"/>
              </w:rPr>
              <w:t>Vad händer om du går med på att dela dina data med EBMT?</w:t>
            </w:r>
          </w:p>
          <w:p w14:paraId="08AF2FF3" w14:textId="77777777" w:rsidR="00553764" w:rsidRPr="00152F0E" w:rsidRDefault="00553764" w:rsidP="00152F0E">
            <w:pPr>
              <w:pStyle w:val="a0"/>
              <w:suppressAutoHyphens/>
              <w:spacing w:before="120" w:after="11" w:line="276" w:lineRule="auto"/>
              <w:ind w:left="113" w:right="113"/>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Om du bestämmer dig för att dela dina data kommer medicinska data och donationsdata att samlas in. En del av dessa data kommer att samlas in vid dina rutinmässiga donationsbesök. För medicinska uppföljningskontroller behöver du inte besöka sjukhuset/donationscentret specifikt för detta ändamål. Dessa kontroller kan också göras hos din allmänläkare och sedan skickas till sjukhuset/donationscentret.</w:t>
            </w:r>
          </w:p>
        </w:tc>
      </w:tr>
      <w:tr w:rsidR="00553764" w:rsidRPr="00DC54FD" w14:paraId="4B077850"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7DB6977B" w14:textId="77777777" w:rsidR="00553764" w:rsidRPr="00085B01" w:rsidRDefault="00553764" w:rsidP="00152F0E">
            <w:pPr>
              <w:pStyle w:val="a0"/>
              <w:suppressAutoHyphens/>
              <w:spacing w:before="131" w:after="0" w:line="276" w:lineRule="auto"/>
              <w:ind w:left="113" w:right="113"/>
              <w:rPr>
                <w:rFonts w:asciiTheme="minorHAnsi" w:hAnsiTheme="minorHAnsi" w:cstheme="minorHAnsi"/>
                <w:b/>
                <w:bCs/>
                <w:color w:val="auto"/>
                <w:sz w:val="24"/>
                <w:szCs w:val="24"/>
                <w:lang w:val="sv-SE"/>
              </w:rPr>
            </w:pPr>
            <w:r w:rsidRPr="003C58E6">
              <w:rPr>
                <w:rFonts w:asciiTheme="minorHAnsi" w:hAnsiTheme="minorHAnsi" w:cstheme="minorHAnsi"/>
                <w:b/>
                <w:bCs/>
                <w:color w:val="auto"/>
                <w:sz w:val="24"/>
                <w:szCs w:val="24"/>
                <w:lang w:val="sv-SE"/>
              </w:rPr>
              <w:t>Vad händer med dina personuppgifter?</w:t>
            </w:r>
          </w:p>
          <w:p w14:paraId="60DE4B9C" w14:textId="77777777" w:rsidR="00553764" w:rsidRPr="00085B01" w:rsidRDefault="00553764" w:rsidP="00152F0E">
            <w:pPr>
              <w:pStyle w:val="a0"/>
              <w:suppressAutoHyphens/>
              <w:spacing w:before="120" w:after="11" w:line="276" w:lineRule="auto"/>
              <w:ind w:left="113" w:right="113"/>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Alla dina data kommer att förbli konfidentiella och lagras i en certifierad och säker databas hos European Society for Blood and Marrow Transplantation (EBMT). All databehandling kommer att följa den europeiska allmänna dataskyddsförordningen (2016/679) och tillämpliga lokala lagar.</w:t>
            </w:r>
          </w:p>
        </w:tc>
      </w:tr>
      <w:tr w:rsidR="00553764" w:rsidRPr="0052641B" w14:paraId="16BF0D7B" w14:textId="77777777" w:rsidTr="0016236B">
        <w:trPr>
          <w:trHeight w:val="23"/>
        </w:trPr>
        <w:tc>
          <w:tcPr>
            <w:tcW w:w="9048" w:type="dxa"/>
            <w:gridSpan w:val="2"/>
            <w:tcBorders>
              <w:top w:val="single" w:sz="4" w:space="0" w:color="auto"/>
              <w:left w:val="single" w:sz="4" w:space="0" w:color="auto"/>
              <w:right w:val="single" w:sz="4" w:space="0" w:color="auto"/>
            </w:tcBorders>
            <w:vAlign w:val="bottom"/>
          </w:tcPr>
          <w:p w14:paraId="789F6A54" w14:textId="77777777" w:rsidR="00553764" w:rsidRPr="00085B01" w:rsidRDefault="00553764" w:rsidP="00152F0E">
            <w:pPr>
              <w:pStyle w:val="a0"/>
              <w:suppressAutoHyphens/>
              <w:spacing w:before="131" w:after="11" w:line="276" w:lineRule="auto"/>
              <w:ind w:left="113" w:right="57"/>
              <w:rPr>
                <w:rFonts w:asciiTheme="minorHAnsi" w:hAnsiTheme="minorHAnsi" w:cstheme="minorHAnsi"/>
                <w:b/>
                <w:bCs/>
                <w:color w:val="auto"/>
                <w:sz w:val="24"/>
                <w:szCs w:val="24"/>
                <w:lang w:val="sv-SE"/>
              </w:rPr>
            </w:pPr>
            <w:r w:rsidRPr="003C58E6">
              <w:rPr>
                <w:rFonts w:asciiTheme="minorHAnsi" w:hAnsiTheme="minorHAnsi" w:cstheme="minorHAnsi"/>
                <w:b/>
                <w:bCs/>
                <w:color w:val="auto"/>
                <w:sz w:val="24"/>
                <w:szCs w:val="24"/>
                <w:lang w:val="sv-SE"/>
              </w:rPr>
              <w:t>Vem ska du kontakta om du har frågor?</w:t>
            </w:r>
          </w:p>
        </w:tc>
      </w:tr>
      <w:tr w:rsidR="00553764" w:rsidRPr="00DC54FD" w14:paraId="7680BBDB" w14:textId="77777777" w:rsidTr="0016236B">
        <w:trPr>
          <w:trHeight w:val="23"/>
        </w:trPr>
        <w:tc>
          <w:tcPr>
            <w:tcW w:w="4536" w:type="dxa"/>
            <w:tcBorders>
              <w:left w:val="single" w:sz="4" w:space="0" w:color="auto"/>
              <w:bottom w:val="single" w:sz="4" w:space="0" w:color="auto"/>
            </w:tcBorders>
            <w:vAlign w:val="center"/>
          </w:tcPr>
          <w:p w14:paraId="3A74EFFD" w14:textId="77777777" w:rsidR="00553764" w:rsidRPr="00085B01" w:rsidRDefault="00553764" w:rsidP="00152F0E">
            <w:pPr>
              <w:pStyle w:val="a0"/>
              <w:suppressAutoHyphens/>
              <w:spacing w:before="131" w:after="0" w:line="276" w:lineRule="auto"/>
              <w:ind w:left="113"/>
              <w:rPr>
                <w:rFonts w:asciiTheme="minorHAnsi" w:hAnsiTheme="minorHAnsi" w:cstheme="minorHAnsi"/>
                <w:i/>
                <w:iCs/>
                <w:color w:val="auto"/>
                <w:sz w:val="22"/>
                <w:szCs w:val="22"/>
                <w:lang w:val="sv-SE"/>
              </w:rPr>
            </w:pPr>
            <w:r w:rsidRPr="00152F0E">
              <w:rPr>
                <w:rFonts w:asciiTheme="minorHAnsi" w:hAnsiTheme="minorHAnsi" w:cstheme="minorHAnsi"/>
                <w:i/>
                <w:iCs/>
                <w:color w:val="auto"/>
                <w:sz w:val="22"/>
                <w:szCs w:val="22"/>
                <w:lang w:val="sv-SE"/>
              </w:rPr>
              <w:t>På ditt institut:</w:t>
            </w:r>
          </w:p>
          <w:p w14:paraId="3327A19D" w14:textId="77777777" w:rsidR="00553764" w:rsidRPr="00085B01" w:rsidRDefault="00553764" w:rsidP="00152F0E">
            <w:pPr>
              <w:pStyle w:val="a0"/>
              <w:suppressAutoHyphens/>
              <w:spacing w:before="120" w:after="0" w:line="276" w:lineRule="auto"/>
              <w:ind w:left="113"/>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Namn:</w:t>
            </w:r>
          </w:p>
          <w:p w14:paraId="126FE2AC" w14:textId="77777777" w:rsidR="00553764" w:rsidRPr="00085B01" w:rsidRDefault="00553764" w:rsidP="00152F0E">
            <w:pPr>
              <w:pStyle w:val="a0"/>
              <w:suppressAutoHyphens/>
              <w:spacing w:before="120" w:after="0" w:line="276" w:lineRule="auto"/>
              <w:ind w:left="113"/>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Tjänst/titel:</w:t>
            </w:r>
          </w:p>
          <w:p w14:paraId="6957A3C5" w14:textId="77777777" w:rsidR="00553764" w:rsidRPr="00152F0E" w:rsidRDefault="00553764" w:rsidP="00152F0E">
            <w:pPr>
              <w:pStyle w:val="a0"/>
              <w:suppressAutoHyphens/>
              <w:spacing w:before="120" w:after="0" w:line="276" w:lineRule="auto"/>
              <w:ind w:left="113"/>
              <w:rPr>
                <w:rFonts w:asciiTheme="minorHAnsi" w:hAnsiTheme="minorHAnsi" w:cstheme="minorHAnsi"/>
                <w:color w:val="auto"/>
                <w:sz w:val="22"/>
                <w:szCs w:val="22"/>
                <w:lang w:val="de-DE"/>
              </w:rPr>
            </w:pPr>
            <w:r w:rsidRPr="00152F0E">
              <w:rPr>
                <w:rFonts w:asciiTheme="minorHAnsi" w:hAnsiTheme="minorHAnsi" w:cstheme="minorHAnsi"/>
                <w:color w:val="auto"/>
                <w:sz w:val="22"/>
                <w:szCs w:val="22"/>
                <w:lang w:val="sv-SE"/>
              </w:rPr>
              <w:t>Adress:</w:t>
            </w:r>
          </w:p>
          <w:p w14:paraId="62329AC0" w14:textId="77777777" w:rsidR="00553764" w:rsidRPr="00152F0E" w:rsidRDefault="00553764" w:rsidP="00152F0E">
            <w:pPr>
              <w:pStyle w:val="a0"/>
              <w:suppressAutoHyphens/>
              <w:spacing w:before="120" w:after="131" w:line="276" w:lineRule="auto"/>
              <w:ind w:left="113"/>
              <w:rPr>
                <w:rFonts w:asciiTheme="minorHAnsi" w:hAnsiTheme="minorHAnsi" w:cstheme="minorHAnsi"/>
                <w:color w:val="auto"/>
                <w:sz w:val="22"/>
                <w:szCs w:val="22"/>
                <w:lang w:val="de-DE"/>
              </w:rPr>
            </w:pPr>
            <w:r w:rsidRPr="00152F0E">
              <w:rPr>
                <w:rFonts w:asciiTheme="minorHAnsi" w:hAnsiTheme="minorHAnsi" w:cstheme="minorHAnsi"/>
                <w:color w:val="auto"/>
                <w:sz w:val="22"/>
                <w:szCs w:val="22"/>
                <w:lang w:val="sv-SE"/>
              </w:rPr>
              <w:t>Telefonnummer:</w:t>
            </w:r>
          </w:p>
        </w:tc>
        <w:tc>
          <w:tcPr>
            <w:tcW w:w="4512" w:type="dxa"/>
            <w:tcBorders>
              <w:bottom w:val="single" w:sz="4" w:space="0" w:color="auto"/>
              <w:right w:val="single" w:sz="4" w:space="0" w:color="auto"/>
            </w:tcBorders>
          </w:tcPr>
          <w:p w14:paraId="4A679DF4" w14:textId="77777777" w:rsidR="00553764" w:rsidRPr="00152F0E" w:rsidRDefault="00553764" w:rsidP="00152F0E">
            <w:pPr>
              <w:pStyle w:val="a0"/>
              <w:suppressAutoHyphens/>
              <w:spacing w:before="131" w:after="0" w:line="276" w:lineRule="auto"/>
              <w:rPr>
                <w:rFonts w:asciiTheme="minorHAnsi" w:hAnsiTheme="minorHAnsi" w:cstheme="minorHAnsi"/>
                <w:i/>
                <w:iCs/>
                <w:color w:val="auto"/>
                <w:sz w:val="22"/>
                <w:szCs w:val="22"/>
                <w:lang w:val="de-DE"/>
              </w:rPr>
            </w:pPr>
            <w:r w:rsidRPr="00152F0E">
              <w:rPr>
                <w:rFonts w:asciiTheme="minorHAnsi" w:hAnsiTheme="minorHAnsi" w:cstheme="minorHAnsi"/>
                <w:i/>
                <w:iCs/>
                <w:color w:val="auto"/>
                <w:sz w:val="22"/>
                <w:szCs w:val="22"/>
                <w:lang w:val="sv-SE"/>
              </w:rPr>
              <w:t>Vid EBMT:</w:t>
            </w:r>
          </w:p>
          <w:p w14:paraId="04236A31" w14:textId="77777777" w:rsidR="00553764" w:rsidRPr="00152F0E" w:rsidRDefault="00553764" w:rsidP="00152F0E">
            <w:pPr>
              <w:pStyle w:val="a0"/>
              <w:suppressAutoHyphens/>
              <w:spacing w:before="120" w:after="0" w:line="276" w:lineRule="auto"/>
              <w:rPr>
                <w:rFonts w:asciiTheme="minorHAnsi" w:hAnsiTheme="minorHAnsi" w:cstheme="minorHAnsi"/>
                <w:color w:val="auto"/>
                <w:sz w:val="22"/>
                <w:szCs w:val="22"/>
                <w:lang w:val="de-DE"/>
              </w:rPr>
            </w:pPr>
            <w:r w:rsidRPr="00152F0E">
              <w:rPr>
                <w:rFonts w:asciiTheme="minorHAnsi" w:hAnsiTheme="minorHAnsi" w:cstheme="minorHAnsi"/>
                <w:color w:val="auto"/>
                <w:sz w:val="22"/>
                <w:szCs w:val="22"/>
                <w:lang w:val="sv-SE"/>
              </w:rPr>
              <w:t>EBMT-dataskyddsombud</w:t>
            </w:r>
          </w:p>
          <w:p w14:paraId="5DAD9764" w14:textId="77777777" w:rsidR="00553764" w:rsidRPr="00152F0E" w:rsidRDefault="00553764" w:rsidP="00152F0E">
            <w:pPr>
              <w:pStyle w:val="a0"/>
              <w:suppressAutoHyphens/>
              <w:spacing w:before="120" w:after="0" w:line="276" w:lineRule="auto"/>
              <w:rPr>
                <w:rFonts w:asciiTheme="minorHAnsi" w:hAnsiTheme="minorHAnsi" w:cstheme="minorHAnsi"/>
                <w:color w:val="auto"/>
                <w:sz w:val="22"/>
                <w:szCs w:val="22"/>
                <w:lang w:val="de-DE"/>
              </w:rPr>
            </w:pPr>
            <w:r w:rsidRPr="00152F0E">
              <w:rPr>
                <w:rFonts w:asciiTheme="minorHAnsi" w:hAnsiTheme="minorHAnsi" w:cstheme="minorHAnsi"/>
                <w:color w:val="auto"/>
                <w:sz w:val="22"/>
                <w:szCs w:val="22"/>
                <w:lang w:val="sv-SE"/>
              </w:rPr>
              <w:t xml:space="preserve">E-post: </w:t>
            </w:r>
            <w:hyperlink r:id="rId11" w:history="1">
              <w:r w:rsidRPr="00152F0E">
                <w:rPr>
                  <w:rFonts w:asciiTheme="minorHAnsi" w:hAnsiTheme="minorHAnsi" w:cstheme="minorHAnsi"/>
                  <w:color w:val="auto"/>
                  <w:sz w:val="22"/>
                  <w:szCs w:val="22"/>
                  <w:lang w:val="sv-SE"/>
                </w:rPr>
                <w:t>data.protection@ebmt.org</w:t>
              </w:r>
            </w:hyperlink>
          </w:p>
          <w:p w14:paraId="6795BD01" w14:textId="4368D299" w:rsidR="00553764" w:rsidRPr="00DC54FD" w:rsidRDefault="00553764" w:rsidP="00152F0E">
            <w:pPr>
              <w:pStyle w:val="a0"/>
              <w:suppressAutoHyphens/>
              <w:spacing w:before="120" w:after="11" w:line="276" w:lineRule="auto"/>
              <w:rPr>
                <w:rFonts w:asciiTheme="minorHAnsi" w:hAnsiTheme="minorHAnsi" w:cstheme="minorHAnsi"/>
                <w:color w:val="auto"/>
                <w:sz w:val="22"/>
                <w:szCs w:val="22"/>
                <w:lang w:val="de-DE"/>
              </w:rPr>
            </w:pPr>
          </w:p>
        </w:tc>
      </w:tr>
    </w:tbl>
    <w:p w14:paraId="620DC98D" w14:textId="77777777" w:rsidR="00553764" w:rsidRPr="00085B01" w:rsidRDefault="00553764" w:rsidP="0052641B">
      <w:pPr>
        <w:pStyle w:val="10"/>
        <w:pageBreakBefore/>
        <w:numPr>
          <w:ilvl w:val="0"/>
          <w:numId w:val="1"/>
        </w:numPr>
        <w:tabs>
          <w:tab w:val="clear" w:pos="0"/>
        </w:tabs>
        <w:suppressAutoHyphens/>
        <w:spacing w:before="120" w:after="0" w:line="276" w:lineRule="auto"/>
        <w:ind w:left="425" w:hanging="425"/>
        <w:jc w:val="both"/>
        <w:rPr>
          <w:rFonts w:asciiTheme="minorHAnsi" w:hAnsiTheme="minorHAnsi" w:cstheme="minorHAnsi"/>
          <w:sz w:val="28"/>
          <w:szCs w:val="28"/>
          <w:lang w:val="sv-SE"/>
        </w:rPr>
      </w:pPr>
      <w:bookmarkStart w:id="4" w:name="bookmark4"/>
      <w:r w:rsidRPr="003C58E6">
        <w:rPr>
          <w:rFonts w:asciiTheme="minorHAnsi" w:hAnsiTheme="minorHAnsi" w:cstheme="minorHAnsi"/>
          <w:sz w:val="28"/>
          <w:szCs w:val="28"/>
          <w:lang w:val="sv-SE"/>
        </w:rPr>
        <w:lastRenderedPageBreak/>
        <w:t>Vad händer med dina personuppgifter i EBMT-registret?</w:t>
      </w:r>
      <w:bookmarkEnd w:id="4"/>
    </w:p>
    <w:p w14:paraId="45FA0BFA" w14:textId="77777777" w:rsidR="00553764" w:rsidRPr="00085B01" w:rsidRDefault="00553764" w:rsidP="00152F0E">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v-SE"/>
        </w:rPr>
      </w:pPr>
      <w:bookmarkStart w:id="5" w:name="bookmark6"/>
      <w:r w:rsidRPr="004A2E59">
        <w:rPr>
          <w:rFonts w:asciiTheme="minorHAnsi" w:hAnsiTheme="minorHAnsi" w:cstheme="minorHAnsi"/>
          <w:color w:val="auto"/>
          <w:sz w:val="24"/>
          <w:szCs w:val="24"/>
          <w:lang w:val="sv-SE"/>
        </w:rPr>
        <w:t>Vilka data samlas in och behandlas?</w:t>
      </w:r>
      <w:bookmarkEnd w:id="5"/>
    </w:p>
    <w:p w14:paraId="24AA42EC" w14:textId="77777777" w:rsidR="00553764" w:rsidRPr="00085B01" w:rsidRDefault="00553764" w:rsidP="00152F0E">
      <w:pPr>
        <w:pStyle w:val="11"/>
        <w:suppressAutoHyphens/>
        <w:spacing w:after="24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 xml:space="preserve">Enligt den europeiska allmänna dataskyddsförordningen (GDPR (2016/679)) definieras </w:t>
      </w:r>
      <w:r w:rsidRPr="00152F0E">
        <w:rPr>
          <w:rFonts w:asciiTheme="minorHAnsi" w:hAnsiTheme="minorHAnsi" w:cstheme="minorHAnsi"/>
          <w:color w:val="auto"/>
          <w:sz w:val="22"/>
          <w:szCs w:val="22"/>
          <w:u w:val="single"/>
          <w:lang w:val="sv-SE"/>
        </w:rPr>
        <w:t>personuppgifter</w:t>
      </w:r>
      <w:r w:rsidRPr="00152F0E">
        <w:rPr>
          <w:rFonts w:asciiTheme="minorHAnsi" w:hAnsiTheme="minorHAnsi" w:cstheme="minorHAnsi"/>
          <w:color w:val="auto"/>
          <w:sz w:val="22"/>
          <w:szCs w:val="22"/>
          <w:lang w:val="sv-SE"/>
        </w:rPr>
        <w:t xml:space="preserve"> som all information som avser en identifierad eller identifierbar levande individ. För EBMT-registrets syfte kommer följande information från dina journaler att behandlas:</w:t>
      </w:r>
    </w:p>
    <w:p w14:paraId="32D62E0E" w14:textId="77777777" w:rsidR="00553764" w:rsidRPr="00085B01" w:rsidRDefault="00553764" w:rsidP="00152F0E">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Initialer, födelsedatum, kön, unikt patientnummer/donatornummer från ditt sjukhus/donationscenter och land</w:t>
      </w:r>
    </w:p>
    <w:p w14:paraId="5DB18C27" w14:textId="77777777" w:rsidR="00553764" w:rsidRPr="00085B01" w:rsidRDefault="00553764" w:rsidP="00152F0E">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Medicinsk historik, fysisk undersökning och resultat från blodprov och eventuella benmärgsundersökningar</w:t>
      </w:r>
    </w:p>
    <w:p w14:paraId="7F5A8F6D" w14:textId="77777777" w:rsidR="00553764" w:rsidRPr="00152F0E" w:rsidRDefault="00553764" w:rsidP="00152F0E">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Transfusioner, medicinering</w:t>
      </w:r>
    </w:p>
    <w:p w14:paraId="503D51F1" w14:textId="77777777" w:rsidR="00553764" w:rsidRPr="00085B01" w:rsidRDefault="00553764" w:rsidP="00152F0E">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Komplikationer vid mobilisering och donation av stamceller</w:t>
      </w:r>
    </w:p>
    <w:p w14:paraId="5B7D6271" w14:textId="77777777" w:rsidR="00553764" w:rsidRPr="00085B01" w:rsidRDefault="00553764" w:rsidP="00152F0E">
      <w:pPr>
        <w:pStyle w:val="11"/>
        <w:suppressAutoHyphens/>
        <w:spacing w:before="240"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Personuppgifter som lagras i EBMT-registret kommer att kopplas till dina initialer, ditt födelsedatum, kön och ditt unika patientnummer/donatornummer som ges av sjukhuset/donationscentret. Dessa minimalt identifierbara dataposter är nödvändiga för att säkerställa att data som samlas in vid olika tidpunkter exakt lagras i samma post. De kommer inte att användas för att identifiera dig som individ.</w:t>
      </w:r>
    </w:p>
    <w:p w14:paraId="7436655C" w14:textId="77777777" w:rsidR="00553764" w:rsidRPr="00152F0E" w:rsidRDefault="00553764" w:rsidP="00152F0E">
      <w:pPr>
        <w:pStyle w:val="11"/>
        <w:suppressAutoHyphens/>
        <w:spacing w:before="120"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Dina data får ett unikt och icke-informativt databasnummer för att skydda din integritet. Denna process kallas för ”pseudonymisering” och definieras i GDPR. Det gör att dina personuppgifter kan behandlas på ett sådant sätt att dessa data inte längre kan länkas tillbaka till dig utan ytterligare data som lagras på ditt lokala sjukhus. EBMT har åtagit sig att minimera delningen av personuppgifter, särskilt minimalt identifierbara patientdata. När det är möjligt delar EBMT pseudonymiserade data eller, när omständigheterna tillåter det, anonymiserade data. Men i vissa situationer, till exempel för att förhindra duplicering av data, kan minimalt identifierbara data fortfarande behöva delas, men detta kommer alltid att göras i enlighet med nödvändiga dataskyddsåtgärder som krävs av lagen.</w:t>
      </w:r>
    </w:p>
    <w:p w14:paraId="65DB723B" w14:textId="77777777" w:rsidR="00553764" w:rsidRPr="009B692C" w:rsidRDefault="00553764" w:rsidP="00152F0E">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pt-PT"/>
        </w:rPr>
      </w:pPr>
      <w:bookmarkStart w:id="6" w:name="bookmark8"/>
      <w:r w:rsidRPr="004A2E59">
        <w:rPr>
          <w:rFonts w:asciiTheme="minorHAnsi" w:hAnsiTheme="minorHAnsi" w:cstheme="minorHAnsi"/>
          <w:color w:val="auto"/>
          <w:sz w:val="24"/>
          <w:szCs w:val="24"/>
          <w:lang w:val="sv-SE"/>
        </w:rPr>
        <w:t>Hur lagras data i EBMT-registret?</w:t>
      </w:r>
      <w:bookmarkEnd w:id="6"/>
    </w:p>
    <w:p w14:paraId="2EBA2C5C" w14:textId="77777777" w:rsidR="00553764" w:rsidRPr="00152F0E" w:rsidRDefault="00553764" w:rsidP="00152F0E">
      <w:pPr>
        <w:pStyle w:val="11"/>
        <w:suppressAutoHyphens/>
        <w:spacing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Data lagras i en elektronisk, certifierad, säker databas för EBMT och omfattas av de europeiska dataskyddsbestämmelserna. Denna databas finns i ett land som ingår i Europeiska unionen och omfattas av en strikt policy för åtkomstkontroll.</w:t>
      </w:r>
    </w:p>
    <w:p w14:paraId="3744809E" w14:textId="77777777" w:rsidR="00553764" w:rsidRPr="00085B01" w:rsidRDefault="00553764" w:rsidP="00152F0E">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v-SE"/>
        </w:rPr>
      </w:pPr>
      <w:bookmarkStart w:id="7" w:name="bookmark10"/>
      <w:r w:rsidRPr="004A2E59">
        <w:rPr>
          <w:rFonts w:asciiTheme="minorHAnsi" w:hAnsiTheme="minorHAnsi" w:cstheme="minorHAnsi"/>
          <w:color w:val="auto"/>
          <w:sz w:val="24"/>
          <w:szCs w:val="24"/>
          <w:lang w:val="sv-SE"/>
        </w:rPr>
        <w:t>Hur länge kommer data att lagras?</w:t>
      </w:r>
      <w:bookmarkEnd w:id="7"/>
    </w:p>
    <w:p w14:paraId="5A06F3E8" w14:textId="77777777" w:rsidR="00553764" w:rsidRPr="00085B01" w:rsidRDefault="00553764" w:rsidP="00152F0E">
      <w:pPr>
        <w:pStyle w:val="11"/>
        <w:suppressAutoHyphens/>
        <w:spacing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EBMT kommer att lagra dina data på obestämd tid så att de kan användas i framtiden för vetenskapliga forskningsändamål.</w:t>
      </w:r>
    </w:p>
    <w:p w14:paraId="57C7E232" w14:textId="77777777" w:rsidR="00553764" w:rsidRPr="00085B01" w:rsidRDefault="00553764" w:rsidP="00152F0E">
      <w:pPr>
        <w:pStyle w:val="11"/>
        <w:suppressAutoHyphens/>
        <w:spacing w:before="180"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Samarbetspartners kommer att lagra dina personuppgifter så länge som de tjänar de syften som beskrivs ovan i avsnittet Sammanfattning</w:t>
      </w:r>
      <w:r w:rsidRPr="00152F0E">
        <w:rPr>
          <w:rFonts w:asciiTheme="minorHAnsi" w:hAnsiTheme="minorHAnsi" w:cstheme="minorHAnsi"/>
          <w:b/>
          <w:bCs/>
          <w:color w:val="auto"/>
          <w:sz w:val="22"/>
          <w:szCs w:val="22"/>
          <w:lang w:val="sv-SE"/>
        </w:rPr>
        <w:t xml:space="preserve"> </w:t>
      </w:r>
      <w:r w:rsidRPr="00152F0E">
        <w:rPr>
          <w:rFonts w:asciiTheme="minorHAnsi" w:hAnsiTheme="minorHAnsi" w:cstheme="minorHAnsi"/>
          <w:color w:val="auto"/>
          <w:sz w:val="22"/>
          <w:szCs w:val="22"/>
          <w:lang w:val="sv-SE"/>
        </w:rPr>
        <w:t>.</w:t>
      </w:r>
    </w:p>
    <w:p w14:paraId="2A3D8CFB" w14:textId="77777777" w:rsidR="00553764" w:rsidRPr="00085B01" w:rsidRDefault="00553764" w:rsidP="00152F0E">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v-SE"/>
        </w:rPr>
      </w:pPr>
      <w:bookmarkStart w:id="8" w:name="bookmark12"/>
      <w:r w:rsidRPr="004A2E59">
        <w:rPr>
          <w:rFonts w:asciiTheme="minorHAnsi" w:hAnsiTheme="minorHAnsi" w:cstheme="minorHAnsi"/>
          <w:color w:val="auto"/>
          <w:sz w:val="24"/>
          <w:szCs w:val="24"/>
          <w:lang w:val="sv-SE"/>
        </w:rPr>
        <w:t>Vem har åtkomst till data som finns i EBMT-registret?</w:t>
      </w:r>
      <w:bookmarkEnd w:id="8"/>
    </w:p>
    <w:p w14:paraId="3963FF12" w14:textId="7573DD1D" w:rsidR="0052641B" w:rsidRPr="00152F0E" w:rsidRDefault="00553764" w:rsidP="0052641B">
      <w:pPr>
        <w:pStyle w:val="11"/>
        <w:suppressAutoHyphens/>
        <w:spacing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Åtkomst till data i EBMT-registret är begränsad till EBMT-forskare och auktoriserade medarbetare på ditt sjukhus. På begäran från ditt sjukhus/donationscenter kan du få åtkomst till dina nationella register inom blod- och/eller benmärgstransplantation och IEC-behandling och/eller din sjukdom.</w:t>
      </w:r>
    </w:p>
    <w:p w14:paraId="0401B54D" w14:textId="77777777" w:rsidR="00553764" w:rsidRPr="00085B01" w:rsidRDefault="00553764" w:rsidP="0052641B">
      <w:pPr>
        <w:pStyle w:val="22"/>
        <w:pageBreakBefore/>
        <w:numPr>
          <w:ilvl w:val="1"/>
          <w:numId w:val="1"/>
        </w:numPr>
        <w:tabs>
          <w:tab w:val="clear" w:pos="0"/>
        </w:tabs>
        <w:suppressAutoHyphens/>
        <w:spacing w:before="180" w:after="180" w:line="276" w:lineRule="auto"/>
        <w:ind w:left="992" w:hanging="567"/>
        <w:jc w:val="both"/>
        <w:rPr>
          <w:rFonts w:asciiTheme="minorHAnsi" w:hAnsiTheme="minorHAnsi" w:cstheme="minorHAnsi"/>
          <w:color w:val="auto"/>
          <w:sz w:val="24"/>
          <w:szCs w:val="24"/>
          <w:lang w:val="sv-SE"/>
        </w:rPr>
      </w:pPr>
      <w:r w:rsidRPr="004A2E59">
        <w:rPr>
          <w:rFonts w:asciiTheme="minorHAnsi" w:hAnsiTheme="minorHAnsi" w:cstheme="minorHAnsi"/>
          <w:color w:val="auto"/>
          <w:sz w:val="24"/>
          <w:szCs w:val="24"/>
          <w:lang w:val="sv-SE"/>
        </w:rPr>
        <w:lastRenderedPageBreak/>
        <w:t>Vem har åtkomst till dina donatorfiler?</w:t>
      </w:r>
    </w:p>
    <w:p w14:paraId="5095069D" w14:textId="77777777" w:rsidR="00553764" w:rsidRPr="00085B01" w:rsidRDefault="00553764" w:rsidP="00152F0E">
      <w:pPr>
        <w:pStyle w:val="11"/>
        <w:suppressAutoHyphens/>
        <w:spacing w:after="18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Åtkomst till data från dina medicinska journaler kan behövas för att verifiera att datainsamlingen för EBMT-registret görs korrekt och i enlighet med gällande regelverk. Åtkomsten till dina journaler från sjukhus/donationscenter är begränsad till:</w:t>
      </w:r>
    </w:p>
    <w:p w14:paraId="002BA55B" w14:textId="77777777" w:rsidR="00553764" w:rsidRPr="00152F0E" w:rsidRDefault="00553764" w:rsidP="00152F0E">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personalen på ditt sjukhus</w:t>
      </w:r>
    </w:p>
    <w:p w14:paraId="25735240" w14:textId="77777777" w:rsidR="00553764" w:rsidRPr="00085B01" w:rsidRDefault="00553764" w:rsidP="00152F0E">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en kontrollant eller granskare som har anlitats av EBMT</w:t>
      </w:r>
    </w:p>
    <w:p w14:paraId="542731F3" w14:textId="77777777" w:rsidR="00553764" w:rsidRPr="00152F0E" w:rsidRDefault="00553764" w:rsidP="00152F0E">
      <w:pPr>
        <w:pStyle w:val="11"/>
        <w:numPr>
          <w:ilvl w:val="0"/>
          <w:numId w:val="4"/>
        </w:numPr>
        <w:tabs>
          <w:tab w:val="clear" w:pos="0"/>
        </w:tabs>
        <w:suppressAutoHyphens/>
        <w:spacing w:after="180" w:line="276" w:lineRule="auto"/>
        <w:ind w:left="709" w:hanging="425"/>
        <w:jc w:val="both"/>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tillsynsmyndigheter</w:t>
      </w:r>
    </w:p>
    <w:p w14:paraId="7EB41130" w14:textId="77777777" w:rsidR="00553764" w:rsidRPr="00152F0E" w:rsidRDefault="00553764" w:rsidP="00152F0E">
      <w:pPr>
        <w:pStyle w:val="11"/>
        <w:suppressAutoHyphens/>
        <w:spacing w:after="18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Alla parter har tystnadsplikt gentemot dig som forskningsdeltagare. Vi ber om ditt samtycke till att tillåta ovanstående åtkomst till dina medicinska register för detta ändamål.</w:t>
      </w:r>
    </w:p>
    <w:p w14:paraId="5D045D71" w14:textId="77777777" w:rsidR="00553764" w:rsidRPr="00085B01" w:rsidRDefault="00553764" w:rsidP="00152F0E">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v-SE"/>
        </w:rPr>
      </w:pPr>
      <w:r w:rsidRPr="004A2E59">
        <w:rPr>
          <w:rFonts w:asciiTheme="minorHAnsi" w:hAnsiTheme="minorHAnsi" w:cstheme="minorHAnsi"/>
          <w:color w:val="auto"/>
          <w:sz w:val="24"/>
          <w:szCs w:val="24"/>
          <w:lang w:val="sv-SE"/>
        </w:rPr>
        <w:t>Kommer data i EBMT-registret att delas med tredje part?</w:t>
      </w:r>
    </w:p>
    <w:p w14:paraId="0B818D66" w14:textId="51CBE0F2" w:rsidR="00553764" w:rsidRPr="00152F0E" w:rsidRDefault="00553764" w:rsidP="00152F0E">
      <w:pPr>
        <w:pStyle w:val="11"/>
        <w:suppressAutoHyphens/>
        <w:spacing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 xml:space="preserve">Med ditt samtycke kan dina personuppgifter i EBMT-registret delas med samarbetspartnerna för de ändamål som beskrivs </w:t>
      </w:r>
      <w:r w:rsidRPr="00D35631">
        <w:rPr>
          <w:rFonts w:asciiTheme="minorHAnsi" w:hAnsiTheme="minorHAnsi" w:cstheme="minorHAnsi"/>
          <w:color w:val="auto"/>
          <w:sz w:val="22"/>
          <w:szCs w:val="22"/>
          <w:lang w:val="sv-SE"/>
        </w:rPr>
        <w:t xml:space="preserve">ovan i avsnitt </w:t>
      </w:r>
      <w:r w:rsidR="00D07516" w:rsidRPr="00D35631">
        <w:rPr>
          <w:rFonts w:asciiTheme="minorHAnsi" w:hAnsiTheme="minorHAnsi" w:cstheme="minorHAnsi"/>
          <w:color w:val="auto"/>
          <w:sz w:val="22"/>
          <w:szCs w:val="22"/>
          <w:lang w:val="sv-SE"/>
        </w:rPr>
        <w:t>Sammanfattning</w:t>
      </w:r>
      <w:r w:rsidRPr="00D35631">
        <w:rPr>
          <w:rFonts w:asciiTheme="minorHAnsi" w:hAnsiTheme="minorHAnsi" w:cstheme="minorHAnsi"/>
          <w:color w:val="auto"/>
          <w:sz w:val="22"/>
          <w:szCs w:val="22"/>
          <w:lang w:val="sv-SE"/>
        </w:rPr>
        <w:t xml:space="preserve"> </w:t>
      </w:r>
      <w:r w:rsidRPr="00152F0E">
        <w:rPr>
          <w:rFonts w:asciiTheme="minorHAnsi" w:hAnsiTheme="minorHAnsi" w:cstheme="minorHAnsi"/>
          <w:color w:val="auto"/>
          <w:sz w:val="22"/>
          <w:szCs w:val="22"/>
          <w:lang w:val="sv-SE"/>
        </w:rPr>
        <w:t>Som en del av sådana samarbeten kan dina anonymiserade personuppgifter skickas till länder som inte omfattas av GDPR (2016/679). EBMT arrangerar de skyddsåtgärder som krävs enligt GDPR för att skydda dina personuppgifter när de skickas till så kallade tredjeländer utanför Europeiska unionen som enligt Europeiska kommissionen inte erbjuder en motsvarande dataskyddsnivå.</w:t>
      </w:r>
    </w:p>
    <w:p w14:paraId="041A3143" w14:textId="77777777" w:rsidR="00553764" w:rsidRPr="00085B01" w:rsidRDefault="00553764" w:rsidP="00152F0E">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v-SE"/>
        </w:rPr>
      </w:pPr>
      <w:r w:rsidRPr="004A2E59">
        <w:rPr>
          <w:rFonts w:asciiTheme="minorHAnsi" w:hAnsiTheme="minorHAnsi" w:cstheme="minorHAnsi"/>
          <w:color w:val="auto"/>
          <w:sz w:val="24"/>
          <w:szCs w:val="24"/>
          <w:lang w:val="sv-SE"/>
        </w:rPr>
        <w:t>Vad är den rättsliga grunden för behandling av dessa data och vem är ansvarig?</w:t>
      </w:r>
    </w:p>
    <w:p w14:paraId="7BE09B72" w14:textId="308FE9C6" w:rsidR="00553764" w:rsidRPr="00152F0E" w:rsidRDefault="00553764" w:rsidP="00152F0E">
      <w:pPr>
        <w:pStyle w:val="11"/>
        <w:suppressAutoHyphens/>
        <w:spacing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GDPR (2016/679) reglerar insamling, lagring och behandling av personuppgifter. Syftet med förordningen är att garantera din integritet. I syfte att efterfölja dessa regelverk ber vi dig att ge ditt samtycke enligt den juridiska grunden för insamlingen, behandlingen och lagringen av dina personuppgifter i EBMT-registret för de ändamål som beskrivs i avsnittet Sammanfattning</w:t>
      </w:r>
      <w:r w:rsidR="00D07516">
        <w:rPr>
          <w:rFonts w:asciiTheme="minorHAnsi" w:hAnsiTheme="minorHAnsi" w:cstheme="minorHAnsi"/>
          <w:color w:val="auto"/>
          <w:sz w:val="22"/>
          <w:szCs w:val="22"/>
          <w:lang w:val="sv-SE"/>
        </w:rPr>
        <w:t>.</w:t>
      </w:r>
    </w:p>
    <w:p w14:paraId="72B868E2" w14:textId="77777777" w:rsidR="00553764" w:rsidRPr="00152F0E" w:rsidRDefault="00553764" w:rsidP="00152F0E">
      <w:pPr>
        <w:pStyle w:val="11"/>
        <w:suppressAutoHyphens/>
        <w:spacing w:before="180"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EBMT och ditt sjukhus är gemensamt ”personuppgiftsansvariga” för dina personuppgifter i EBMT-registret. Detta innebär att de båda fastställer syftet med databehandling (varför) och bearbetningsmedlen (hur). Både EBMT och ditt sjukhus är ansvariga för skyddet av dessa data i Registret.</w:t>
      </w:r>
    </w:p>
    <w:p w14:paraId="279CABB3" w14:textId="7F1414F8" w:rsidR="00553764" w:rsidRPr="00152F0E" w:rsidRDefault="00553764" w:rsidP="00152F0E">
      <w:pPr>
        <w:pStyle w:val="11"/>
        <w:suppressAutoHyphens/>
        <w:spacing w:before="180"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 xml:space="preserve">I händelse av att dina data i EBMT-registret delas med hälsovårdsmyndigheter, HTA-organ, eller andra vetenskapliga/kliniska samarbetspartner för de ändamål som beskrivs ovan </w:t>
      </w:r>
      <w:r w:rsidRPr="00D35631">
        <w:rPr>
          <w:rFonts w:asciiTheme="minorHAnsi" w:hAnsiTheme="minorHAnsi" w:cstheme="minorHAnsi"/>
          <w:color w:val="auto"/>
          <w:sz w:val="22"/>
          <w:szCs w:val="22"/>
          <w:lang w:val="sv-SE"/>
        </w:rPr>
        <w:t>i avsnitt</w:t>
      </w:r>
      <w:r w:rsidR="00D07516" w:rsidRPr="00D35631">
        <w:rPr>
          <w:rFonts w:asciiTheme="minorHAnsi" w:hAnsiTheme="minorHAnsi" w:cstheme="minorHAnsi"/>
          <w:color w:val="auto"/>
          <w:sz w:val="22"/>
          <w:szCs w:val="22"/>
          <w:lang w:val="sv-SE"/>
        </w:rPr>
        <w:t>et Sammanfattning</w:t>
      </w:r>
      <w:r w:rsidRPr="00D35631">
        <w:rPr>
          <w:rFonts w:asciiTheme="minorHAnsi" w:hAnsiTheme="minorHAnsi" w:cstheme="minorHAnsi"/>
          <w:color w:val="auto"/>
          <w:sz w:val="22"/>
          <w:szCs w:val="22"/>
          <w:lang w:val="sv-SE"/>
        </w:rPr>
        <w:t xml:space="preserve">, </w:t>
      </w:r>
      <w:r w:rsidRPr="00152F0E">
        <w:rPr>
          <w:rFonts w:asciiTheme="minorHAnsi" w:hAnsiTheme="minorHAnsi" w:cstheme="minorHAnsi"/>
          <w:color w:val="auto"/>
          <w:sz w:val="22"/>
          <w:szCs w:val="22"/>
          <w:lang w:val="sv-SE"/>
        </w:rPr>
        <w:t>kommer dessa parter också att vara personuppgiftsansvariga för dina personuppgifter för det specifika ändamålet och därför också ansvara för skyddet av data.</w:t>
      </w:r>
    </w:p>
    <w:p w14:paraId="4073C6C6" w14:textId="77777777" w:rsidR="00553764" w:rsidRPr="00085B01" w:rsidRDefault="00553764" w:rsidP="00152F0E">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2"/>
          <w:szCs w:val="22"/>
          <w:lang w:val="sv-SE"/>
        </w:rPr>
      </w:pPr>
      <w:r w:rsidRPr="004A2E59">
        <w:rPr>
          <w:rFonts w:asciiTheme="minorHAnsi" w:hAnsiTheme="minorHAnsi" w:cstheme="minorHAnsi"/>
          <w:color w:val="auto"/>
          <w:sz w:val="24"/>
          <w:szCs w:val="24"/>
          <w:lang w:val="sv-SE"/>
        </w:rPr>
        <w:t>Vilka är dina rättigheter (som registrerad person)?</w:t>
      </w:r>
    </w:p>
    <w:p w14:paraId="349D5E1E" w14:textId="77777777" w:rsidR="00553764" w:rsidRPr="00152F0E" w:rsidRDefault="00553764" w:rsidP="00152F0E">
      <w:pPr>
        <w:pStyle w:val="11"/>
        <w:suppressAutoHyphens/>
        <w:spacing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Du tillfrågas om att samtycka till att dina personuppgifter görs tillgängliga, lagras och behandlas. Om du inte ger ditt samtycke skickas dina data inte till EBMT eller till någon av våra medarbetare och kommer inte att användas för forskningsändamål för att hjälpa framtida donatorer och patienter.</w:t>
      </w:r>
    </w:p>
    <w:p w14:paraId="1430639E" w14:textId="77777777" w:rsidR="00553764" w:rsidRPr="00085B01" w:rsidRDefault="00553764" w:rsidP="00152F0E">
      <w:pPr>
        <w:pStyle w:val="11"/>
        <w:suppressAutoHyphens/>
        <w:spacing w:before="180"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Om du ger ditt samtycke kommer de data som innehas av EBMT att fortsätta att vara under din kontroll. Du har rätt att begära åtkomst till och/eller rättelse av dina personuppgifter eller att lämna in ett klagomål till den nationella dataskyddsmyndigheten. Du har också rätt att återkalla ditt samtycke när som helst i framtiden. Vidare har du rätt att begära att dina personuppgifter raderas från EBMT-registerdatabasen och från andra databaser till vilka dina data kan ha exporterats. Detta påverkar inte typen av eller kvaliteten på behandlingen du får.</w:t>
      </w:r>
    </w:p>
    <w:p w14:paraId="1F6A5926" w14:textId="77777777" w:rsidR="00553764" w:rsidRPr="00085B01" w:rsidRDefault="00553764" w:rsidP="00152F0E">
      <w:pPr>
        <w:pStyle w:val="11"/>
        <w:suppressAutoHyphens/>
        <w:spacing w:before="180" w:after="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lastRenderedPageBreak/>
        <w:t>Barn och ungdomar har också rätt att återkalla samtycke när de blir myndiga.</w:t>
      </w:r>
    </w:p>
    <w:p w14:paraId="4DEADBD9" w14:textId="77777777" w:rsidR="00553764" w:rsidRPr="00085B01" w:rsidRDefault="00553764" w:rsidP="00152F0E">
      <w:pPr>
        <w:pStyle w:val="22"/>
        <w:keepNext/>
        <w:numPr>
          <w:ilvl w:val="1"/>
          <w:numId w:val="1"/>
        </w:numPr>
        <w:tabs>
          <w:tab w:val="clear" w:pos="0"/>
        </w:tabs>
        <w:suppressAutoHyphens/>
        <w:spacing w:before="180" w:after="180" w:line="276" w:lineRule="auto"/>
        <w:ind w:left="992" w:hanging="567"/>
        <w:jc w:val="both"/>
        <w:rPr>
          <w:rFonts w:asciiTheme="minorHAnsi" w:hAnsiTheme="minorHAnsi" w:cstheme="minorHAnsi"/>
          <w:color w:val="auto"/>
          <w:sz w:val="24"/>
          <w:szCs w:val="24"/>
          <w:lang w:val="sv-SE"/>
        </w:rPr>
      </w:pPr>
      <w:bookmarkStart w:id="9" w:name="bookmark14"/>
      <w:r w:rsidRPr="004A2E59">
        <w:rPr>
          <w:rFonts w:asciiTheme="minorHAnsi" w:hAnsiTheme="minorHAnsi" w:cstheme="minorHAnsi"/>
          <w:color w:val="auto"/>
          <w:sz w:val="24"/>
          <w:szCs w:val="24"/>
          <w:lang w:val="sv-SE"/>
        </w:rPr>
        <w:t>Uppkommer det några extra kostnader om du bestämmer dig för att dela dina data med registret?</w:t>
      </w:r>
      <w:bookmarkEnd w:id="9"/>
    </w:p>
    <w:p w14:paraId="4600F3E4" w14:textId="77777777" w:rsidR="00553764" w:rsidRPr="00085B01" w:rsidRDefault="00553764" w:rsidP="00152F0E">
      <w:pPr>
        <w:pStyle w:val="11"/>
        <w:suppressAutoHyphens/>
        <w:spacing w:before="180" w:after="48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Inga extra kostnader är relaterade till att dela dina data och du kommer inte heller att få någon betalning för att dela dina data med Registret.</w:t>
      </w:r>
    </w:p>
    <w:p w14:paraId="2D99466C" w14:textId="77777777" w:rsidR="00553764" w:rsidRPr="00085B01" w:rsidRDefault="00553764" w:rsidP="00152F0E">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sv-SE"/>
        </w:rPr>
      </w:pPr>
      <w:bookmarkStart w:id="10" w:name="bookmark16"/>
      <w:r w:rsidRPr="004A2E59">
        <w:rPr>
          <w:rFonts w:asciiTheme="minorHAnsi" w:hAnsiTheme="minorHAnsi" w:cstheme="minorHAnsi"/>
          <w:sz w:val="28"/>
          <w:szCs w:val="28"/>
          <w:lang w:val="sv-SE"/>
        </w:rPr>
        <w:t>Vem ska du kontakta för mer information eller om du vill utöva dina rättigheter?</w:t>
      </w:r>
      <w:bookmarkEnd w:id="10"/>
    </w:p>
    <w:p w14:paraId="6C2F79D8" w14:textId="77777777" w:rsidR="00553764" w:rsidRPr="00085B01" w:rsidRDefault="00553764" w:rsidP="00152F0E">
      <w:pPr>
        <w:pStyle w:val="11"/>
        <w:suppressAutoHyphens/>
        <w:spacing w:before="120" w:after="480" w:line="276" w:lineRule="auto"/>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Om du vill ha mer information eller om du vill utöva någon av dina rättigheter som anges i avsnitt 1.8, ska du kontakta:</w:t>
      </w:r>
    </w:p>
    <w:tbl>
      <w:tblPr>
        <w:tblOverlap w:val="never"/>
        <w:tblW w:w="0" w:type="auto"/>
        <w:tblLayout w:type="fixed"/>
        <w:tblCellMar>
          <w:left w:w="10" w:type="dxa"/>
          <w:right w:w="10" w:type="dxa"/>
        </w:tblCellMar>
        <w:tblLook w:val="0000" w:firstRow="0" w:lastRow="0" w:firstColumn="0" w:lastColumn="0" w:noHBand="0" w:noVBand="0"/>
      </w:tblPr>
      <w:tblGrid>
        <w:gridCol w:w="5078"/>
        <w:gridCol w:w="3994"/>
      </w:tblGrid>
      <w:tr w:rsidR="0052641B" w:rsidRPr="00152F0E" w14:paraId="0AD4DE6C" w14:textId="77777777" w:rsidTr="00B24485">
        <w:trPr>
          <w:trHeight w:val="23"/>
        </w:trPr>
        <w:tc>
          <w:tcPr>
            <w:tcW w:w="9072" w:type="dxa"/>
            <w:gridSpan w:val="2"/>
            <w:vAlign w:val="center"/>
          </w:tcPr>
          <w:p w14:paraId="785C5FD1" w14:textId="690A49F0" w:rsidR="0052641B" w:rsidRPr="00152F0E" w:rsidRDefault="0052641B" w:rsidP="00152F0E">
            <w:pPr>
              <w:suppressAutoHyphens/>
              <w:spacing w:before="11" w:after="11" w:line="276" w:lineRule="auto"/>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[INFOGA SJUKHUSETS DATASKYDDSOMBUD]</w:t>
            </w:r>
          </w:p>
        </w:tc>
      </w:tr>
      <w:tr w:rsidR="00553764" w:rsidRPr="00152F0E" w14:paraId="10477048" w14:textId="77777777" w:rsidTr="0052641B">
        <w:trPr>
          <w:trHeight w:val="23"/>
        </w:trPr>
        <w:tc>
          <w:tcPr>
            <w:tcW w:w="5078" w:type="dxa"/>
          </w:tcPr>
          <w:p w14:paraId="236594B3" w14:textId="77777777" w:rsidR="00553764" w:rsidRPr="00152F0E" w:rsidRDefault="00553764" w:rsidP="00152F0E">
            <w:pPr>
              <w:pStyle w:val="a0"/>
              <w:suppressAutoHyphens/>
              <w:spacing w:before="251" w:after="11" w:line="276" w:lineRule="auto"/>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[NAMN, TITEL]</w:t>
            </w:r>
          </w:p>
        </w:tc>
        <w:tc>
          <w:tcPr>
            <w:tcW w:w="3994" w:type="dxa"/>
          </w:tcPr>
          <w:p w14:paraId="0B066B1A" w14:textId="77777777" w:rsidR="00553764" w:rsidRPr="00152F0E" w:rsidRDefault="00553764" w:rsidP="00152F0E">
            <w:pPr>
              <w:pStyle w:val="a0"/>
              <w:suppressAutoHyphens/>
              <w:spacing w:before="251" w:after="11" w:line="276" w:lineRule="auto"/>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[KONTAKTUPPGIFTER]</w:t>
            </w:r>
          </w:p>
        </w:tc>
      </w:tr>
      <w:tr w:rsidR="0052641B" w:rsidRPr="00152F0E" w14:paraId="145EFE88" w14:textId="77777777" w:rsidTr="00093A3E">
        <w:trPr>
          <w:trHeight w:val="23"/>
        </w:trPr>
        <w:tc>
          <w:tcPr>
            <w:tcW w:w="9072" w:type="dxa"/>
            <w:gridSpan w:val="2"/>
          </w:tcPr>
          <w:p w14:paraId="0680C054" w14:textId="41045D5F" w:rsidR="0052641B" w:rsidRPr="00152F0E" w:rsidRDefault="0052641B" w:rsidP="00152F0E">
            <w:pPr>
              <w:suppressAutoHyphens/>
              <w:spacing w:before="491" w:after="11" w:line="276" w:lineRule="auto"/>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Registerhållare [EBMT]</w:t>
            </w:r>
          </w:p>
        </w:tc>
      </w:tr>
      <w:tr w:rsidR="00553764" w:rsidRPr="00152F0E" w14:paraId="178FF19D" w14:textId="77777777" w:rsidTr="0052641B">
        <w:trPr>
          <w:trHeight w:val="23"/>
        </w:trPr>
        <w:tc>
          <w:tcPr>
            <w:tcW w:w="5078" w:type="dxa"/>
          </w:tcPr>
          <w:p w14:paraId="1B575ABC" w14:textId="77777777" w:rsidR="00553764" w:rsidRPr="00152F0E" w:rsidRDefault="00553764" w:rsidP="00152F0E">
            <w:pPr>
              <w:pStyle w:val="a0"/>
              <w:suppressAutoHyphens/>
              <w:spacing w:before="251" w:after="11" w:line="276" w:lineRule="auto"/>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EBMT-dataskyddsombud</w:t>
            </w:r>
          </w:p>
        </w:tc>
        <w:tc>
          <w:tcPr>
            <w:tcW w:w="3994" w:type="dxa"/>
          </w:tcPr>
          <w:p w14:paraId="0140A209" w14:textId="77777777" w:rsidR="00553764" w:rsidRPr="00152F0E" w:rsidRDefault="00553764" w:rsidP="00152F0E">
            <w:pPr>
              <w:pStyle w:val="a0"/>
              <w:suppressAutoHyphens/>
              <w:spacing w:before="251" w:after="0" w:line="276" w:lineRule="auto"/>
              <w:rPr>
                <w:rFonts w:asciiTheme="minorHAnsi" w:hAnsiTheme="minorHAnsi" w:cstheme="minorHAnsi"/>
                <w:color w:val="auto"/>
                <w:sz w:val="22"/>
                <w:szCs w:val="22"/>
                <w:lang w:val="de-DE"/>
              </w:rPr>
            </w:pPr>
            <w:r w:rsidRPr="00892827">
              <w:rPr>
                <w:rFonts w:asciiTheme="minorHAnsi" w:hAnsiTheme="minorHAnsi" w:cstheme="minorHAnsi"/>
                <w:color w:val="auto"/>
                <w:sz w:val="22"/>
                <w:szCs w:val="22"/>
                <w:lang w:val="sv-SE"/>
              </w:rPr>
              <w:t xml:space="preserve">E-post: </w:t>
            </w:r>
            <w:hyperlink r:id="rId12" w:history="1">
              <w:r w:rsidRPr="00892827">
                <w:rPr>
                  <w:rFonts w:asciiTheme="minorHAnsi" w:hAnsiTheme="minorHAnsi" w:cstheme="minorHAnsi"/>
                  <w:color w:val="auto"/>
                  <w:sz w:val="22"/>
                  <w:szCs w:val="22"/>
                  <w:lang w:val="sv-SE"/>
                </w:rPr>
                <w:t>data.protection@ebmt.org</w:t>
              </w:r>
            </w:hyperlink>
          </w:p>
          <w:p w14:paraId="2794EE8A" w14:textId="6DC5D5F7" w:rsidR="00553764" w:rsidRPr="00152F0E" w:rsidRDefault="00553764" w:rsidP="00152F0E">
            <w:pPr>
              <w:pStyle w:val="a0"/>
              <w:suppressAutoHyphens/>
              <w:spacing w:before="120" w:after="11" w:line="276" w:lineRule="auto"/>
              <w:rPr>
                <w:rFonts w:asciiTheme="minorHAnsi" w:hAnsiTheme="minorHAnsi" w:cstheme="minorHAnsi"/>
                <w:color w:val="auto"/>
                <w:sz w:val="22"/>
                <w:szCs w:val="22"/>
              </w:rPr>
            </w:pPr>
          </w:p>
        </w:tc>
      </w:tr>
    </w:tbl>
    <w:p w14:paraId="0834CBF9" w14:textId="77777777" w:rsidR="00553764" w:rsidRPr="00152F0E" w:rsidRDefault="00553764" w:rsidP="00152F0E">
      <w:pPr>
        <w:suppressAutoHyphens/>
        <w:spacing w:line="276" w:lineRule="auto"/>
        <w:rPr>
          <w:rFonts w:asciiTheme="minorHAnsi" w:hAnsiTheme="minorHAnsi" w:cstheme="minorHAnsi"/>
          <w:color w:val="auto"/>
          <w:sz w:val="22"/>
          <w:szCs w:val="22"/>
        </w:rPr>
      </w:pPr>
    </w:p>
    <w:p w14:paraId="6C81C690" w14:textId="77777777" w:rsidR="00221640" w:rsidRPr="00152F0E" w:rsidRDefault="00221640" w:rsidP="00152F0E">
      <w:pPr>
        <w:suppressAutoHyphens/>
        <w:spacing w:line="276" w:lineRule="auto"/>
        <w:rPr>
          <w:rFonts w:asciiTheme="minorHAnsi" w:hAnsiTheme="minorHAnsi" w:cstheme="minorHAnsi"/>
          <w:color w:val="auto"/>
          <w:sz w:val="22"/>
          <w:szCs w:val="22"/>
        </w:rPr>
        <w:sectPr w:rsidR="00221640" w:rsidRPr="00152F0E" w:rsidSect="0052641B">
          <w:headerReference w:type="default" r:id="rId13"/>
          <w:footerReference w:type="default" r:id="rId14"/>
          <w:pgSz w:w="11900" w:h="16840"/>
          <w:pgMar w:top="1474" w:right="1361" w:bottom="567" w:left="1361" w:header="567" w:footer="567" w:gutter="0"/>
          <w:cols w:space="720"/>
          <w:noEndnote/>
          <w:docGrid w:linePitch="360"/>
        </w:sectPr>
      </w:pPr>
    </w:p>
    <w:p w14:paraId="49AB8639" w14:textId="77777777" w:rsidR="00553764" w:rsidRPr="00085B01" w:rsidRDefault="00553764" w:rsidP="00152F0E">
      <w:pPr>
        <w:pStyle w:val="10"/>
        <w:suppressAutoHyphens/>
        <w:spacing w:after="240" w:line="276" w:lineRule="auto"/>
        <w:jc w:val="center"/>
        <w:rPr>
          <w:rFonts w:asciiTheme="minorHAnsi" w:hAnsiTheme="minorHAnsi" w:cstheme="minorHAnsi"/>
          <w:sz w:val="28"/>
          <w:szCs w:val="28"/>
          <w:lang w:val="sv-SE"/>
        </w:rPr>
      </w:pPr>
      <w:bookmarkStart w:id="11" w:name="bookmark18"/>
      <w:r w:rsidRPr="004A2E59">
        <w:rPr>
          <w:rFonts w:asciiTheme="minorHAnsi" w:hAnsiTheme="minorHAnsi" w:cstheme="minorHAnsi"/>
          <w:sz w:val="28"/>
          <w:szCs w:val="28"/>
          <w:lang w:val="sv-SE"/>
        </w:rPr>
        <w:lastRenderedPageBreak/>
        <w:t>FORMULÄR FÖR INFORMERAT SAMTYCKE TILL EBMT-REGISTRET</w:t>
      </w:r>
      <w:bookmarkEnd w:id="11"/>
    </w:p>
    <w:p w14:paraId="54491D56" w14:textId="77777777" w:rsidR="00553764" w:rsidRPr="00152F0E" w:rsidRDefault="00553764" w:rsidP="00152F0E">
      <w:pPr>
        <w:pStyle w:val="11"/>
        <w:suppressAutoHyphens/>
        <w:spacing w:before="180" w:after="480" w:line="276" w:lineRule="auto"/>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Jag har läst broschyren med donatorinformation (version 1.2), haft möjlighet att ställa frågor och fått tillfredsställande svar. Jag har haft tillräckligt med tid för att bestämma mig om jag vill dela mina data med EBMT-registret. Jag förstår att deltagande är helt frivilligt och att jag kan återkalla mitt samtycke när som helst, utan att ange skäl, utan att min medicinska vård eller mina juridiska rättigheter påverkas.</w:t>
      </w:r>
    </w:p>
    <w:p w14:paraId="13F743E9" w14:textId="77777777" w:rsidR="00553764" w:rsidRPr="00085B01" w:rsidRDefault="00553764" w:rsidP="00152F0E">
      <w:pPr>
        <w:pStyle w:val="a3"/>
        <w:suppressAutoHyphens/>
        <w:spacing w:line="276" w:lineRule="auto"/>
        <w:ind w:firstLine="0"/>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Genom att underteckna detta samtyckesformulär tillkännager jag att:</w:t>
      </w:r>
    </w:p>
    <w:tbl>
      <w:tblPr>
        <w:tblOverlap w:val="never"/>
        <w:tblW w:w="0" w:type="auto"/>
        <w:tblLayout w:type="fixed"/>
        <w:tblCellMar>
          <w:left w:w="10" w:type="dxa"/>
          <w:right w:w="10" w:type="dxa"/>
        </w:tblCellMar>
        <w:tblLook w:val="0000" w:firstRow="0" w:lastRow="0" w:firstColumn="0" w:lastColumn="0" w:noHBand="0" w:noVBand="0"/>
      </w:tblPr>
      <w:tblGrid>
        <w:gridCol w:w="7728"/>
        <w:gridCol w:w="696"/>
        <w:gridCol w:w="662"/>
      </w:tblGrid>
      <w:tr w:rsidR="00553764" w:rsidRPr="00152F0E" w14:paraId="6F4E9324" w14:textId="77777777" w:rsidTr="0016236B">
        <w:trPr>
          <w:trHeight w:val="23"/>
        </w:trPr>
        <w:tc>
          <w:tcPr>
            <w:tcW w:w="7728" w:type="dxa"/>
          </w:tcPr>
          <w:p w14:paraId="0FF5090E" w14:textId="77777777" w:rsidR="00553764" w:rsidRPr="00085B01" w:rsidRDefault="00553764" w:rsidP="00152F0E">
            <w:pPr>
              <w:suppressAutoHyphens/>
              <w:spacing w:before="11" w:after="11" w:line="276" w:lineRule="auto"/>
              <w:rPr>
                <w:rFonts w:asciiTheme="minorHAnsi" w:hAnsiTheme="minorHAnsi" w:cstheme="minorHAnsi"/>
                <w:color w:val="auto"/>
                <w:sz w:val="22"/>
                <w:szCs w:val="22"/>
                <w:lang w:val="sv-SE"/>
              </w:rPr>
            </w:pPr>
          </w:p>
        </w:tc>
        <w:tc>
          <w:tcPr>
            <w:tcW w:w="696" w:type="dxa"/>
          </w:tcPr>
          <w:p w14:paraId="46691588" w14:textId="77777777" w:rsidR="00553764" w:rsidRPr="00152F0E" w:rsidRDefault="00553764" w:rsidP="004A2E59">
            <w:pPr>
              <w:pStyle w:val="a0"/>
              <w:suppressAutoHyphens/>
              <w:spacing w:before="11" w:after="11" w:line="276" w:lineRule="auto"/>
              <w:jc w:val="center"/>
              <w:rPr>
                <w:rFonts w:asciiTheme="minorHAnsi" w:hAnsiTheme="minorHAnsi" w:cstheme="minorHAnsi"/>
                <w:i/>
                <w:iCs/>
                <w:color w:val="auto"/>
                <w:sz w:val="22"/>
                <w:szCs w:val="22"/>
              </w:rPr>
            </w:pPr>
            <w:r w:rsidRPr="00152F0E">
              <w:rPr>
                <w:rFonts w:asciiTheme="minorHAnsi" w:hAnsiTheme="minorHAnsi" w:cstheme="minorHAnsi"/>
                <w:i/>
                <w:iCs/>
                <w:color w:val="auto"/>
                <w:sz w:val="22"/>
                <w:szCs w:val="22"/>
                <w:lang w:val="sv-SE"/>
              </w:rPr>
              <w:t>Ja</w:t>
            </w:r>
          </w:p>
        </w:tc>
        <w:tc>
          <w:tcPr>
            <w:tcW w:w="662" w:type="dxa"/>
          </w:tcPr>
          <w:p w14:paraId="486BEC21" w14:textId="77777777" w:rsidR="00553764" w:rsidRPr="00152F0E" w:rsidRDefault="00553764" w:rsidP="004A2E59">
            <w:pPr>
              <w:pStyle w:val="a0"/>
              <w:suppressAutoHyphens/>
              <w:spacing w:before="11" w:after="11" w:line="276" w:lineRule="auto"/>
              <w:jc w:val="center"/>
              <w:rPr>
                <w:rFonts w:asciiTheme="minorHAnsi" w:hAnsiTheme="minorHAnsi" w:cstheme="minorHAnsi"/>
                <w:i/>
                <w:iCs/>
                <w:color w:val="auto"/>
                <w:sz w:val="22"/>
                <w:szCs w:val="22"/>
              </w:rPr>
            </w:pPr>
            <w:r w:rsidRPr="00152F0E">
              <w:rPr>
                <w:rFonts w:asciiTheme="minorHAnsi" w:hAnsiTheme="minorHAnsi" w:cstheme="minorHAnsi"/>
                <w:i/>
                <w:iCs/>
                <w:color w:val="auto"/>
                <w:sz w:val="22"/>
                <w:szCs w:val="22"/>
                <w:lang w:val="sv-SE"/>
              </w:rPr>
              <w:t>Nej</w:t>
            </w:r>
          </w:p>
        </w:tc>
      </w:tr>
      <w:tr w:rsidR="004A2E59" w:rsidRPr="00892827" w14:paraId="33BCF163" w14:textId="77777777" w:rsidTr="0016236B">
        <w:trPr>
          <w:trHeight w:val="23"/>
        </w:trPr>
        <w:tc>
          <w:tcPr>
            <w:tcW w:w="7728" w:type="dxa"/>
            <w:vAlign w:val="bottom"/>
          </w:tcPr>
          <w:p w14:paraId="346FAE29" w14:textId="77777777" w:rsidR="004A2E59" w:rsidRPr="00085B01" w:rsidRDefault="004A2E59" w:rsidP="00174425">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Jag samtycker till att mina personuppgifter, inklusive minimalt identifierbara data enligt definitionen i avsnittet 1.1, rapporteras till och behandlas av EBMT-registret och att mina data kommer att sparas på obestämd tid.</w:t>
            </w:r>
          </w:p>
        </w:tc>
        <w:tc>
          <w:tcPr>
            <w:tcW w:w="696" w:type="dxa"/>
          </w:tcPr>
          <w:p w14:paraId="3B792BE5" w14:textId="74492CC1" w:rsidR="004A2E59" w:rsidRPr="00085B01" w:rsidRDefault="00085B01" w:rsidP="004A2E59">
            <w:pPr>
              <w:spacing w:before="120" w:after="160" w:line="256" w:lineRule="auto"/>
              <w:rPr>
                <w:rFonts w:ascii="Calibri" w:eastAsia="Calibri" w:hAnsi="Calibri" w:cs="Calibri"/>
                <w:b/>
                <w:color w:val="auto"/>
                <w:sz w:val="22"/>
                <w:lang w:val="sv-SE"/>
              </w:rPr>
            </w:pPr>
            <w:r>
              <w:rPr>
                <w:noProof/>
                <w:lang w:val="nl-NL" w:eastAsia="nl-NL" w:bidi="ar-SA"/>
              </w:rPr>
              <mc:AlternateContent>
                <mc:Choice Requires="wps">
                  <w:drawing>
                    <wp:anchor distT="0" distB="0" distL="0" distR="0" simplePos="0" relativeHeight="251654144" behindDoc="0" locked="0" layoutInCell="1" allowOverlap="1" wp14:anchorId="35B617FD" wp14:editId="7AC620BA">
                      <wp:simplePos x="0" y="0"/>
                      <wp:positionH relativeFrom="column">
                        <wp:posOffset>63500</wp:posOffset>
                      </wp:positionH>
                      <wp:positionV relativeFrom="paragraph">
                        <wp:posOffset>38100</wp:posOffset>
                      </wp:positionV>
                      <wp:extent cx="267335" cy="248285"/>
                      <wp:effectExtent l="0" t="0" r="18415" b="18415"/>
                      <wp:wrapNone/>
                      <wp:docPr id="11"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48285"/>
                              </a:xfrm>
                              <a:prstGeom prst="rect">
                                <a:avLst/>
                              </a:prstGeom>
                              <a:noFill/>
                              <a:ln w="9525">
                                <a:solidFill>
                                  <a:srgbClr val="000000"/>
                                </a:solidFill>
                                <a:miter lim="8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5E508A5E" w14:textId="77777777" w:rsidR="004A2E59" w:rsidRDefault="004A2E59"/>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B617FD" id="Rectángulo 26" o:spid="_x0000_s1026" style="position:absolute;margin-left:5pt;margin-top:3pt;width:21.05pt;height:19.5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" filled="f">
                      <v:stroke startarrowwidth="narrow" startarrowlength="short" endarrowwidth="narrow" endarrowlength="short" miterlimit="5243f"/>
                      <v:textbox inset="2.53958mm,2.53958mm,2.53958mm,2.53958mm">
                        <w:txbxContent>
                          <w:p w14:paraId="5E508A5E" w14:textId="77777777" w:rsidR="004A2E59" w:rsidRDefault="004A2E59"/>
                        </w:txbxContent>
                      </v:textbox>
                    </v:rect>
                  </w:pict>
                </mc:Fallback>
              </mc:AlternateContent>
            </w:r>
          </w:p>
        </w:tc>
        <w:tc>
          <w:tcPr>
            <w:tcW w:w="662" w:type="dxa"/>
          </w:tcPr>
          <w:p w14:paraId="3295B13B" w14:textId="4E1E19EC" w:rsidR="004A2E59" w:rsidRPr="00085B01" w:rsidRDefault="00085B01" w:rsidP="004A2E59">
            <w:pPr>
              <w:spacing w:before="120" w:after="160" w:line="256" w:lineRule="auto"/>
              <w:rPr>
                <w:rFonts w:ascii="Calibri" w:eastAsia="Calibri" w:hAnsi="Calibri" w:cs="Calibri"/>
                <w:sz w:val="22"/>
                <w:lang w:val="sv-SE"/>
              </w:rPr>
            </w:pPr>
            <w:r>
              <w:rPr>
                <w:rFonts w:ascii="Times New Roman" w:eastAsia="Times New Roman" w:hAnsi="Times New Roman" w:cs="Times New Roman"/>
                <w:noProof/>
                <w:lang w:val="nl-NL" w:eastAsia="nl-NL" w:bidi="ar-SA"/>
              </w:rPr>
              <mc:AlternateContent>
                <mc:Choice Requires="wps">
                  <w:drawing>
                    <wp:anchor distT="0" distB="0" distL="0" distR="0" simplePos="0" relativeHeight="251655168" behindDoc="0" locked="0" layoutInCell="1" allowOverlap="1" wp14:anchorId="25C30979" wp14:editId="2A48FCBD">
                      <wp:simplePos x="0" y="0"/>
                      <wp:positionH relativeFrom="column">
                        <wp:posOffset>76200</wp:posOffset>
                      </wp:positionH>
                      <wp:positionV relativeFrom="paragraph">
                        <wp:posOffset>38100</wp:posOffset>
                      </wp:positionV>
                      <wp:extent cx="267335" cy="248285"/>
                      <wp:effectExtent l="0" t="0" r="18415" b="18415"/>
                      <wp:wrapNone/>
                      <wp:docPr id="10"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48285"/>
                              </a:xfrm>
                              <a:prstGeom prst="rect">
                                <a:avLst/>
                              </a:prstGeom>
                              <a:noFill/>
                              <a:ln w="9525">
                                <a:solidFill>
                                  <a:srgbClr val="000000"/>
                                </a:solidFill>
                                <a:miter lim="8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6E1AD6FE" w14:textId="77777777" w:rsidR="004A2E59" w:rsidRDefault="004A2E59"/>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C30979" id="Rectángulo 25" o:spid="_x0000_s1027" style="position:absolute;margin-left:6pt;margin-top:3pt;width:21.05pt;height:19.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" filled="f">
                      <v:stroke startarrowwidth="narrow" startarrowlength="short" endarrowwidth="narrow" endarrowlength="short" miterlimit="5243f"/>
                      <v:textbox inset="2.53958mm,2.53958mm,2.53958mm,2.53958mm">
                        <w:txbxContent>
                          <w:p w14:paraId="6E1AD6FE" w14:textId="77777777" w:rsidR="004A2E59" w:rsidRDefault="004A2E59"/>
                        </w:txbxContent>
                      </v:textbox>
                    </v:rect>
                  </w:pict>
                </mc:Fallback>
              </mc:AlternateContent>
            </w:r>
          </w:p>
        </w:tc>
      </w:tr>
      <w:tr w:rsidR="004A2E59" w:rsidRPr="00152F0E" w14:paraId="6FA03C52" w14:textId="77777777" w:rsidTr="0016236B">
        <w:trPr>
          <w:trHeight w:val="23"/>
        </w:trPr>
        <w:tc>
          <w:tcPr>
            <w:tcW w:w="7728" w:type="dxa"/>
            <w:vAlign w:val="bottom"/>
          </w:tcPr>
          <w:p w14:paraId="72852B58" w14:textId="77777777" w:rsidR="004A2E59" w:rsidRPr="00152F0E" w:rsidRDefault="004A2E59" w:rsidP="00174425">
            <w:pPr>
              <w:pStyle w:val="a0"/>
              <w:suppressAutoHyphens/>
              <w:spacing w:before="251" w:after="251" w:line="276" w:lineRule="auto"/>
              <w:jc w:val="both"/>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Utöver ovanstående</w:t>
            </w:r>
          </w:p>
        </w:tc>
        <w:tc>
          <w:tcPr>
            <w:tcW w:w="696" w:type="dxa"/>
          </w:tcPr>
          <w:p w14:paraId="79DCBAA3" w14:textId="77777777" w:rsidR="004A2E59" w:rsidRDefault="004A2E59" w:rsidP="004A2E59">
            <w:pPr>
              <w:spacing w:before="120" w:after="160" w:line="256" w:lineRule="auto"/>
              <w:ind w:left="66"/>
              <w:jc w:val="both"/>
              <w:rPr>
                <w:rFonts w:ascii="Calibri" w:eastAsia="Calibri" w:hAnsi="Calibri" w:cs="Calibri"/>
                <w:sz w:val="22"/>
              </w:rPr>
            </w:pPr>
          </w:p>
        </w:tc>
        <w:tc>
          <w:tcPr>
            <w:tcW w:w="662" w:type="dxa"/>
          </w:tcPr>
          <w:p w14:paraId="23F1002B" w14:textId="77777777" w:rsidR="004A2E59" w:rsidRDefault="004A2E59" w:rsidP="004A2E59">
            <w:pPr>
              <w:spacing w:before="120" w:after="160" w:line="256" w:lineRule="auto"/>
              <w:ind w:left="66"/>
              <w:jc w:val="both"/>
              <w:rPr>
                <w:rFonts w:ascii="Calibri" w:eastAsia="Calibri" w:hAnsi="Calibri" w:cs="Calibri"/>
                <w:sz w:val="22"/>
              </w:rPr>
            </w:pPr>
          </w:p>
        </w:tc>
      </w:tr>
      <w:tr w:rsidR="004A2E59" w:rsidRPr="00892827" w14:paraId="3F67535E" w14:textId="77777777" w:rsidTr="0016236B">
        <w:trPr>
          <w:trHeight w:val="23"/>
        </w:trPr>
        <w:tc>
          <w:tcPr>
            <w:tcW w:w="7728" w:type="dxa"/>
          </w:tcPr>
          <w:p w14:paraId="713719A9" w14:textId="77777777" w:rsidR="004A2E59" w:rsidRPr="00174425" w:rsidRDefault="004A2E59" w:rsidP="00174425">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Jag samtycker jag till att mina personuppgifter, inklusive minimalt identifierbara data, i EBMT-registret delas med hälsovårdsmyndigheter och forskare över vetenskapliga eller kliniska institutioner, förutsatt att en adekvat skyddsnivå för min integritet tillämpas eller att tillräckliga avtalsmässiga skyddsåtgärder arrangeras om dessa data ska skickas utanför Europeiska ekonomiska samarbetsområdet.</w:t>
            </w:r>
          </w:p>
        </w:tc>
        <w:tc>
          <w:tcPr>
            <w:tcW w:w="696" w:type="dxa"/>
          </w:tcPr>
          <w:p w14:paraId="69E05C9B" w14:textId="11C314E3" w:rsidR="004A2E59" w:rsidRPr="00085B01" w:rsidRDefault="00085B01" w:rsidP="004A2E59">
            <w:pPr>
              <w:spacing w:before="120" w:after="160" w:line="256" w:lineRule="auto"/>
              <w:ind w:left="66"/>
              <w:jc w:val="both"/>
              <w:rPr>
                <w:rFonts w:ascii="Calibri" w:eastAsia="Calibri" w:hAnsi="Calibri" w:cs="Calibri"/>
                <w:sz w:val="22"/>
                <w:lang w:val="sv-SE"/>
              </w:rPr>
            </w:pPr>
            <w:r>
              <w:rPr>
                <w:rFonts w:ascii="Times New Roman" w:eastAsia="Times New Roman" w:hAnsi="Times New Roman" w:cs="Times New Roman"/>
                <w:noProof/>
                <w:color w:val="auto"/>
                <w:lang w:val="nl-NL" w:eastAsia="nl-NL" w:bidi="ar-SA"/>
              </w:rPr>
              <mc:AlternateContent>
                <mc:Choice Requires="wps">
                  <w:drawing>
                    <wp:anchor distT="0" distB="0" distL="0" distR="0" simplePos="0" relativeHeight="251656192" behindDoc="0" locked="0" layoutInCell="1" allowOverlap="1" wp14:anchorId="464F2226" wp14:editId="75A18CB0">
                      <wp:simplePos x="0" y="0"/>
                      <wp:positionH relativeFrom="column">
                        <wp:posOffset>63500</wp:posOffset>
                      </wp:positionH>
                      <wp:positionV relativeFrom="paragraph">
                        <wp:posOffset>38100</wp:posOffset>
                      </wp:positionV>
                      <wp:extent cx="267335" cy="248285"/>
                      <wp:effectExtent l="0" t="0" r="18415" b="18415"/>
                      <wp:wrapNone/>
                      <wp:docPr id="9"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48285"/>
                              </a:xfrm>
                              <a:prstGeom prst="rect">
                                <a:avLst/>
                              </a:prstGeom>
                              <a:noFill/>
                              <a:ln w="9525">
                                <a:solidFill>
                                  <a:srgbClr val="000000"/>
                                </a:solidFill>
                                <a:miter lim="8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7A89D931" w14:textId="77777777" w:rsidR="004A2E59" w:rsidRDefault="004A2E59"/>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4F2226" id="Rectángulo 28" o:spid="_x0000_s1028" style="position:absolute;left:0;text-align:left;margin-left:5pt;margin-top:3pt;width:21.05pt;height:19.5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" filled="f">
                      <v:stroke startarrowwidth="narrow" startarrowlength="short" endarrowwidth="narrow" endarrowlength="short" miterlimit="5243f"/>
                      <v:textbox inset="2.53958mm,2.53958mm,2.53958mm,2.53958mm">
                        <w:txbxContent>
                          <w:p w14:paraId="7A89D931" w14:textId="77777777" w:rsidR="004A2E59" w:rsidRDefault="004A2E59"/>
                        </w:txbxContent>
                      </v:textbox>
                    </v:rect>
                  </w:pict>
                </mc:Fallback>
              </mc:AlternateContent>
            </w:r>
          </w:p>
        </w:tc>
        <w:tc>
          <w:tcPr>
            <w:tcW w:w="662" w:type="dxa"/>
          </w:tcPr>
          <w:p w14:paraId="5F4D9C05" w14:textId="1E8BE311" w:rsidR="004A2E59" w:rsidRPr="00085B01" w:rsidRDefault="00085B01" w:rsidP="004A2E59">
            <w:pPr>
              <w:spacing w:before="120" w:after="160" w:line="256" w:lineRule="auto"/>
              <w:ind w:left="66"/>
              <w:jc w:val="both"/>
              <w:rPr>
                <w:rFonts w:ascii="Calibri" w:eastAsia="Calibri" w:hAnsi="Calibri" w:cs="Calibri"/>
                <w:sz w:val="22"/>
                <w:lang w:val="sv-SE"/>
              </w:rPr>
            </w:pPr>
            <w:r>
              <w:rPr>
                <w:rFonts w:ascii="Times New Roman" w:eastAsia="Times New Roman" w:hAnsi="Times New Roman" w:cs="Times New Roman"/>
                <w:noProof/>
                <w:color w:val="auto"/>
                <w:lang w:val="nl-NL" w:eastAsia="nl-NL" w:bidi="ar-SA"/>
              </w:rPr>
              <mc:AlternateContent>
                <mc:Choice Requires="wps">
                  <w:drawing>
                    <wp:anchor distT="0" distB="0" distL="0" distR="0" simplePos="0" relativeHeight="251657216" behindDoc="0" locked="0" layoutInCell="1" allowOverlap="1" wp14:anchorId="64DDF8AC" wp14:editId="7AF685F0">
                      <wp:simplePos x="0" y="0"/>
                      <wp:positionH relativeFrom="column">
                        <wp:posOffset>76200</wp:posOffset>
                      </wp:positionH>
                      <wp:positionV relativeFrom="paragraph">
                        <wp:posOffset>38100</wp:posOffset>
                      </wp:positionV>
                      <wp:extent cx="267335" cy="248285"/>
                      <wp:effectExtent l="0" t="0" r="18415" b="18415"/>
                      <wp:wrapNone/>
                      <wp:docPr id="8"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48285"/>
                              </a:xfrm>
                              <a:prstGeom prst="rect">
                                <a:avLst/>
                              </a:prstGeom>
                              <a:noFill/>
                              <a:ln w="9525">
                                <a:solidFill>
                                  <a:srgbClr val="000000"/>
                                </a:solidFill>
                                <a:miter lim="8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55175D65" w14:textId="77777777" w:rsidR="004A2E59" w:rsidRDefault="004A2E59"/>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DDF8AC" id="Rectángulo 27" o:spid="_x0000_s1029" style="position:absolute;left:0;text-align:left;margin-left:6pt;margin-top:3pt;width:21.05pt;height:19.5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" filled="f">
                      <v:stroke startarrowwidth="narrow" startarrowlength="short" endarrowwidth="narrow" endarrowlength="short" miterlimit="5243f"/>
                      <v:textbox inset="2.53958mm,2.53958mm,2.53958mm,2.53958mm">
                        <w:txbxContent>
                          <w:p w14:paraId="55175D65" w14:textId="77777777" w:rsidR="004A2E59" w:rsidRDefault="004A2E59"/>
                        </w:txbxContent>
                      </v:textbox>
                    </v:rect>
                  </w:pict>
                </mc:Fallback>
              </mc:AlternateContent>
            </w:r>
          </w:p>
        </w:tc>
      </w:tr>
      <w:tr w:rsidR="004A2E59" w:rsidRPr="00892827" w14:paraId="76A4B974" w14:textId="77777777" w:rsidTr="0016236B">
        <w:trPr>
          <w:trHeight w:val="23"/>
        </w:trPr>
        <w:tc>
          <w:tcPr>
            <w:tcW w:w="7728" w:type="dxa"/>
            <w:vAlign w:val="bottom"/>
          </w:tcPr>
          <w:p w14:paraId="79F61809" w14:textId="7753B084" w:rsidR="004A2E59" w:rsidRPr="00174425" w:rsidRDefault="004A2E59" w:rsidP="00174425">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Jag samtycker till att mina pseudonymiserade personuppgifter i EBMT-registret delas med hälsovårdsmyndigheter och forskare över vetenskapliga eller kliniska institutioner</w:t>
            </w:r>
            <w:r w:rsidR="00085B01">
              <w:rPr>
                <w:rFonts w:asciiTheme="minorHAnsi" w:hAnsiTheme="minorHAnsi" w:cstheme="minorHAnsi"/>
                <w:color w:val="auto"/>
                <w:sz w:val="22"/>
                <w:szCs w:val="22"/>
                <w:lang w:val="sv-SE"/>
              </w:rPr>
              <w:t>(HTA)</w:t>
            </w:r>
            <w:r w:rsidRPr="00152F0E">
              <w:rPr>
                <w:rFonts w:asciiTheme="minorHAnsi" w:hAnsiTheme="minorHAnsi" w:cstheme="minorHAnsi"/>
                <w:color w:val="auto"/>
                <w:sz w:val="22"/>
                <w:szCs w:val="22"/>
                <w:lang w:val="sv-SE"/>
              </w:rPr>
              <w:t>, förutsatt att en adekvat skyddsnivå för min integritet tillämpas eller att tillräckliga avtalsmässiga skyddsåtgärder arrangeras om mina pseudonymiserade data ska skickas utanför Europeiska ekonomiska samarbetsområdet.</w:t>
            </w:r>
          </w:p>
        </w:tc>
        <w:tc>
          <w:tcPr>
            <w:tcW w:w="696" w:type="dxa"/>
          </w:tcPr>
          <w:p w14:paraId="7104F7C5" w14:textId="355DB818" w:rsidR="004A2E59" w:rsidRPr="00085B01" w:rsidRDefault="00085B01" w:rsidP="004A2E59">
            <w:pPr>
              <w:spacing w:before="120" w:after="160" w:line="256" w:lineRule="auto"/>
              <w:ind w:left="66"/>
              <w:jc w:val="both"/>
              <w:rPr>
                <w:rFonts w:ascii="Calibri" w:eastAsia="Calibri" w:hAnsi="Calibri" w:cs="Calibri"/>
                <w:sz w:val="22"/>
                <w:lang w:val="sv-SE"/>
              </w:rPr>
            </w:pPr>
            <w:r>
              <w:rPr>
                <w:rFonts w:ascii="Times New Roman" w:eastAsia="Times New Roman" w:hAnsi="Times New Roman" w:cs="Times New Roman"/>
                <w:noProof/>
                <w:color w:val="auto"/>
                <w:lang w:val="nl-NL" w:eastAsia="nl-NL" w:bidi="ar-SA"/>
              </w:rPr>
              <mc:AlternateContent>
                <mc:Choice Requires="wps">
                  <w:drawing>
                    <wp:anchor distT="0" distB="0" distL="0" distR="0" simplePos="0" relativeHeight="251658240" behindDoc="0" locked="0" layoutInCell="1" allowOverlap="1" wp14:anchorId="3299DBC4" wp14:editId="61602C5A">
                      <wp:simplePos x="0" y="0"/>
                      <wp:positionH relativeFrom="column">
                        <wp:posOffset>63500</wp:posOffset>
                      </wp:positionH>
                      <wp:positionV relativeFrom="paragraph">
                        <wp:posOffset>38100</wp:posOffset>
                      </wp:positionV>
                      <wp:extent cx="267335" cy="248285"/>
                      <wp:effectExtent l="0" t="0" r="18415" b="18415"/>
                      <wp:wrapNone/>
                      <wp:docPr id="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48285"/>
                              </a:xfrm>
                              <a:prstGeom prst="rect">
                                <a:avLst/>
                              </a:prstGeom>
                              <a:noFill/>
                              <a:ln w="9525">
                                <a:solidFill>
                                  <a:srgbClr val="000000"/>
                                </a:solidFill>
                                <a:miter lim="8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0CC06F13" w14:textId="77777777" w:rsidR="004A2E59" w:rsidRDefault="004A2E59"/>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99DBC4" id="Rectángulo 1" o:spid="_x0000_s1030" style="position:absolute;left:0;text-align:left;margin-left:5pt;margin-top:3pt;width:21.05pt;height:19.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" filled="f">
                      <v:stroke startarrowwidth="narrow" startarrowlength="short" endarrowwidth="narrow" endarrowlength="short" miterlimit="5243f"/>
                      <v:textbox inset="2.53958mm,2.53958mm,2.53958mm,2.53958mm">
                        <w:txbxContent>
                          <w:p w14:paraId="0CC06F13" w14:textId="77777777" w:rsidR="004A2E59" w:rsidRDefault="004A2E59"/>
                        </w:txbxContent>
                      </v:textbox>
                    </v:rect>
                  </w:pict>
                </mc:Fallback>
              </mc:AlternateContent>
            </w:r>
            <w:bookmarkStart w:id="12" w:name="_heading=h.4d34og8"/>
            <w:bookmarkEnd w:id="12"/>
          </w:p>
        </w:tc>
        <w:tc>
          <w:tcPr>
            <w:tcW w:w="662" w:type="dxa"/>
          </w:tcPr>
          <w:p w14:paraId="66A22CFC" w14:textId="46256BDF" w:rsidR="004A2E59" w:rsidRPr="00085B01" w:rsidRDefault="00085B01" w:rsidP="004A2E59">
            <w:pPr>
              <w:spacing w:before="120" w:after="160" w:line="256" w:lineRule="auto"/>
              <w:ind w:left="66"/>
              <w:jc w:val="both"/>
              <w:rPr>
                <w:rFonts w:ascii="Calibri" w:eastAsia="Calibri" w:hAnsi="Calibri" w:cs="Calibri"/>
                <w:sz w:val="22"/>
                <w:lang w:val="sv-SE"/>
              </w:rPr>
            </w:pPr>
            <w:r>
              <w:rPr>
                <w:rFonts w:ascii="Times New Roman" w:eastAsia="Times New Roman" w:hAnsi="Times New Roman" w:cs="Times New Roman"/>
                <w:noProof/>
                <w:color w:val="auto"/>
                <w:lang w:val="nl-NL" w:eastAsia="nl-NL" w:bidi="ar-SA"/>
              </w:rPr>
              <mc:AlternateContent>
                <mc:Choice Requires="wps">
                  <w:drawing>
                    <wp:anchor distT="0" distB="0" distL="0" distR="0" simplePos="0" relativeHeight="251659264" behindDoc="0" locked="0" layoutInCell="1" allowOverlap="1" wp14:anchorId="5390BCA7" wp14:editId="2DAEAC1C">
                      <wp:simplePos x="0" y="0"/>
                      <wp:positionH relativeFrom="column">
                        <wp:posOffset>76200</wp:posOffset>
                      </wp:positionH>
                      <wp:positionV relativeFrom="paragraph">
                        <wp:posOffset>38100</wp:posOffset>
                      </wp:positionV>
                      <wp:extent cx="267335" cy="248285"/>
                      <wp:effectExtent l="0" t="0" r="18415" b="18415"/>
                      <wp:wrapNone/>
                      <wp:docPr id="6"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48285"/>
                              </a:xfrm>
                              <a:prstGeom prst="rect">
                                <a:avLst/>
                              </a:prstGeom>
                              <a:noFill/>
                              <a:ln w="9525">
                                <a:solidFill>
                                  <a:srgbClr val="000000"/>
                                </a:solidFill>
                                <a:miter lim="8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254595E5" w14:textId="77777777" w:rsidR="004A2E59" w:rsidRDefault="004A2E59"/>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90BCA7" id="Rectángulo 2" o:spid="_x0000_s1031" style="position:absolute;left:0;text-align:left;margin-left:6pt;margin-top:3pt;width:21.05pt;height:19.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" filled="f">
                      <v:stroke startarrowwidth="narrow" startarrowlength="short" endarrowwidth="narrow" endarrowlength="short" miterlimit="5243f"/>
                      <v:textbox inset="2.53958mm,2.53958mm,2.53958mm,2.53958mm">
                        <w:txbxContent>
                          <w:p w14:paraId="254595E5" w14:textId="77777777" w:rsidR="004A2E59" w:rsidRDefault="004A2E59"/>
                        </w:txbxContent>
                      </v:textbox>
                    </v:rect>
                  </w:pict>
                </mc:Fallback>
              </mc:AlternateContent>
            </w:r>
          </w:p>
        </w:tc>
      </w:tr>
      <w:tr w:rsidR="004A2E59" w:rsidRPr="00892827" w14:paraId="4DC1433C" w14:textId="77777777" w:rsidTr="0016236B">
        <w:trPr>
          <w:trHeight w:val="23"/>
        </w:trPr>
        <w:tc>
          <w:tcPr>
            <w:tcW w:w="7728" w:type="dxa"/>
            <w:vAlign w:val="center"/>
          </w:tcPr>
          <w:p w14:paraId="286B8549" w14:textId="77777777" w:rsidR="004A2E59" w:rsidRPr="00174425" w:rsidRDefault="004A2E59" w:rsidP="00174425">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Jag ger kontrollanter och granskare från EBMT och tillsynsmyndigheter tillstånd att granska mina journaler i enlighet med tillämplig lagstiftning och med fullständig konfidentialitet.</w:t>
            </w:r>
          </w:p>
        </w:tc>
        <w:tc>
          <w:tcPr>
            <w:tcW w:w="696" w:type="dxa"/>
          </w:tcPr>
          <w:p w14:paraId="3FE51BF5" w14:textId="31CD713C" w:rsidR="004A2E59" w:rsidRPr="00085B01" w:rsidRDefault="00085B01" w:rsidP="004A2E59">
            <w:pPr>
              <w:spacing w:before="120" w:after="160" w:line="256" w:lineRule="auto"/>
              <w:ind w:left="66"/>
              <w:jc w:val="both"/>
              <w:rPr>
                <w:rFonts w:ascii="Calibri" w:eastAsia="Calibri" w:hAnsi="Calibri" w:cs="Calibri"/>
                <w:sz w:val="22"/>
                <w:lang w:val="sv-SE"/>
              </w:rPr>
            </w:pPr>
            <w:r>
              <w:rPr>
                <w:rFonts w:ascii="Times New Roman" w:eastAsia="Times New Roman" w:hAnsi="Times New Roman" w:cs="Times New Roman"/>
                <w:noProof/>
                <w:color w:val="auto"/>
                <w:lang w:val="nl-NL" w:eastAsia="nl-NL" w:bidi="ar-SA"/>
              </w:rPr>
              <mc:AlternateContent>
                <mc:Choice Requires="wps">
                  <w:drawing>
                    <wp:anchor distT="0" distB="0" distL="0" distR="0" simplePos="0" relativeHeight="251660288" behindDoc="0" locked="0" layoutInCell="1" allowOverlap="1" wp14:anchorId="72A23353" wp14:editId="270487F4">
                      <wp:simplePos x="0" y="0"/>
                      <wp:positionH relativeFrom="column">
                        <wp:posOffset>63500</wp:posOffset>
                      </wp:positionH>
                      <wp:positionV relativeFrom="paragraph">
                        <wp:posOffset>38100</wp:posOffset>
                      </wp:positionV>
                      <wp:extent cx="267335" cy="248285"/>
                      <wp:effectExtent l="0" t="0" r="18415" b="18415"/>
                      <wp:wrapNone/>
                      <wp:docPr id="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48285"/>
                              </a:xfrm>
                              <a:prstGeom prst="rect">
                                <a:avLst/>
                              </a:prstGeom>
                              <a:noFill/>
                              <a:ln w="9525">
                                <a:solidFill>
                                  <a:srgbClr val="000000"/>
                                </a:solidFill>
                                <a:miter lim="8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4558CD11" w14:textId="77777777" w:rsidR="004A2E59" w:rsidRDefault="004A2E59"/>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A23353" id="Rectángulo 3" o:spid="_x0000_s1032" style="position:absolute;left:0;text-align:left;margin-left:5pt;margin-top:3pt;width:21.05pt;height:19.5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" filled="f">
                      <v:stroke startarrowwidth="narrow" startarrowlength="short" endarrowwidth="narrow" endarrowlength="short" miterlimit="5243f"/>
                      <v:textbox inset="2.53958mm,2.53958mm,2.53958mm,2.53958mm">
                        <w:txbxContent>
                          <w:p w14:paraId="4558CD11" w14:textId="77777777" w:rsidR="004A2E59" w:rsidRDefault="004A2E59"/>
                        </w:txbxContent>
                      </v:textbox>
                    </v:rect>
                  </w:pict>
                </mc:Fallback>
              </mc:AlternateContent>
            </w:r>
          </w:p>
        </w:tc>
        <w:tc>
          <w:tcPr>
            <w:tcW w:w="662" w:type="dxa"/>
          </w:tcPr>
          <w:p w14:paraId="536E690F" w14:textId="4C66EB70" w:rsidR="004A2E59" w:rsidRPr="00085B01" w:rsidRDefault="00085B01" w:rsidP="004A2E59">
            <w:pPr>
              <w:spacing w:before="120" w:after="160" w:line="256" w:lineRule="auto"/>
              <w:ind w:left="66"/>
              <w:jc w:val="both"/>
              <w:rPr>
                <w:rFonts w:ascii="Calibri" w:eastAsia="Calibri" w:hAnsi="Calibri" w:cs="Calibri"/>
                <w:sz w:val="22"/>
                <w:lang w:val="sv-SE"/>
              </w:rPr>
            </w:pPr>
            <w:r>
              <w:rPr>
                <w:rFonts w:ascii="Times New Roman" w:eastAsia="Times New Roman" w:hAnsi="Times New Roman" w:cs="Times New Roman"/>
                <w:noProof/>
                <w:color w:val="auto"/>
                <w:lang w:val="nl-NL" w:eastAsia="nl-NL" w:bidi="ar-SA"/>
              </w:rPr>
              <mc:AlternateContent>
                <mc:Choice Requires="wps">
                  <w:drawing>
                    <wp:anchor distT="0" distB="0" distL="0" distR="0" simplePos="0" relativeHeight="251661312" behindDoc="0" locked="0" layoutInCell="1" allowOverlap="1" wp14:anchorId="5397DD21" wp14:editId="3929DB0B">
                      <wp:simplePos x="0" y="0"/>
                      <wp:positionH relativeFrom="column">
                        <wp:posOffset>76200</wp:posOffset>
                      </wp:positionH>
                      <wp:positionV relativeFrom="paragraph">
                        <wp:posOffset>38100</wp:posOffset>
                      </wp:positionV>
                      <wp:extent cx="267335" cy="248285"/>
                      <wp:effectExtent l="0" t="0" r="18415" b="1841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48285"/>
                              </a:xfrm>
                              <a:prstGeom prst="rect">
                                <a:avLst/>
                              </a:prstGeom>
                              <a:noFill/>
                              <a:ln w="9525">
                                <a:solidFill>
                                  <a:srgbClr val="000000"/>
                                </a:solidFill>
                                <a:miter lim="8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2D8AF1BF" w14:textId="77777777" w:rsidR="004A2E59" w:rsidRDefault="004A2E59"/>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97DD21" id="Rectángulo 4" o:spid="_x0000_s1033" style="position:absolute;left:0;text-align:left;margin-left:6pt;margin-top:3pt;width:21.05pt;height:19.5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" filled="f">
                      <v:stroke startarrowwidth="narrow" startarrowlength="short" endarrowwidth="narrow" endarrowlength="short" miterlimit="5243f"/>
                      <v:textbox inset="2.53958mm,2.53958mm,2.53958mm,2.53958mm">
                        <w:txbxContent>
                          <w:p w14:paraId="2D8AF1BF" w14:textId="77777777" w:rsidR="004A2E59" w:rsidRDefault="004A2E59"/>
                        </w:txbxContent>
                      </v:textbox>
                    </v:rect>
                  </w:pict>
                </mc:Fallback>
              </mc:AlternateContent>
            </w:r>
          </w:p>
        </w:tc>
      </w:tr>
    </w:tbl>
    <w:p w14:paraId="0A3D2606" w14:textId="77777777" w:rsidR="00553764" w:rsidRPr="00085B01" w:rsidRDefault="00553764" w:rsidP="00152F0E">
      <w:pPr>
        <w:suppressAutoHyphens/>
        <w:spacing w:line="276" w:lineRule="auto"/>
        <w:rPr>
          <w:rFonts w:asciiTheme="minorHAnsi" w:hAnsiTheme="minorHAnsi" w:cstheme="minorHAnsi"/>
          <w:color w:val="auto"/>
          <w:sz w:val="22"/>
          <w:szCs w:val="22"/>
          <w:lang w:val="sv-SE"/>
        </w:rPr>
      </w:pPr>
    </w:p>
    <w:p w14:paraId="66E863C2" w14:textId="77777777" w:rsidR="00221640" w:rsidRPr="00085B01" w:rsidRDefault="00221640" w:rsidP="00152F0E">
      <w:pPr>
        <w:suppressAutoHyphens/>
        <w:spacing w:line="276" w:lineRule="auto"/>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br w:type="page"/>
      </w:r>
    </w:p>
    <w:p w14:paraId="7C47F06D" w14:textId="77777777" w:rsidR="00553764" w:rsidRPr="00085B01" w:rsidRDefault="00553764" w:rsidP="00152F0E">
      <w:pPr>
        <w:suppressAutoHyphens/>
        <w:spacing w:line="276" w:lineRule="auto"/>
        <w:rPr>
          <w:rFonts w:asciiTheme="minorHAnsi" w:hAnsiTheme="minorHAnsi" w:cstheme="minorHAnsi"/>
          <w:color w:val="auto"/>
          <w:sz w:val="22"/>
          <w:szCs w:val="22"/>
          <w:lang w:val="sv-SE"/>
        </w:rPr>
      </w:pPr>
    </w:p>
    <w:p w14:paraId="6EDF7577" w14:textId="77777777" w:rsidR="00553764" w:rsidRPr="00085B01" w:rsidRDefault="00553764" w:rsidP="00152F0E">
      <w:pPr>
        <w:pStyle w:val="11"/>
        <w:suppressAutoHyphens/>
        <w:spacing w:after="0" w:line="276" w:lineRule="auto"/>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Donatorns namn/namnet på donatorns juridiska ombud:</w:t>
      </w:r>
    </w:p>
    <w:p w14:paraId="0DAA376A" w14:textId="77777777" w:rsidR="00FB4916" w:rsidRPr="00085B01" w:rsidRDefault="00FB4916" w:rsidP="00152F0E">
      <w:pPr>
        <w:pStyle w:val="11"/>
        <w:pBdr>
          <w:bottom w:val="single" w:sz="8" w:space="1" w:color="auto"/>
        </w:pBdr>
        <w:suppressAutoHyphens/>
        <w:spacing w:before="360" w:after="360" w:line="276" w:lineRule="auto"/>
        <w:ind w:right="4925"/>
        <w:rPr>
          <w:rFonts w:asciiTheme="minorHAnsi" w:hAnsiTheme="minorHAnsi" w:cstheme="minorHAnsi"/>
          <w:color w:val="auto"/>
          <w:sz w:val="22"/>
          <w:szCs w:val="22"/>
          <w:lang w:val="sv-SE"/>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553764" w:rsidRPr="00152F0E" w14:paraId="7B3A21DE" w14:textId="77777777" w:rsidTr="0016236B">
        <w:trPr>
          <w:trHeight w:val="23"/>
        </w:trPr>
        <w:tc>
          <w:tcPr>
            <w:tcW w:w="1118" w:type="dxa"/>
            <w:vAlign w:val="bottom"/>
          </w:tcPr>
          <w:p w14:paraId="561CA79C" w14:textId="77777777" w:rsidR="00553764" w:rsidRPr="00152F0E" w:rsidRDefault="00553764" w:rsidP="00152F0E">
            <w:pPr>
              <w:pStyle w:val="a0"/>
              <w:suppressAutoHyphens/>
              <w:spacing w:before="11" w:after="11" w:line="276" w:lineRule="auto"/>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Underskrift:</w:t>
            </w:r>
          </w:p>
        </w:tc>
        <w:tc>
          <w:tcPr>
            <w:tcW w:w="3120" w:type="dxa"/>
            <w:tcBorders>
              <w:bottom w:val="single" w:sz="4" w:space="0" w:color="auto"/>
            </w:tcBorders>
            <w:vAlign w:val="bottom"/>
          </w:tcPr>
          <w:p w14:paraId="2456FE2A" w14:textId="77777777" w:rsidR="00553764" w:rsidRPr="00152F0E" w:rsidRDefault="00553764" w:rsidP="00152F0E">
            <w:pPr>
              <w:suppressAutoHyphens/>
              <w:spacing w:before="11" w:after="11" w:line="276" w:lineRule="auto"/>
              <w:rPr>
                <w:rFonts w:asciiTheme="minorHAnsi" w:hAnsiTheme="minorHAnsi" w:cstheme="minorHAnsi"/>
                <w:color w:val="auto"/>
                <w:sz w:val="22"/>
                <w:szCs w:val="22"/>
              </w:rPr>
            </w:pPr>
          </w:p>
        </w:tc>
        <w:tc>
          <w:tcPr>
            <w:tcW w:w="744" w:type="dxa"/>
            <w:vAlign w:val="bottom"/>
          </w:tcPr>
          <w:p w14:paraId="386159B7" w14:textId="77777777" w:rsidR="00553764" w:rsidRPr="00152F0E" w:rsidRDefault="00553764" w:rsidP="00152F0E">
            <w:pPr>
              <w:pStyle w:val="a0"/>
              <w:suppressAutoHyphens/>
              <w:spacing w:before="11" w:after="11" w:line="276" w:lineRule="auto"/>
              <w:jc w:val="right"/>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Datum:</w:t>
            </w:r>
          </w:p>
        </w:tc>
        <w:tc>
          <w:tcPr>
            <w:tcW w:w="2248" w:type="dxa"/>
            <w:vAlign w:val="bottom"/>
          </w:tcPr>
          <w:p w14:paraId="09BB8DC3" w14:textId="77777777" w:rsidR="00553764" w:rsidRPr="00152F0E" w:rsidRDefault="00553764" w:rsidP="00152F0E">
            <w:pPr>
              <w:pStyle w:val="a0"/>
              <w:suppressAutoHyphens/>
              <w:spacing w:before="11" w:after="31" w:line="276" w:lineRule="auto"/>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___ / ___ / ______</w:t>
            </w:r>
            <w:r w:rsidRPr="00152F0E">
              <w:rPr>
                <w:rFonts w:asciiTheme="minorHAnsi" w:hAnsiTheme="minorHAnsi" w:cstheme="minorHAnsi"/>
                <w:color w:val="auto"/>
                <w:sz w:val="22"/>
                <w:szCs w:val="22"/>
                <w:lang w:val="sv-SE"/>
              </w:rPr>
              <w:tab/>
            </w:r>
          </w:p>
        </w:tc>
      </w:tr>
    </w:tbl>
    <w:p w14:paraId="00322C0D" w14:textId="77777777" w:rsidR="00FB4916" w:rsidRPr="00152F0E" w:rsidRDefault="00FB4916" w:rsidP="00152F0E">
      <w:pPr>
        <w:spacing w:line="276" w:lineRule="auto"/>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3408"/>
        <w:gridCol w:w="4272"/>
      </w:tblGrid>
      <w:tr w:rsidR="00553764" w:rsidRPr="00152F0E" w14:paraId="5989B83D" w14:textId="77777777" w:rsidTr="0016236B">
        <w:trPr>
          <w:trHeight w:val="23"/>
        </w:trPr>
        <w:tc>
          <w:tcPr>
            <w:tcW w:w="3408" w:type="dxa"/>
            <w:vAlign w:val="bottom"/>
          </w:tcPr>
          <w:p w14:paraId="1FD09F81" w14:textId="15C50087" w:rsidR="00553764" w:rsidRPr="00152F0E" w:rsidRDefault="00553764" w:rsidP="00152F0E">
            <w:pPr>
              <w:pStyle w:val="a0"/>
              <w:suppressAutoHyphens/>
              <w:spacing w:before="11" w:after="11" w:line="276" w:lineRule="auto"/>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 xml:space="preserve">Vittnets namn (om tillämpligt): </w:t>
            </w:r>
          </w:p>
        </w:tc>
        <w:tc>
          <w:tcPr>
            <w:tcW w:w="4272" w:type="dxa"/>
            <w:tcBorders>
              <w:bottom w:val="single" w:sz="4" w:space="0" w:color="auto"/>
            </w:tcBorders>
          </w:tcPr>
          <w:p w14:paraId="2183D4DC" w14:textId="77777777" w:rsidR="00553764" w:rsidRPr="00152F0E" w:rsidRDefault="00553764" w:rsidP="00152F0E">
            <w:pPr>
              <w:suppressAutoHyphens/>
              <w:spacing w:before="11" w:after="11" w:line="276" w:lineRule="auto"/>
              <w:rPr>
                <w:rFonts w:asciiTheme="minorHAnsi" w:hAnsiTheme="minorHAnsi" w:cstheme="minorHAnsi"/>
                <w:color w:val="auto"/>
                <w:sz w:val="22"/>
                <w:szCs w:val="22"/>
              </w:rPr>
            </w:pPr>
          </w:p>
        </w:tc>
      </w:tr>
    </w:tbl>
    <w:p w14:paraId="136DDE78" w14:textId="77777777" w:rsidR="00FB4916" w:rsidRPr="00152F0E" w:rsidRDefault="00FB4916" w:rsidP="00152F0E">
      <w:pPr>
        <w:spacing w:line="276" w:lineRule="auto"/>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144"/>
        <w:gridCol w:w="2960"/>
        <w:gridCol w:w="816"/>
        <w:gridCol w:w="2310"/>
      </w:tblGrid>
      <w:tr w:rsidR="00553764" w:rsidRPr="00152F0E" w14:paraId="48E36F37" w14:textId="77777777" w:rsidTr="00174425">
        <w:trPr>
          <w:trHeight w:val="23"/>
        </w:trPr>
        <w:tc>
          <w:tcPr>
            <w:tcW w:w="1144" w:type="dxa"/>
            <w:vAlign w:val="bottom"/>
          </w:tcPr>
          <w:p w14:paraId="78FC610E" w14:textId="77777777" w:rsidR="00553764" w:rsidRPr="00152F0E" w:rsidRDefault="00553764" w:rsidP="00152F0E">
            <w:pPr>
              <w:pStyle w:val="a0"/>
              <w:suppressAutoHyphens/>
              <w:spacing w:before="11" w:after="11" w:line="276" w:lineRule="auto"/>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Underskrift:</w:t>
            </w:r>
          </w:p>
        </w:tc>
        <w:tc>
          <w:tcPr>
            <w:tcW w:w="2960" w:type="dxa"/>
            <w:tcBorders>
              <w:bottom w:val="single" w:sz="4" w:space="0" w:color="auto"/>
            </w:tcBorders>
          </w:tcPr>
          <w:p w14:paraId="05245086" w14:textId="77777777" w:rsidR="00553764" w:rsidRPr="00152F0E" w:rsidRDefault="00553764" w:rsidP="00152F0E">
            <w:pPr>
              <w:suppressAutoHyphens/>
              <w:spacing w:before="11" w:after="11" w:line="276" w:lineRule="auto"/>
              <w:rPr>
                <w:rFonts w:asciiTheme="minorHAnsi" w:hAnsiTheme="minorHAnsi" w:cstheme="minorHAnsi"/>
                <w:color w:val="auto"/>
                <w:sz w:val="22"/>
                <w:szCs w:val="22"/>
              </w:rPr>
            </w:pPr>
          </w:p>
        </w:tc>
        <w:tc>
          <w:tcPr>
            <w:tcW w:w="816" w:type="dxa"/>
            <w:vAlign w:val="bottom"/>
          </w:tcPr>
          <w:p w14:paraId="5D31D0A9" w14:textId="77777777" w:rsidR="00553764" w:rsidRPr="00152F0E" w:rsidRDefault="00553764" w:rsidP="00174425">
            <w:pPr>
              <w:pStyle w:val="a0"/>
              <w:suppressAutoHyphens/>
              <w:spacing w:before="11" w:after="0" w:line="276" w:lineRule="auto"/>
              <w:jc w:val="right"/>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Datum:</w:t>
            </w:r>
          </w:p>
        </w:tc>
        <w:tc>
          <w:tcPr>
            <w:tcW w:w="2310" w:type="dxa"/>
            <w:vAlign w:val="bottom"/>
          </w:tcPr>
          <w:p w14:paraId="5B1ED522" w14:textId="77777777" w:rsidR="00553764" w:rsidRPr="00152F0E" w:rsidRDefault="00FB4916" w:rsidP="00152F0E">
            <w:pPr>
              <w:pStyle w:val="a0"/>
              <w:suppressAutoHyphens/>
              <w:spacing w:before="11" w:after="31" w:line="276" w:lineRule="auto"/>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___ / ___ / ______</w:t>
            </w:r>
          </w:p>
        </w:tc>
      </w:tr>
    </w:tbl>
    <w:p w14:paraId="582E601B" w14:textId="77777777" w:rsidR="00553764" w:rsidRPr="00085B01" w:rsidRDefault="00553764" w:rsidP="00152F0E">
      <w:pPr>
        <w:pStyle w:val="11"/>
        <w:suppressAutoHyphens/>
        <w:spacing w:before="480" w:after="600" w:line="276" w:lineRule="auto"/>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Om information som kan påverka donatorns samtycke blir tillgänglig under den period som data lagras i registret kommer donationscentret/sjukhuset att informera honom/henne i tid.</w:t>
      </w:r>
    </w:p>
    <w:tbl>
      <w:tblPr>
        <w:tblOverlap w:val="never"/>
        <w:tblW w:w="0" w:type="auto"/>
        <w:tblLayout w:type="fixed"/>
        <w:tblCellMar>
          <w:left w:w="10" w:type="dxa"/>
          <w:right w:w="10" w:type="dxa"/>
        </w:tblCellMar>
        <w:tblLook w:val="0000" w:firstRow="0" w:lastRow="0" w:firstColumn="0" w:lastColumn="0" w:noHBand="0" w:noVBand="0"/>
      </w:tblPr>
      <w:tblGrid>
        <w:gridCol w:w="3261"/>
        <w:gridCol w:w="3493"/>
      </w:tblGrid>
      <w:tr w:rsidR="00553764" w:rsidRPr="00152F0E" w14:paraId="5DFE94B4" w14:textId="77777777" w:rsidTr="0016236B">
        <w:trPr>
          <w:trHeight w:val="23"/>
        </w:trPr>
        <w:tc>
          <w:tcPr>
            <w:tcW w:w="3261" w:type="dxa"/>
            <w:vAlign w:val="bottom"/>
          </w:tcPr>
          <w:p w14:paraId="0629BE75" w14:textId="77777777" w:rsidR="00553764" w:rsidRPr="00152F0E" w:rsidRDefault="00553764" w:rsidP="00152F0E">
            <w:pPr>
              <w:pStyle w:val="a0"/>
              <w:suppressAutoHyphens/>
              <w:spacing w:before="11" w:after="11" w:line="276" w:lineRule="auto"/>
              <w:jc w:val="both"/>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Sjukhusrepresentantens namn:</w:t>
            </w:r>
          </w:p>
        </w:tc>
        <w:tc>
          <w:tcPr>
            <w:tcW w:w="3493" w:type="dxa"/>
            <w:tcBorders>
              <w:bottom w:val="single" w:sz="4" w:space="0" w:color="auto"/>
            </w:tcBorders>
          </w:tcPr>
          <w:p w14:paraId="0A7C4F65" w14:textId="77777777" w:rsidR="00553764" w:rsidRPr="00152F0E" w:rsidRDefault="00553764" w:rsidP="00152F0E">
            <w:pPr>
              <w:suppressAutoHyphens/>
              <w:spacing w:before="11" w:after="11" w:line="276" w:lineRule="auto"/>
              <w:rPr>
                <w:rFonts w:asciiTheme="minorHAnsi" w:hAnsiTheme="minorHAnsi" w:cstheme="minorHAnsi"/>
                <w:color w:val="auto"/>
                <w:sz w:val="22"/>
                <w:szCs w:val="22"/>
              </w:rPr>
            </w:pPr>
          </w:p>
        </w:tc>
      </w:tr>
    </w:tbl>
    <w:p w14:paraId="0A9BB461" w14:textId="77777777" w:rsidR="00FB4916" w:rsidRPr="00152F0E" w:rsidRDefault="00FB4916" w:rsidP="00152F0E">
      <w:pPr>
        <w:spacing w:line="276" w:lineRule="auto"/>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152F0E" w14:paraId="3AF3F53B" w14:textId="77777777" w:rsidTr="0016236B">
        <w:trPr>
          <w:trHeight w:val="23"/>
        </w:trPr>
        <w:tc>
          <w:tcPr>
            <w:tcW w:w="1118" w:type="dxa"/>
            <w:vAlign w:val="bottom"/>
          </w:tcPr>
          <w:p w14:paraId="1263B1CD" w14:textId="77777777" w:rsidR="00FB4916" w:rsidRPr="00152F0E" w:rsidRDefault="00FB4916" w:rsidP="00152F0E">
            <w:pPr>
              <w:pStyle w:val="a0"/>
              <w:suppressAutoHyphens/>
              <w:spacing w:before="11" w:after="11" w:line="276" w:lineRule="auto"/>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Underskrift:</w:t>
            </w:r>
          </w:p>
        </w:tc>
        <w:tc>
          <w:tcPr>
            <w:tcW w:w="3120" w:type="dxa"/>
            <w:tcBorders>
              <w:bottom w:val="single" w:sz="4" w:space="0" w:color="auto"/>
            </w:tcBorders>
            <w:vAlign w:val="bottom"/>
          </w:tcPr>
          <w:p w14:paraId="15A8C0AB" w14:textId="77777777" w:rsidR="00FB4916" w:rsidRPr="00152F0E" w:rsidRDefault="00FB4916" w:rsidP="00152F0E">
            <w:pPr>
              <w:suppressAutoHyphens/>
              <w:spacing w:before="11" w:after="11" w:line="276" w:lineRule="auto"/>
              <w:rPr>
                <w:rFonts w:asciiTheme="minorHAnsi" w:hAnsiTheme="minorHAnsi" w:cstheme="minorHAnsi"/>
                <w:color w:val="auto"/>
                <w:sz w:val="22"/>
                <w:szCs w:val="22"/>
              </w:rPr>
            </w:pPr>
          </w:p>
        </w:tc>
        <w:tc>
          <w:tcPr>
            <w:tcW w:w="744" w:type="dxa"/>
            <w:vAlign w:val="bottom"/>
          </w:tcPr>
          <w:p w14:paraId="05F426A2" w14:textId="77777777" w:rsidR="00FB4916" w:rsidRPr="00152F0E" w:rsidRDefault="00FB4916" w:rsidP="00152F0E">
            <w:pPr>
              <w:pStyle w:val="a0"/>
              <w:suppressAutoHyphens/>
              <w:spacing w:before="11" w:after="11" w:line="276" w:lineRule="auto"/>
              <w:jc w:val="right"/>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Datum:</w:t>
            </w:r>
          </w:p>
        </w:tc>
        <w:tc>
          <w:tcPr>
            <w:tcW w:w="2248" w:type="dxa"/>
            <w:vAlign w:val="bottom"/>
          </w:tcPr>
          <w:p w14:paraId="027AC569" w14:textId="77777777" w:rsidR="00FB4916" w:rsidRPr="00152F0E" w:rsidRDefault="00FB4916" w:rsidP="00152F0E">
            <w:pPr>
              <w:pStyle w:val="a0"/>
              <w:suppressAutoHyphens/>
              <w:spacing w:before="11" w:after="31" w:line="276" w:lineRule="auto"/>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___ / ___ / ______</w:t>
            </w:r>
            <w:r w:rsidRPr="00152F0E">
              <w:rPr>
                <w:rFonts w:asciiTheme="minorHAnsi" w:hAnsiTheme="minorHAnsi" w:cstheme="minorHAnsi"/>
                <w:color w:val="auto"/>
                <w:sz w:val="22"/>
                <w:szCs w:val="22"/>
                <w:lang w:val="sv-SE"/>
              </w:rPr>
              <w:tab/>
            </w:r>
          </w:p>
        </w:tc>
      </w:tr>
    </w:tbl>
    <w:p w14:paraId="3C13B918" w14:textId="77777777" w:rsidR="00553764" w:rsidRPr="00152F0E" w:rsidRDefault="00553764" w:rsidP="00152F0E">
      <w:pPr>
        <w:pBdr>
          <w:bottom w:val="dashSmallGap" w:sz="8" w:space="1" w:color="auto"/>
        </w:pBdr>
        <w:suppressAutoHyphens/>
        <w:spacing w:before="240" w:line="276" w:lineRule="auto"/>
        <w:ind w:right="1665"/>
        <w:rPr>
          <w:rFonts w:asciiTheme="minorHAnsi" w:hAnsiTheme="minorHAnsi" w:cstheme="minorHAnsi"/>
          <w:color w:val="auto"/>
          <w:sz w:val="22"/>
          <w:szCs w:val="22"/>
          <w:u w:val="dotted"/>
        </w:rPr>
      </w:pPr>
    </w:p>
    <w:p w14:paraId="5BB0A456" w14:textId="77777777" w:rsidR="00553764" w:rsidRPr="00085B01" w:rsidRDefault="00553764" w:rsidP="00152F0E">
      <w:pPr>
        <w:pStyle w:val="11"/>
        <w:suppressAutoHyphens/>
        <w:spacing w:before="600" w:after="0" w:line="276" w:lineRule="auto"/>
        <w:rPr>
          <w:rFonts w:asciiTheme="minorHAnsi" w:hAnsiTheme="minorHAnsi" w:cstheme="minorHAnsi"/>
          <w:color w:val="auto"/>
          <w:sz w:val="22"/>
          <w:szCs w:val="22"/>
          <w:lang w:val="sv-SE"/>
        </w:rPr>
      </w:pPr>
      <w:r w:rsidRPr="00152F0E">
        <w:rPr>
          <w:rFonts w:asciiTheme="minorHAnsi" w:hAnsiTheme="minorHAnsi" w:cstheme="minorHAnsi"/>
          <w:color w:val="auto"/>
          <w:sz w:val="22"/>
          <w:szCs w:val="22"/>
          <w:lang w:val="sv-SE"/>
        </w:rPr>
        <w:t>Ytterligare information har tillhandahållits av (om tillämpligt):</w:t>
      </w:r>
    </w:p>
    <w:p w14:paraId="229D502F" w14:textId="77777777" w:rsidR="00553764" w:rsidRPr="00152F0E" w:rsidRDefault="00553764" w:rsidP="00152F0E">
      <w:pPr>
        <w:pStyle w:val="11"/>
        <w:tabs>
          <w:tab w:val="left" w:leader="underscore" w:pos="6521"/>
        </w:tabs>
        <w:suppressAutoHyphens/>
        <w:spacing w:before="480" w:after="0" w:line="276" w:lineRule="auto"/>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 xml:space="preserve">Namn: </w:t>
      </w:r>
      <w:r w:rsidRPr="00152F0E">
        <w:rPr>
          <w:rFonts w:asciiTheme="minorHAnsi" w:hAnsiTheme="minorHAnsi" w:cstheme="minorHAnsi"/>
          <w:color w:val="auto"/>
          <w:sz w:val="22"/>
          <w:szCs w:val="22"/>
          <w:lang w:val="sv-SE"/>
        </w:rPr>
        <w:tab/>
      </w:r>
    </w:p>
    <w:p w14:paraId="0819E5DB" w14:textId="77777777" w:rsidR="00553764" w:rsidRPr="00152F0E" w:rsidRDefault="00553764" w:rsidP="00152F0E">
      <w:pPr>
        <w:pStyle w:val="11"/>
        <w:tabs>
          <w:tab w:val="left" w:leader="underscore" w:pos="6521"/>
        </w:tabs>
        <w:suppressAutoHyphens/>
        <w:spacing w:before="360" w:after="0" w:line="276" w:lineRule="auto"/>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 xml:space="preserve">Tjänst/titel: </w:t>
      </w:r>
      <w:r w:rsidRPr="00152F0E">
        <w:rPr>
          <w:rFonts w:asciiTheme="minorHAnsi" w:hAnsiTheme="minorHAnsi" w:cstheme="minorHAnsi"/>
          <w:color w:val="auto"/>
          <w:sz w:val="22"/>
          <w:szCs w:val="22"/>
          <w:lang w:val="sv-SE"/>
        </w:rPr>
        <w:tab/>
      </w: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152F0E" w14:paraId="76010171" w14:textId="77777777" w:rsidTr="0016236B">
        <w:trPr>
          <w:trHeight w:val="23"/>
        </w:trPr>
        <w:tc>
          <w:tcPr>
            <w:tcW w:w="1118" w:type="dxa"/>
            <w:vAlign w:val="bottom"/>
          </w:tcPr>
          <w:p w14:paraId="6493C0AC" w14:textId="77777777" w:rsidR="00FB4916" w:rsidRPr="00152F0E" w:rsidRDefault="00FB4916" w:rsidP="00152F0E">
            <w:pPr>
              <w:pStyle w:val="a0"/>
              <w:suppressAutoHyphens/>
              <w:spacing w:before="371" w:after="11" w:line="276" w:lineRule="auto"/>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Underskrift:</w:t>
            </w:r>
          </w:p>
        </w:tc>
        <w:tc>
          <w:tcPr>
            <w:tcW w:w="3120" w:type="dxa"/>
            <w:tcBorders>
              <w:bottom w:val="single" w:sz="4" w:space="0" w:color="auto"/>
            </w:tcBorders>
            <w:vAlign w:val="bottom"/>
          </w:tcPr>
          <w:p w14:paraId="13537695" w14:textId="77777777" w:rsidR="00FB4916" w:rsidRPr="00152F0E" w:rsidRDefault="00FB4916" w:rsidP="00152F0E">
            <w:pPr>
              <w:suppressAutoHyphens/>
              <w:spacing w:before="371" w:after="11" w:line="276" w:lineRule="auto"/>
              <w:rPr>
                <w:rFonts w:asciiTheme="minorHAnsi" w:hAnsiTheme="minorHAnsi" w:cstheme="minorHAnsi"/>
                <w:color w:val="auto"/>
                <w:sz w:val="22"/>
                <w:szCs w:val="22"/>
              </w:rPr>
            </w:pPr>
          </w:p>
        </w:tc>
        <w:tc>
          <w:tcPr>
            <w:tcW w:w="744" w:type="dxa"/>
            <w:vAlign w:val="bottom"/>
          </w:tcPr>
          <w:p w14:paraId="03F8DB6B" w14:textId="77777777" w:rsidR="00FB4916" w:rsidRPr="00152F0E" w:rsidRDefault="00FB4916" w:rsidP="00152F0E">
            <w:pPr>
              <w:pStyle w:val="a0"/>
              <w:suppressAutoHyphens/>
              <w:spacing w:before="371" w:after="11" w:line="276" w:lineRule="auto"/>
              <w:jc w:val="right"/>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Datum:</w:t>
            </w:r>
          </w:p>
        </w:tc>
        <w:tc>
          <w:tcPr>
            <w:tcW w:w="2248" w:type="dxa"/>
            <w:vAlign w:val="bottom"/>
          </w:tcPr>
          <w:p w14:paraId="7D064E91" w14:textId="77777777" w:rsidR="00FB4916" w:rsidRPr="00152F0E" w:rsidRDefault="00FB4916" w:rsidP="00152F0E">
            <w:pPr>
              <w:pStyle w:val="a0"/>
              <w:suppressAutoHyphens/>
              <w:spacing w:before="371" w:after="31" w:line="276" w:lineRule="auto"/>
              <w:rPr>
                <w:rFonts w:asciiTheme="minorHAnsi" w:hAnsiTheme="minorHAnsi" w:cstheme="minorHAnsi"/>
                <w:color w:val="auto"/>
                <w:sz w:val="22"/>
                <w:szCs w:val="22"/>
              </w:rPr>
            </w:pPr>
            <w:r w:rsidRPr="00152F0E">
              <w:rPr>
                <w:rFonts w:asciiTheme="minorHAnsi" w:hAnsiTheme="minorHAnsi" w:cstheme="minorHAnsi"/>
                <w:color w:val="auto"/>
                <w:sz w:val="22"/>
                <w:szCs w:val="22"/>
                <w:lang w:val="sv-SE"/>
              </w:rPr>
              <w:t>___ / ___ / ______</w:t>
            </w:r>
            <w:r w:rsidRPr="00152F0E">
              <w:rPr>
                <w:rFonts w:asciiTheme="minorHAnsi" w:hAnsiTheme="minorHAnsi" w:cstheme="minorHAnsi"/>
                <w:color w:val="auto"/>
                <w:sz w:val="22"/>
                <w:szCs w:val="22"/>
                <w:lang w:val="sv-SE"/>
              </w:rPr>
              <w:tab/>
            </w:r>
          </w:p>
        </w:tc>
      </w:tr>
    </w:tbl>
    <w:p w14:paraId="1FA13421" w14:textId="77777777" w:rsidR="00553764" w:rsidRPr="00085B01" w:rsidRDefault="00553764" w:rsidP="00152F0E">
      <w:pPr>
        <w:pStyle w:val="11"/>
        <w:suppressAutoHyphens/>
        <w:spacing w:before="840" w:after="0" w:line="276" w:lineRule="auto"/>
        <w:rPr>
          <w:rFonts w:asciiTheme="minorHAnsi" w:hAnsiTheme="minorHAnsi" w:cstheme="minorHAnsi"/>
          <w:i/>
          <w:iCs/>
          <w:color w:val="auto"/>
          <w:sz w:val="22"/>
          <w:szCs w:val="22"/>
          <w:lang w:val="sv-SE"/>
        </w:rPr>
      </w:pPr>
      <w:r w:rsidRPr="00152F0E">
        <w:rPr>
          <w:rFonts w:asciiTheme="minorHAnsi" w:hAnsiTheme="minorHAnsi" w:cstheme="minorHAnsi"/>
          <w:i/>
          <w:iCs/>
          <w:color w:val="auto"/>
          <w:sz w:val="22"/>
          <w:szCs w:val="22"/>
          <w:lang w:val="sv-SE"/>
        </w:rPr>
        <w:t>Kopior som ska undertecknas: 1 för patienten, 1 ska lagras av sjukhuset, 1 för den juridiska representanten/opartiska vittnet (radera om inte tillämpligt).</w:t>
      </w:r>
    </w:p>
    <w:p w14:paraId="06599502" w14:textId="77777777" w:rsidR="0066436B" w:rsidRPr="00085B01" w:rsidRDefault="0066436B" w:rsidP="00152F0E">
      <w:pPr>
        <w:suppressAutoHyphens/>
        <w:spacing w:line="276" w:lineRule="auto"/>
        <w:rPr>
          <w:rFonts w:asciiTheme="minorHAnsi" w:hAnsiTheme="minorHAnsi" w:cstheme="minorHAnsi"/>
          <w:color w:val="auto"/>
          <w:sz w:val="22"/>
          <w:szCs w:val="22"/>
          <w:lang w:val="sv-SE"/>
        </w:rPr>
      </w:pPr>
    </w:p>
    <w:sectPr w:rsidR="0066436B" w:rsidRPr="00085B01" w:rsidSect="0052641B">
      <w:pgSz w:w="11900" w:h="16840"/>
      <w:pgMar w:top="1474" w:right="1361" w:bottom="567" w:left="136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F65EE" w14:textId="77777777" w:rsidR="00773C29" w:rsidRDefault="00773C29">
      <w:r>
        <w:separator/>
      </w:r>
    </w:p>
  </w:endnote>
  <w:endnote w:type="continuationSeparator" w:id="0">
    <w:p w14:paraId="39288F40" w14:textId="77777777" w:rsidR="00773C29" w:rsidRDefault="0077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F46F" w14:textId="39B19F82" w:rsidR="004A2E59" w:rsidRPr="004A2E59" w:rsidRDefault="004A2E59" w:rsidP="004A2E59">
    <w:pPr>
      <w:pStyle w:val="30"/>
      <w:suppressAutoHyphens/>
      <w:spacing w:after="0"/>
      <w:jc w:val="left"/>
      <w:rPr>
        <w:rFonts w:asciiTheme="minorHAnsi" w:hAnsiTheme="minorHAnsi" w:cstheme="minorHAnsi"/>
        <w:sz w:val="18"/>
        <w:szCs w:val="18"/>
      </w:rPr>
    </w:pPr>
    <w:r w:rsidRPr="004A2E59">
      <w:rPr>
        <w:rFonts w:asciiTheme="minorHAnsi" w:hAnsiTheme="minorHAnsi" w:cstheme="minorHAnsi"/>
        <w:sz w:val="18"/>
        <w:szCs w:val="18"/>
      </w:rPr>
      <w:t>Donor ICF_SWE_V1.2_2023</w:t>
    </w:r>
    <w:r w:rsidR="00544BB3">
      <w:rPr>
        <w:rFonts w:asciiTheme="minorHAnsi" w:hAnsiTheme="minorHAnsi" w:cstheme="minorHAnsi"/>
        <w:sz w:val="18"/>
        <w:szCs w:val="18"/>
      </w:rPr>
      <w:t>1018</w:t>
    </w:r>
    <w:r w:rsidRPr="004A2E59">
      <w:rPr>
        <w:rFonts w:asciiTheme="minorHAnsi" w:hAnsiTheme="minorHAnsi" w:cstheme="minorHAnsi"/>
        <w:sz w:val="18"/>
        <w:szCs w:val="18"/>
      </w:rPr>
      <w:t xml:space="preserve"> translated from Donor ICF_ENG_V1.2_20230929</w:t>
    </w:r>
  </w:p>
  <w:p w14:paraId="742C014A" w14:textId="4F84D588" w:rsidR="00E171CA" w:rsidRPr="00085B01" w:rsidRDefault="00085B01" w:rsidP="00544BB3">
    <w:pPr>
      <w:pStyle w:val="30"/>
      <w:suppressAutoHyphens/>
      <w:spacing w:after="0"/>
      <w:jc w:val="left"/>
      <w:rPr>
        <w:rFonts w:asciiTheme="minorHAnsi" w:hAnsiTheme="minorHAnsi" w:cstheme="minorHAnsi"/>
        <w:sz w:val="18"/>
        <w:szCs w:val="18"/>
      </w:rPr>
    </w:pPr>
    <w:r w:rsidRPr="004A2E59">
      <w:rPr>
        <w:rFonts w:asciiTheme="minorHAnsi" w:hAnsiTheme="minorHAnsi" w:cstheme="minorHAnsi"/>
        <w:sz w:val="18"/>
        <w:szCs w:val="18"/>
      </w:rPr>
      <w:t>Donor ICF_SWE_V1.2_2023</w:t>
    </w:r>
    <w:r>
      <w:rPr>
        <w:rFonts w:asciiTheme="minorHAnsi" w:hAnsiTheme="minorHAnsi" w:cstheme="minorHAnsi"/>
        <w:sz w:val="18"/>
        <w:szCs w:val="18"/>
      </w:rPr>
      <w:t>101</w:t>
    </w:r>
    <w:r w:rsidR="00544BB3">
      <w:rPr>
        <w:rFonts w:asciiTheme="minorHAnsi" w:hAnsiTheme="minorHAnsi" w:cstheme="minorHAnsi"/>
        <w:sz w:val="18"/>
        <w:szCs w:val="18"/>
      </w:rPr>
      <w:t>8</w:t>
    </w:r>
    <w:r w:rsidRPr="004A2E59">
      <w:rPr>
        <w:rFonts w:asciiTheme="minorHAnsi" w:hAnsiTheme="minorHAnsi" w:cstheme="minorHAnsi"/>
        <w:sz w:val="18"/>
        <w:szCs w:val="18"/>
      </w:rPr>
      <w:t xml:space="preserve"> </w:t>
    </w:r>
    <w:proofErr w:type="spellStart"/>
    <w:r w:rsidRPr="00085B01">
      <w:rPr>
        <w:rFonts w:asciiTheme="minorHAnsi" w:hAnsiTheme="minorHAnsi" w:cstheme="minorHAnsi"/>
        <w:sz w:val="18"/>
        <w:szCs w:val="18"/>
      </w:rPr>
      <w:t>översatt</w:t>
    </w:r>
    <w:proofErr w:type="spellEnd"/>
    <w:r w:rsidRPr="00085B01">
      <w:rPr>
        <w:rFonts w:asciiTheme="minorHAnsi" w:hAnsiTheme="minorHAnsi" w:cstheme="minorHAnsi"/>
        <w:sz w:val="18"/>
        <w:szCs w:val="18"/>
      </w:rPr>
      <w:t xml:space="preserve"> </w:t>
    </w:r>
    <w:proofErr w:type="spellStart"/>
    <w:r w:rsidRPr="00085B01">
      <w:rPr>
        <w:rFonts w:asciiTheme="minorHAnsi" w:hAnsiTheme="minorHAnsi" w:cstheme="minorHAnsi"/>
        <w:sz w:val="18"/>
        <w:szCs w:val="18"/>
      </w:rPr>
      <w:t>från</w:t>
    </w:r>
    <w:proofErr w:type="spellEnd"/>
    <w:r w:rsidRPr="004A2E59">
      <w:rPr>
        <w:rFonts w:asciiTheme="minorHAnsi" w:hAnsiTheme="minorHAnsi" w:cstheme="minorHAnsi"/>
        <w:sz w:val="18"/>
        <w:szCs w:val="18"/>
      </w:rPr>
      <w:t xml:space="preserve"> Donor ICF_ENG_V1.2_20230929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C9B4" w14:textId="1C56236F" w:rsidR="007D74E7" w:rsidRDefault="004A2E59" w:rsidP="004A2E59">
    <w:pPr>
      <w:pStyle w:val="30"/>
      <w:suppressAutoHyphens/>
      <w:spacing w:after="0"/>
      <w:jc w:val="left"/>
      <w:rPr>
        <w:rFonts w:asciiTheme="minorHAnsi" w:hAnsiTheme="minorHAnsi" w:cstheme="minorHAnsi"/>
        <w:sz w:val="18"/>
        <w:szCs w:val="18"/>
      </w:rPr>
    </w:pPr>
    <w:r w:rsidRPr="004A2E59">
      <w:rPr>
        <w:rFonts w:asciiTheme="minorHAnsi" w:hAnsiTheme="minorHAnsi" w:cstheme="minorHAnsi"/>
        <w:sz w:val="18"/>
        <w:szCs w:val="18"/>
      </w:rPr>
      <w:t>Donor ICF_SWE_V1.2_2023</w:t>
    </w:r>
    <w:r w:rsidR="00544BB3">
      <w:rPr>
        <w:rFonts w:asciiTheme="minorHAnsi" w:hAnsiTheme="minorHAnsi" w:cstheme="minorHAnsi"/>
        <w:sz w:val="18"/>
        <w:szCs w:val="18"/>
      </w:rPr>
      <w:t>1018</w:t>
    </w:r>
    <w:r w:rsidRPr="004A2E59">
      <w:rPr>
        <w:rFonts w:asciiTheme="minorHAnsi" w:hAnsiTheme="minorHAnsi" w:cstheme="minorHAnsi"/>
        <w:sz w:val="18"/>
        <w:szCs w:val="18"/>
      </w:rPr>
      <w:t xml:space="preserve"> translated from Donor ICF_ENG_V1.2_20230929</w:t>
    </w:r>
  </w:p>
  <w:p w14:paraId="1FE06887" w14:textId="523D1A20" w:rsidR="001B425F" w:rsidRPr="004A2E59" w:rsidRDefault="001B425F" w:rsidP="00544BB3">
    <w:pPr>
      <w:pStyle w:val="30"/>
      <w:suppressAutoHyphens/>
      <w:spacing w:after="0"/>
      <w:jc w:val="left"/>
      <w:rPr>
        <w:rFonts w:asciiTheme="minorHAnsi" w:hAnsiTheme="minorHAnsi" w:cstheme="minorHAnsi"/>
        <w:sz w:val="18"/>
        <w:szCs w:val="18"/>
      </w:rPr>
    </w:pPr>
    <w:r w:rsidRPr="004A2E59">
      <w:rPr>
        <w:rFonts w:asciiTheme="minorHAnsi" w:hAnsiTheme="minorHAnsi" w:cstheme="minorHAnsi"/>
        <w:sz w:val="18"/>
        <w:szCs w:val="18"/>
      </w:rPr>
      <w:t>Donor ICF_SWE_V1.2_2023</w:t>
    </w:r>
    <w:r>
      <w:rPr>
        <w:rFonts w:asciiTheme="minorHAnsi" w:hAnsiTheme="minorHAnsi" w:cstheme="minorHAnsi"/>
        <w:sz w:val="18"/>
        <w:szCs w:val="18"/>
      </w:rPr>
      <w:t>101</w:t>
    </w:r>
    <w:r w:rsidR="00544BB3">
      <w:rPr>
        <w:rFonts w:asciiTheme="minorHAnsi" w:hAnsiTheme="minorHAnsi" w:cstheme="minorHAnsi"/>
        <w:sz w:val="18"/>
        <w:szCs w:val="18"/>
      </w:rPr>
      <w:t>8</w:t>
    </w:r>
    <w:r w:rsidRPr="004A2E59">
      <w:rPr>
        <w:rFonts w:asciiTheme="minorHAnsi" w:hAnsiTheme="minorHAnsi" w:cstheme="minorHAnsi"/>
        <w:sz w:val="18"/>
        <w:szCs w:val="18"/>
      </w:rPr>
      <w:t xml:space="preserve"> </w:t>
    </w:r>
    <w:proofErr w:type="spellStart"/>
    <w:r w:rsidRPr="00085B01">
      <w:rPr>
        <w:rFonts w:asciiTheme="minorHAnsi" w:hAnsiTheme="minorHAnsi" w:cstheme="minorHAnsi"/>
        <w:sz w:val="18"/>
        <w:szCs w:val="18"/>
      </w:rPr>
      <w:t>översatt</w:t>
    </w:r>
    <w:proofErr w:type="spellEnd"/>
    <w:r w:rsidRPr="00085B01">
      <w:rPr>
        <w:rFonts w:asciiTheme="minorHAnsi" w:hAnsiTheme="minorHAnsi" w:cstheme="minorHAnsi"/>
        <w:sz w:val="18"/>
        <w:szCs w:val="18"/>
      </w:rPr>
      <w:t xml:space="preserve"> </w:t>
    </w:r>
    <w:proofErr w:type="spellStart"/>
    <w:r w:rsidRPr="00085B01">
      <w:rPr>
        <w:rFonts w:asciiTheme="minorHAnsi" w:hAnsiTheme="minorHAnsi" w:cstheme="minorHAnsi"/>
        <w:sz w:val="18"/>
        <w:szCs w:val="18"/>
      </w:rPr>
      <w:t>från</w:t>
    </w:r>
    <w:proofErr w:type="spellEnd"/>
    <w:r w:rsidRPr="004A2E59">
      <w:rPr>
        <w:rFonts w:asciiTheme="minorHAnsi" w:hAnsiTheme="minorHAnsi" w:cstheme="minorHAnsi"/>
        <w:sz w:val="18"/>
        <w:szCs w:val="18"/>
      </w:rPr>
      <w:t xml:space="preserve"> 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9964B" w14:textId="77777777" w:rsidR="00773C29" w:rsidRDefault="00773C29"/>
  </w:footnote>
  <w:footnote w:type="continuationSeparator" w:id="0">
    <w:p w14:paraId="155B1B52" w14:textId="77777777" w:rsidR="00773C29" w:rsidRDefault="00773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3FC5" w14:textId="77777777" w:rsidR="0052641B" w:rsidRDefault="0052641B" w:rsidP="003C58E6">
    <w:pPr>
      <w:pBdr>
        <w:bottom w:val="single" w:sz="6" w:space="1" w:color="000000" w:shadow="1"/>
      </w:pBdr>
      <w:tabs>
        <w:tab w:val="left" w:pos="2340"/>
        <w:tab w:val="center" w:pos="4320"/>
        <w:tab w:val="right" w:pos="8640"/>
      </w:tabs>
      <w:rPr>
        <w:color w:val="auto"/>
        <w:sz w:val="20"/>
        <w:szCs w:val="20"/>
        <w:lang w:val="sv-SE"/>
      </w:rPr>
    </w:pPr>
    <w:bookmarkStart w:id="1" w:name="_Hlk147416615"/>
    <w:bookmarkStart w:id="2" w:name="_Hlk147416614"/>
  </w:p>
  <w:p w14:paraId="2E47040F" w14:textId="77777777" w:rsidR="0052641B" w:rsidRDefault="0052641B" w:rsidP="003C58E6">
    <w:pPr>
      <w:pBdr>
        <w:bottom w:val="single" w:sz="6" w:space="1" w:color="000000" w:shadow="1"/>
      </w:pBdr>
      <w:tabs>
        <w:tab w:val="left" w:pos="2340"/>
        <w:tab w:val="center" w:pos="4320"/>
        <w:tab w:val="right" w:pos="8640"/>
      </w:tabs>
      <w:rPr>
        <w:color w:val="auto"/>
        <w:sz w:val="20"/>
        <w:szCs w:val="20"/>
        <w:lang w:val="sv-SE"/>
      </w:rPr>
    </w:pPr>
  </w:p>
  <w:p w14:paraId="10EFC2E5" w14:textId="5C5B1BD1" w:rsidR="003C58E6" w:rsidRPr="0052641B" w:rsidRDefault="003C58E6" w:rsidP="003C58E6">
    <w:pPr>
      <w:pBdr>
        <w:bottom w:val="single" w:sz="6" w:space="1" w:color="000000" w:shadow="1"/>
      </w:pBdr>
      <w:tabs>
        <w:tab w:val="left" w:pos="2340"/>
        <w:tab w:val="center" w:pos="4320"/>
        <w:tab w:val="right" w:pos="8640"/>
      </w:tabs>
      <w:rPr>
        <w:sz w:val="8"/>
        <w:szCs w:val="8"/>
        <w:lang w:val="sv-SE"/>
      </w:rPr>
    </w:pPr>
    <w:r>
      <w:rPr>
        <w:color w:val="auto"/>
        <w:sz w:val="20"/>
        <w:szCs w:val="20"/>
        <w:lang w:val="sv-SE"/>
      </w:rPr>
      <w:t>Samtyckesformulär för att dela data med EBMT- och EBMT-samarbetspartners</w:t>
    </w:r>
    <w:r w:rsidRPr="0052641B">
      <w:rPr>
        <w:rFonts w:ascii="Times New Roman" w:eastAsia="Times New Roman" w:hAnsi="Times New Roman" w:cs="Times New Roman"/>
        <w:noProof/>
        <w:color w:val="auto"/>
        <w:szCs w:val="22"/>
        <w:lang w:val="sv-SE"/>
      </w:rPr>
      <w:t xml:space="preserve"> </w:t>
    </w:r>
    <w:r>
      <w:rPr>
        <w:rFonts w:ascii="Times New Roman" w:eastAsia="Times New Roman" w:hAnsi="Times New Roman" w:cs="Times New Roman"/>
        <w:noProof/>
        <w:color w:val="auto"/>
        <w:szCs w:val="22"/>
        <w:lang w:val="nl-NL" w:eastAsia="nl-NL" w:bidi="ar-SA"/>
      </w:rPr>
      <w:drawing>
        <wp:anchor distT="0" distB="0" distL="114300" distR="114300" simplePos="0" relativeHeight="251656192" behindDoc="0" locked="0" layoutInCell="1" allowOverlap="1" wp14:anchorId="174C1B23" wp14:editId="5DB9C17D">
          <wp:simplePos x="0" y="0"/>
          <wp:positionH relativeFrom="column">
            <wp:posOffset>4451350</wp:posOffset>
          </wp:positionH>
          <wp:positionV relativeFrom="paragraph">
            <wp:posOffset>-450215</wp:posOffset>
          </wp:positionV>
          <wp:extent cx="1562100" cy="781050"/>
          <wp:effectExtent l="0" t="0" r="0" b="0"/>
          <wp:wrapNone/>
          <wp:docPr id="3" name="Imagen 31" descr="A picture containing dark,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81050"/>
                  </a:xfrm>
                  <a:prstGeom prst="rect">
                    <a:avLst/>
                  </a:prstGeom>
                  <a:noFill/>
                </pic:spPr>
              </pic:pic>
            </a:graphicData>
          </a:graphic>
          <wp14:sizeRelH relativeFrom="page">
            <wp14:pctWidth>0</wp14:pctWidth>
          </wp14:sizeRelH>
          <wp14:sizeRelV relativeFrom="page">
            <wp14:pctHeight>0</wp14:pctHeight>
          </wp14:sizeRelV>
        </wp:anchor>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600C" w14:textId="77777777" w:rsidR="0052641B" w:rsidRDefault="0052641B" w:rsidP="003C58E6">
    <w:pPr>
      <w:pBdr>
        <w:bottom w:val="single" w:sz="6" w:space="1" w:color="000000" w:shadow="1"/>
      </w:pBdr>
      <w:tabs>
        <w:tab w:val="left" w:pos="2340"/>
        <w:tab w:val="center" w:pos="4320"/>
        <w:tab w:val="right" w:pos="8640"/>
      </w:tabs>
      <w:rPr>
        <w:color w:val="auto"/>
        <w:sz w:val="20"/>
        <w:szCs w:val="20"/>
        <w:lang w:val="sv-SE"/>
      </w:rPr>
    </w:pPr>
  </w:p>
  <w:p w14:paraId="29C6EC2A" w14:textId="77777777" w:rsidR="0052641B" w:rsidRDefault="0052641B" w:rsidP="003C58E6">
    <w:pPr>
      <w:pBdr>
        <w:bottom w:val="single" w:sz="6" w:space="1" w:color="000000" w:shadow="1"/>
      </w:pBdr>
      <w:tabs>
        <w:tab w:val="left" w:pos="2340"/>
        <w:tab w:val="center" w:pos="4320"/>
        <w:tab w:val="right" w:pos="8640"/>
      </w:tabs>
      <w:rPr>
        <w:color w:val="auto"/>
        <w:sz w:val="20"/>
        <w:szCs w:val="20"/>
        <w:lang w:val="sv-SE"/>
      </w:rPr>
    </w:pPr>
  </w:p>
  <w:p w14:paraId="4B9D64E3" w14:textId="290E6F0C" w:rsidR="003C58E6" w:rsidRPr="0052641B" w:rsidRDefault="003C58E6" w:rsidP="003C58E6">
    <w:pPr>
      <w:pBdr>
        <w:bottom w:val="single" w:sz="6" w:space="1" w:color="000000" w:shadow="1"/>
      </w:pBdr>
      <w:tabs>
        <w:tab w:val="left" w:pos="2340"/>
        <w:tab w:val="center" w:pos="4320"/>
        <w:tab w:val="right" w:pos="8640"/>
      </w:tabs>
      <w:rPr>
        <w:sz w:val="8"/>
        <w:szCs w:val="8"/>
        <w:lang w:val="sv-SE"/>
      </w:rPr>
    </w:pPr>
    <w:r>
      <w:rPr>
        <w:color w:val="auto"/>
        <w:sz w:val="20"/>
        <w:szCs w:val="20"/>
        <w:lang w:val="sv-SE"/>
      </w:rPr>
      <w:t>Samtyckesformulär för att dela data med EBMT- och EBMT-samarbetspartners</w:t>
    </w:r>
    <w:r w:rsidRPr="0052641B">
      <w:rPr>
        <w:rFonts w:ascii="Times New Roman" w:eastAsia="Times New Roman" w:hAnsi="Times New Roman" w:cs="Times New Roman"/>
        <w:noProof/>
        <w:color w:val="auto"/>
        <w:szCs w:val="22"/>
        <w:lang w:val="sv-SE"/>
      </w:rPr>
      <w:t xml:space="preserve"> </w:t>
    </w:r>
    <w:r>
      <w:rPr>
        <w:rFonts w:ascii="Times New Roman" w:eastAsia="Times New Roman" w:hAnsi="Times New Roman" w:cs="Times New Roman"/>
        <w:noProof/>
        <w:color w:val="auto"/>
        <w:szCs w:val="22"/>
        <w:lang w:val="nl-NL" w:eastAsia="nl-NL" w:bidi="ar-SA"/>
      </w:rPr>
      <w:drawing>
        <wp:anchor distT="0" distB="0" distL="114300" distR="114300" simplePos="0" relativeHeight="251659264" behindDoc="0" locked="0" layoutInCell="1" allowOverlap="1" wp14:anchorId="3A40C5F5" wp14:editId="61F710E8">
          <wp:simplePos x="0" y="0"/>
          <wp:positionH relativeFrom="column">
            <wp:posOffset>4451350</wp:posOffset>
          </wp:positionH>
          <wp:positionV relativeFrom="paragraph">
            <wp:posOffset>-450215</wp:posOffset>
          </wp:positionV>
          <wp:extent cx="1562100" cy="781050"/>
          <wp:effectExtent l="0" t="0" r="0" b="0"/>
          <wp:wrapNone/>
          <wp:docPr id="13" name="Imagen 13" descr="A picture containing dark,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81050"/>
                  </a:xfrm>
                  <a:prstGeom prst="rect">
                    <a:avLst/>
                  </a:prstGeom>
                  <a:noFill/>
                </pic:spPr>
              </pic:pic>
            </a:graphicData>
          </a:graphic>
          <wp14:sizeRelH relativeFrom="page">
            <wp14:pctWidth>0</wp14:pctWidth>
          </wp14:sizeRelH>
          <wp14:sizeRelV relativeFrom="page">
            <wp14:pctHeight>0</wp14:pctHeight>
          </wp14:sizeRelV>
        </wp:anchor>
      </w:drawing>
    </w:r>
  </w:p>
  <w:p w14:paraId="70342A5C" w14:textId="77777777" w:rsidR="007D74E7" w:rsidRPr="0052641B" w:rsidRDefault="007D74E7">
    <w:pPr>
      <w:pStyle w:val="Encabezado"/>
      <w:rPr>
        <w:sz w:val="8"/>
        <w:szCs w:val="8"/>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293B"/>
    <w:multiLevelType w:val="multilevel"/>
    <w:tmpl w:val="D390DE26"/>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 w15:restartNumberingAfterBreak="0">
    <w:nsid w:val="458F546E"/>
    <w:multiLevelType w:val="multilevel"/>
    <w:tmpl w:val="41945AC2"/>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smallCaps w:val="0"/>
        <w:strike w:val="0"/>
        <w:color w:val="2E73B5"/>
        <w:spacing w:val="0"/>
        <w:w w:val="100"/>
        <w:kern w:val="0"/>
        <w:position w:val="0"/>
        <w:sz w:val="28"/>
        <w:szCs w:val="28"/>
        <w:u w:val="none"/>
        <w:shd w:val="clear" w:color="auto" w:fill="auto"/>
        <w:lang w:val="en-US" w:eastAsia="en-US" w:bidi="en-US"/>
      </w:rPr>
    </w:lvl>
    <w:lvl w:ilvl="1">
      <w:start w:val="1"/>
      <w:numFmt w:val="decimal"/>
      <w:lvlText w:val="%1.%2"/>
      <w:lvlJc w:val="left"/>
      <w:pPr>
        <w:tabs>
          <w:tab w:val="num" w:pos="0"/>
        </w:tabs>
        <w:ind w:left="0" w:firstLine="0"/>
      </w:pPr>
      <w:rPr>
        <w:rFonts w:asciiTheme="minorHAnsi" w:eastAsia="Arial" w:hAnsiTheme="minorHAnsi" w:cstheme="minorHAnsi" w:hint="default"/>
        <w:b/>
        <w:bCs w:val="0"/>
        <w:i w:val="0"/>
        <w:iCs w:val="0"/>
        <w:smallCaps w:val="0"/>
        <w:strike w:val="0"/>
        <w:color w:val="000000"/>
        <w:spacing w:val="0"/>
        <w:w w:val="100"/>
        <w:kern w:val="0"/>
        <w:position w:val="0"/>
        <w:sz w:val="24"/>
        <w:szCs w:val="24"/>
        <w:u w:val="none"/>
        <w:shd w:val="clear" w:color="auto" w:fill="auto"/>
        <w:lang w:val="en-US" w:eastAsia="en-US" w:bidi="en-US"/>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2" w15:restartNumberingAfterBreak="0">
    <w:nsid w:val="51706F5D"/>
    <w:multiLevelType w:val="multilevel"/>
    <w:tmpl w:val="2B8CF99A"/>
    <w:lvl w:ilvl="0">
      <w:start w:val="1"/>
      <w:numFmt w:val="bullet"/>
      <w:lvlText w:val="●"/>
      <w:lvlJc w:val="left"/>
      <w:pPr>
        <w:tabs>
          <w:tab w:val="num" w:pos="0"/>
        </w:tabs>
        <w:ind w:left="0" w:firstLine="0"/>
      </w:pPr>
      <w:rPr>
        <w:rFonts w:ascii="Arial" w:hAnsi="Arial" w:hint="default"/>
        <w:b w:val="0"/>
        <w:bCs w:val="0"/>
        <w:i/>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7664191C"/>
    <w:multiLevelType w:val="multilevel"/>
    <w:tmpl w:val="F9E0CAF4"/>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4" w15:restartNumberingAfterBreak="0">
    <w:nsid w:val="7D503CC5"/>
    <w:multiLevelType w:val="hybridMultilevel"/>
    <w:tmpl w:val="0B9A92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29783878">
    <w:abstractNumId w:val="1"/>
  </w:num>
  <w:num w:numId="2" w16cid:durableId="1269199630">
    <w:abstractNumId w:val="3"/>
  </w:num>
  <w:num w:numId="3" w16cid:durableId="685601561">
    <w:abstractNumId w:val="0"/>
  </w:num>
  <w:num w:numId="4" w16cid:durableId="1632250033">
    <w:abstractNumId w:val="2"/>
  </w:num>
  <w:num w:numId="5" w16cid:durableId="175005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S1MDIxMrI0MzC2sDRT0lEKTi0uzszPAykwrAUAU2l1qiwAAAA="/>
  </w:docVars>
  <w:rsids>
    <w:rsidRoot w:val="0066436B"/>
    <w:rsid w:val="000175EA"/>
    <w:rsid w:val="00085B01"/>
    <w:rsid w:val="00152F0E"/>
    <w:rsid w:val="0016236B"/>
    <w:rsid w:val="00174425"/>
    <w:rsid w:val="001B425F"/>
    <w:rsid w:val="00221640"/>
    <w:rsid w:val="003C58E6"/>
    <w:rsid w:val="0044394C"/>
    <w:rsid w:val="004A2E59"/>
    <w:rsid w:val="00521927"/>
    <w:rsid w:val="0052641B"/>
    <w:rsid w:val="00544BB3"/>
    <w:rsid w:val="00553764"/>
    <w:rsid w:val="00580EF2"/>
    <w:rsid w:val="0066436B"/>
    <w:rsid w:val="00760E69"/>
    <w:rsid w:val="00773C29"/>
    <w:rsid w:val="007D74E7"/>
    <w:rsid w:val="008018D9"/>
    <w:rsid w:val="00892827"/>
    <w:rsid w:val="009B692C"/>
    <w:rsid w:val="00AC5132"/>
    <w:rsid w:val="00AE20CE"/>
    <w:rsid w:val="00B22FE1"/>
    <w:rsid w:val="00B366BD"/>
    <w:rsid w:val="00B42236"/>
    <w:rsid w:val="00B93C25"/>
    <w:rsid w:val="00D07516"/>
    <w:rsid w:val="00D21C3B"/>
    <w:rsid w:val="00D35631"/>
    <w:rsid w:val="00D4331E"/>
    <w:rsid w:val="00DC54FD"/>
    <w:rsid w:val="00E03073"/>
    <w:rsid w:val="00E171CA"/>
    <w:rsid w:val="00FB491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5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2">
    <w:name w:val="Основной текст (2)_"/>
    <w:basedOn w:val="Fuentedeprrafopredeter"/>
    <w:link w:val="20"/>
    <w:rPr>
      <w:b w:val="0"/>
      <w:bCs w:val="0"/>
      <w:i w:val="0"/>
      <w:iCs w:val="0"/>
      <w:smallCaps w:val="0"/>
      <w:strike w:val="0"/>
      <w:color w:val="888888"/>
      <w:sz w:val="16"/>
      <w:szCs w:val="16"/>
      <w:u w:val="none"/>
    </w:rPr>
  </w:style>
  <w:style w:type="character" w:customStyle="1" w:styleId="a">
    <w:name w:val="Другое_"/>
    <w:basedOn w:val="Fuentedeprrafopredeter"/>
    <w:link w:val="a0"/>
    <w:rPr>
      <w:b w:val="0"/>
      <w:bCs w:val="0"/>
      <w:i w:val="0"/>
      <w:iCs w:val="0"/>
      <w:smallCaps w:val="0"/>
      <w:strike w:val="0"/>
      <w:sz w:val="19"/>
      <w:szCs w:val="19"/>
      <w:u w:val="none"/>
    </w:rPr>
  </w:style>
  <w:style w:type="character" w:customStyle="1" w:styleId="1">
    <w:name w:val="Заголовок №1_"/>
    <w:basedOn w:val="Fuentedeprrafopredeter"/>
    <w:link w:val="10"/>
    <w:rPr>
      <w:b w:val="0"/>
      <w:bCs w:val="0"/>
      <w:i w:val="0"/>
      <w:iCs w:val="0"/>
      <w:smallCaps w:val="0"/>
      <w:strike w:val="0"/>
      <w:color w:val="2E73B5"/>
      <w:sz w:val="22"/>
      <w:szCs w:val="22"/>
      <w:u w:val="none"/>
    </w:rPr>
  </w:style>
  <w:style w:type="character" w:customStyle="1" w:styleId="a1">
    <w:name w:val="Основной текст_"/>
    <w:basedOn w:val="Fuentedeprrafopredeter"/>
    <w:link w:val="11"/>
    <w:rPr>
      <w:b w:val="0"/>
      <w:bCs w:val="0"/>
      <w:i w:val="0"/>
      <w:iCs w:val="0"/>
      <w:smallCaps w:val="0"/>
      <w:strike w:val="0"/>
      <w:sz w:val="19"/>
      <w:szCs w:val="19"/>
      <w:u w:val="none"/>
    </w:rPr>
  </w:style>
  <w:style w:type="character" w:customStyle="1" w:styleId="3">
    <w:name w:val="Основной текст (3)_"/>
    <w:basedOn w:val="Fuentedeprrafopredeter"/>
    <w:link w:val="30"/>
    <w:rPr>
      <w:b w:val="0"/>
      <w:bCs w:val="0"/>
      <w:i w:val="0"/>
      <w:iCs w:val="0"/>
      <w:smallCaps w:val="0"/>
      <w:strike w:val="0"/>
      <w:sz w:val="12"/>
      <w:szCs w:val="12"/>
      <w:u w:val="none"/>
    </w:rPr>
  </w:style>
  <w:style w:type="character" w:customStyle="1" w:styleId="21">
    <w:name w:val="Заголовок №2_"/>
    <w:basedOn w:val="Fuentedeprrafopredeter"/>
    <w:link w:val="22"/>
    <w:rPr>
      <w:b/>
      <w:bCs/>
      <w:i w:val="0"/>
      <w:iCs w:val="0"/>
      <w:smallCaps w:val="0"/>
      <w:strike w:val="0"/>
      <w:sz w:val="20"/>
      <w:szCs w:val="20"/>
      <w:u w:val="none"/>
    </w:rPr>
  </w:style>
  <w:style w:type="character" w:customStyle="1" w:styleId="a2">
    <w:name w:val="Подпись к таблице_"/>
    <w:basedOn w:val="Fuentedeprrafopredeter"/>
    <w:link w:val="a3"/>
    <w:rPr>
      <w:b w:val="0"/>
      <w:bCs w:val="0"/>
      <w:i w:val="0"/>
      <w:iCs w:val="0"/>
      <w:smallCaps w:val="0"/>
      <w:strike w:val="0"/>
      <w:sz w:val="19"/>
      <w:szCs w:val="19"/>
      <w:u w:val="none"/>
    </w:rPr>
  </w:style>
  <w:style w:type="paragraph" w:customStyle="1" w:styleId="20">
    <w:name w:val="Основной текст (2)"/>
    <w:basedOn w:val="Normal"/>
    <w:link w:val="2"/>
    <w:rPr>
      <w:color w:val="888888"/>
      <w:sz w:val="16"/>
      <w:szCs w:val="16"/>
    </w:rPr>
  </w:style>
  <w:style w:type="paragraph" w:customStyle="1" w:styleId="a0">
    <w:name w:val="Другое"/>
    <w:basedOn w:val="Normal"/>
    <w:link w:val="a"/>
    <w:pPr>
      <w:spacing w:after="160" w:line="319" w:lineRule="auto"/>
    </w:pPr>
    <w:rPr>
      <w:sz w:val="19"/>
      <w:szCs w:val="19"/>
    </w:rPr>
  </w:style>
  <w:style w:type="paragraph" w:customStyle="1" w:styleId="10">
    <w:name w:val="Заголовок №1"/>
    <w:basedOn w:val="Normal"/>
    <w:link w:val="1"/>
    <w:pPr>
      <w:spacing w:after="250"/>
      <w:outlineLvl w:val="0"/>
    </w:pPr>
    <w:rPr>
      <w:color w:val="2E73B5"/>
      <w:sz w:val="22"/>
      <w:szCs w:val="22"/>
    </w:rPr>
  </w:style>
  <w:style w:type="paragraph" w:customStyle="1" w:styleId="11">
    <w:name w:val="Основной текст1"/>
    <w:basedOn w:val="Normal"/>
    <w:link w:val="a1"/>
    <w:pPr>
      <w:spacing w:after="160" w:line="319" w:lineRule="auto"/>
    </w:pPr>
    <w:rPr>
      <w:sz w:val="19"/>
      <w:szCs w:val="19"/>
    </w:rPr>
  </w:style>
  <w:style w:type="paragraph" w:customStyle="1" w:styleId="30">
    <w:name w:val="Основной текст (3)"/>
    <w:basedOn w:val="Normal"/>
    <w:link w:val="3"/>
    <w:pPr>
      <w:spacing w:after="160"/>
      <w:jc w:val="center"/>
    </w:pPr>
    <w:rPr>
      <w:sz w:val="12"/>
      <w:szCs w:val="12"/>
    </w:rPr>
  </w:style>
  <w:style w:type="paragraph" w:customStyle="1" w:styleId="22">
    <w:name w:val="Заголовок №2"/>
    <w:basedOn w:val="Normal"/>
    <w:link w:val="21"/>
    <w:pPr>
      <w:spacing w:after="120" w:line="302" w:lineRule="auto"/>
      <w:ind w:firstLine="360"/>
      <w:outlineLvl w:val="1"/>
    </w:pPr>
    <w:rPr>
      <w:b/>
      <w:bCs/>
      <w:sz w:val="20"/>
      <w:szCs w:val="20"/>
    </w:rPr>
  </w:style>
  <w:style w:type="paragraph" w:customStyle="1" w:styleId="a3">
    <w:name w:val="Подпись к таблице"/>
    <w:basedOn w:val="Normal"/>
    <w:link w:val="a2"/>
    <w:pPr>
      <w:spacing w:line="319" w:lineRule="auto"/>
      <w:ind w:firstLine="300"/>
    </w:pPr>
    <w:rPr>
      <w:sz w:val="19"/>
      <w:szCs w:val="19"/>
    </w:rPr>
  </w:style>
  <w:style w:type="paragraph" w:styleId="Encabezado">
    <w:name w:val="header"/>
    <w:basedOn w:val="Normal"/>
    <w:link w:val="EncabezadoCar"/>
    <w:uiPriority w:val="99"/>
    <w:unhideWhenUsed/>
    <w:rsid w:val="00553764"/>
    <w:pPr>
      <w:tabs>
        <w:tab w:val="center" w:pos="4844"/>
        <w:tab w:val="right" w:pos="9689"/>
      </w:tabs>
    </w:pPr>
  </w:style>
  <w:style w:type="character" w:customStyle="1" w:styleId="EncabezadoCar">
    <w:name w:val="Encabezado Car"/>
    <w:basedOn w:val="Fuentedeprrafopredeter"/>
    <w:link w:val="Encabezado"/>
    <w:uiPriority w:val="99"/>
    <w:rsid w:val="00553764"/>
    <w:rPr>
      <w:color w:val="000000"/>
    </w:rPr>
  </w:style>
  <w:style w:type="paragraph" w:styleId="Piedepgina">
    <w:name w:val="footer"/>
    <w:basedOn w:val="Normal"/>
    <w:link w:val="PiedepginaCar"/>
    <w:uiPriority w:val="99"/>
    <w:unhideWhenUsed/>
    <w:rsid w:val="00553764"/>
    <w:pPr>
      <w:tabs>
        <w:tab w:val="center" w:pos="4844"/>
        <w:tab w:val="right" w:pos="9689"/>
      </w:tabs>
    </w:pPr>
  </w:style>
  <w:style w:type="character" w:customStyle="1" w:styleId="PiedepginaCar">
    <w:name w:val="Pie de página Car"/>
    <w:basedOn w:val="Fuentedeprrafopredeter"/>
    <w:link w:val="Piedepgina"/>
    <w:uiPriority w:val="99"/>
    <w:rsid w:val="00553764"/>
    <w:rPr>
      <w:color w:val="000000"/>
    </w:rPr>
  </w:style>
  <w:style w:type="paragraph" w:styleId="Textodeglobo">
    <w:name w:val="Balloon Text"/>
    <w:basedOn w:val="Normal"/>
    <w:link w:val="TextodegloboCar"/>
    <w:uiPriority w:val="99"/>
    <w:semiHidden/>
    <w:unhideWhenUsed/>
    <w:rsid w:val="00760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69"/>
    <w:rPr>
      <w:rFonts w:ascii="Tahoma" w:hAnsi="Tahoma" w:cs="Tahoma"/>
      <w:color w:val="000000"/>
      <w:sz w:val="16"/>
      <w:szCs w:val="16"/>
    </w:rPr>
  </w:style>
  <w:style w:type="paragraph" w:styleId="Revisin">
    <w:name w:val="Revision"/>
    <w:hidden/>
    <w:uiPriority w:val="99"/>
    <w:semiHidden/>
    <w:rsid w:val="00892827"/>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77665">
      <w:bodyDiv w:val="1"/>
      <w:marLeft w:val="0"/>
      <w:marRight w:val="0"/>
      <w:marTop w:val="0"/>
      <w:marBottom w:val="0"/>
      <w:divBdr>
        <w:top w:val="none" w:sz="0" w:space="0" w:color="auto"/>
        <w:left w:val="none" w:sz="0" w:space="0" w:color="auto"/>
        <w:bottom w:val="none" w:sz="0" w:space="0" w:color="auto"/>
        <w:right w:val="none" w:sz="0" w:space="0" w:color="auto"/>
      </w:divBdr>
    </w:div>
    <w:div w:id="1074857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ata.protection@ebm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ebm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a.europa.eu/ema" TargetMode="External"/><Relationship Id="rId4" Type="http://schemas.openxmlformats.org/officeDocument/2006/relationships/webSettings" Target="webSettings.xml"/><Relationship Id="rId9" Type="http://schemas.openxmlformats.org/officeDocument/2006/relationships/hyperlink" Target="https://www.ebmt.org/research/studi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2074</Words>
  <Characters>11412</Characters>
  <Application>Microsoft Office Word</Application>
  <DocSecurity>0</DocSecurity>
  <Lines>95</Lines>
  <Paragraphs>26</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2023-10-18T09:32:00Z</dcterms:created>
  <dcterms:modified xsi:type="dcterms:W3CDTF">2025-09-01T15:40:00Z</dcterms:modified>
</cp:coreProperties>
</file>