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D4B20" w14:textId="3ECF20A9" w:rsidR="0087430D" w:rsidRPr="00C16785" w:rsidRDefault="0087430D" w:rsidP="0087430D">
      <w:pPr>
        <w:pStyle w:val="berschrift1"/>
        <w:spacing w:before="360" w:line="256" w:lineRule="auto"/>
        <w:jc w:val="both"/>
        <w:rPr>
          <w:rFonts w:asciiTheme="majorHAnsi" w:eastAsiaTheme="majorEastAsia" w:hAnsiTheme="majorHAnsi" w:cstheme="majorBidi"/>
          <w:bCs w:val="0"/>
          <w:color w:val="2F5496" w:themeColor="accent1" w:themeShade="BF"/>
          <w:szCs w:val="24"/>
          <w:lang w:val="de-DE"/>
        </w:rPr>
      </w:pPr>
      <w:r w:rsidRPr="0087430D">
        <w:rPr>
          <w:rFonts w:asciiTheme="majorHAnsi" w:eastAsiaTheme="majorEastAsia" w:hAnsiTheme="majorHAnsi" w:cstheme="majorBidi"/>
          <w:bCs w:val="0"/>
          <w:color w:val="2F5496" w:themeColor="accent1" w:themeShade="BF"/>
          <w:szCs w:val="24"/>
          <w:lang w:val="de-DE"/>
        </w:rPr>
        <w:t xml:space="preserve"> </w:t>
      </w:r>
      <w:r w:rsidRPr="00C16785">
        <w:rPr>
          <w:rFonts w:asciiTheme="majorHAnsi" w:eastAsiaTheme="majorEastAsia" w:hAnsiTheme="majorHAnsi" w:cstheme="majorBidi"/>
          <w:bCs w:val="0"/>
          <w:color w:val="2F5496" w:themeColor="accent1" w:themeShade="BF"/>
          <w:szCs w:val="24"/>
          <w:lang w:val="de-DE"/>
        </w:rPr>
        <w:t xml:space="preserve">Kontaktdaten </w:t>
      </w:r>
      <w:r>
        <w:rPr>
          <w:rFonts w:asciiTheme="majorHAnsi" w:eastAsiaTheme="majorEastAsia" w:hAnsiTheme="majorHAnsi" w:cstheme="majorBidi"/>
          <w:bCs w:val="0"/>
          <w:color w:val="2F5496" w:themeColor="accent1" w:themeShade="BF"/>
          <w:szCs w:val="24"/>
          <w:lang w:val="de-DE"/>
        </w:rPr>
        <w:t xml:space="preserve">behandelnder Arzt/ </w:t>
      </w:r>
      <w:r w:rsidRPr="00C16785">
        <w:rPr>
          <w:rFonts w:asciiTheme="majorHAnsi" w:eastAsiaTheme="majorEastAsia" w:hAnsiTheme="majorHAnsi" w:cstheme="majorBidi"/>
          <w:bCs w:val="0"/>
          <w:color w:val="2F5496" w:themeColor="accent1" w:themeShade="BF"/>
          <w:szCs w:val="24"/>
          <w:lang w:val="de-DE"/>
        </w:rPr>
        <w:t>Zentrum</w:t>
      </w:r>
      <w:r w:rsidRPr="00D51AC2">
        <w:rPr>
          <w:rFonts w:asciiTheme="majorHAnsi" w:eastAsiaTheme="majorEastAsia" w:hAnsiTheme="majorHAnsi" w:cstheme="majorBidi"/>
          <w:bCs w:val="0"/>
          <w:color w:val="2F5496" w:themeColor="accent1" w:themeShade="BF"/>
          <w:szCs w:val="24"/>
          <w:lang w:val="de-DE"/>
        </w:rPr>
        <w:t>:</w:t>
      </w:r>
    </w:p>
    <w:p w14:paraId="4707C020" w14:textId="723F4A6F" w:rsidR="0087430D" w:rsidRDefault="006F6D2C" w:rsidP="0087430D">
      <w:pPr>
        <w:rPr>
          <w:i/>
          <w:sz w:val="20"/>
          <w:szCs w:val="20"/>
          <w:lang w:val="de-DE"/>
        </w:rPr>
      </w:pPr>
      <w:r>
        <w:rPr>
          <w:noProof/>
          <w:lang w:val="de-DE" w:eastAsia="de-DE"/>
        </w:rPr>
        <mc:AlternateContent>
          <mc:Choice Requires="wps">
            <w:drawing>
              <wp:anchor distT="0" distB="0" distL="114300" distR="114300" simplePos="0" relativeHeight="251659264" behindDoc="0" locked="0" layoutInCell="1" allowOverlap="1" wp14:anchorId="459E56F3" wp14:editId="534B4831">
                <wp:simplePos x="0" y="0"/>
                <wp:positionH relativeFrom="column">
                  <wp:posOffset>35626</wp:posOffset>
                </wp:positionH>
                <wp:positionV relativeFrom="paragraph">
                  <wp:posOffset>247213</wp:posOffset>
                </wp:positionV>
                <wp:extent cx="5427023" cy="1472540"/>
                <wp:effectExtent l="0" t="0" r="2159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023" cy="1472540"/>
                        </a:xfrm>
                        <a:prstGeom prst="rect">
                          <a:avLst/>
                        </a:prstGeom>
                        <a:solidFill>
                          <a:srgbClr val="FFFFFF"/>
                        </a:solidFill>
                        <a:ln w="9525">
                          <a:solidFill>
                            <a:srgbClr val="000000"/>
                          </a:solidFill>
                          <a:miter lim="800000"/>
                          <a:headEnd/>
                          <a:tailEnd/>
                        </a:ln>
                      </wps:spPr>
                      <wps:txbx>
                        <w:txbxContent>
                          <w:p w14:paraId="3F1589E2" w14:textId="77777777" w:rsidR="0087430D" w:rsidRDefault="0087430D" w:rsidP="008743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E56F3" id="_x0000_t202" coordsize="21600,21600" o:spt="202" path="m,l,21600r21600,l21600,xe">
                <v:stroke joinstyle="miter"/>
                <v:path gradientshapeok="t" o:connecttype="rect"/>
              </v:shapetype>
              <v:shape id="Text Box 2" o:spid="_x0000_s1026" type="#_x0000_t202" style="position:absolute;margin-left:2.8pt;margin-top:19.45pt;width:427.3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">
                <v:textbox>
                  <w:txbxContent>
                    <w:p w14:paraId="3F1589E2" w14:textId="77777777" w:rsidR="0087430D" w:rsidRDefault="0087430D" w:rsidP="0087430D"/>
                  </w:txbxContent>
                </v:textbox>
              </v:shape>
            </w:pict>
          </mc:Fallback>
        </mc:AlternateContent>
      </w:r>
      <w:r w:rsidR="0087430D" w:rsidRPr="00C16785">
        <w:rPr>
          <w:i/>
          <w:sz w:val="20"/>
          <w:szCs w:val="20"/>
          <w:lang w:val="de-DE"/>
        </w:rPr>
        <w:t>(Stempel)</w:t>
      </w:r>
    </w:p>
    <w:p w14:paraId="470DB572" w14:textId="1B284081" w:rsidR="006F6D2C" w:rsidRPr="00C16785" w:rsidRDefault="006F6D2C" w:rsidP="0087430D">
      <w:pPr>
        <w:rPr>
          <w:i/>
          <w:sz w:val="20"/>
          <w:szCs w:val="20"/>
          <w:lang w:val="de-DE"/>
        </w:rPr>
      </w:pPr>
    </w:p>
    <w:p w14:paraId="0F6259A1" w14:textId="77777777" w:rsidR="0087430D" w:rsidRPr="00C16785" w:rsidRDefault="0087430D" w:rsidP="0087430D">
      <w:pPr>
        <w:jc w:val="center"/>
        <w:rPr>
          <w:rFonts w:ascii="Arial" w:hAnsi="Arial" w:cs="Arial"/>
          <w:lang w:val="nl-NL"/>
        </w:rPr>
      </w:pPr>
    </w:p>
    <w:p w14:paraId="4B152C56" w14:textId="77777777" w:rsidR="0087430D" w:rsidRPr="00C16785" w:rsidRDefault="0087430D" w:rsidP="0087430D">
      <w:pPr>
        <w:jc w:val="center"/>
        <w:rPr>
          <w:rFonts w:ascii="Arial" w:hAnsi="Arial" w:cs="Arial"/>
          <w:lang w:val="nl-NL"/>
        </w:rPr>
      </w:pPr>
    </w:p>
    <w:p w14:paraId="0652B796" w14:textId="77777777" w:rsidR="0087430D" w:rsidRPr="00C16785" w:rsidRDefault="0087430D" w:rsidP="0087430D">
      <w:pPr>
        <w:jc w:val="center"/>
        <w:rPr>
          <w:rFonts w:ascii="Arial" w:hAnsi="Arial" w:cs="Arial"/>
          <w:lang w:val="nl-NL"/>
        </w:rPr>
      </w:pPr>
    </w:p>
    <w:p w14:paraId="03D2F3C3" w14:textId="77777777" w:rsidR="006F6D2C" w:rsidRDefault="006F6D2C" w:rsidP="006F6D2C">
      <w:pPr>
        <w:pStyle w:val="berschrift1"/>
        <w:spacing w:before="120" w:line="257" w:lineRule="auto"/>
        <w:ind w:left="2126" w:firstLine="709"/>
        <w:jc w:val="both"/>
        <w:rPr>
          <w:rFonts w:asciiTheme="majorHAnsi" w:eastAsiaTheme="majorEastAsia" w:hAnsiTheme="majorHAnsi" w:cstheme="majorBidi"/>
          <w:bCs w:val="0"/>
          <w:color w:val="2F5496" w:themeColor="accent1" w:themeShade="BF"/>
          <w:sz w:val="28"/>
          <w:szCs w:val="32"/>
          <w:u w:val="single"/>
          <w:lang w:val="de-DE"/>
        </w:rPr>
      </w:pPr>
    </w:p>
    <w:p w14:paraId="5CBBFCF4" w14:textId="509BCB4C" w:rsidR="0087430D" w:rsidRPr="00C16785" w:rsidRDefault="0087430D" w:rsidP="0087430D">
      <w:pPr>
        <w:pStyle w:val="berschrift1"/>
        <w:spacing w:before="360" w:line="256" w:lineRule="auto"/>
        <w:ind w:left="2124" w:firstLine="708"/>
        <w:jc w:val="both"/>
        <w:rPr>
          <w:rFonts w:asciiTheme="majorHAnsi" w:eastAsiaTheme="majorEastAsia" w:hAnsiTheme="majorHAnsi" w:cstheme="majorBidi"/>
          <w:bCs w:val="0"/>
          <w:color w:val="2F5496" w:themeColor="accent1" w:themeShade="BF"/>
          <w:sz w:val="28"/>
          <w:szCs w:val="32"/>
          <w:u w:val="single"/>
          <w:lang w:val="de-DE"/>
        </w:rPr>
      </w:pPr>
      <w:r w:rsidRPr="00C16785">
        <w:rPr>
          <w:rFonts w:asciiTheme="majorHAnsi" w:eastAsiaTheme="majorEastAsia" w:hAnsiTheme="majorHAnsi" w:cstheme="majorBidi"/>
          <w:bCs w:val="0"/>
          <w:color w:val="2F5496" w:themeColor="accent1" w:themeShade="BF"/>
          <w:sz w:val="28"/>
          <w:szCs w:val="32"/>
          <w:u w:val="single"/>
          <w:lang w:val="de-DE"/>
        </w:rPr>
        <w:t>P</w:t>
      </w:r>
      <w:r w:rsidR="002250ED">
        <w:rPr>
          <w:rFonts w:asciiTheme="majorHAnsi" w:eastAsiaTheme="majorEastAsia" w:hAnsiTheme="majorHAnsi" w:cstheme="majorBidi"/>
          <w:bCs w:val="0"/>
          <w:color w:val="2F5496" w:themeColor="accent1" w:themeShade="BF"/>
          <w:sz w:val="28"/>
          <w:szCs w:val="32"/>
          <w:u w:val="single"/>
          <w:lang w:val="de-DE"/>
        </w:rPr>
        <w:t>ATIENTENINFORMATION</w:t>
      </w:r>
    </w:p>
    <w:p w14:paraId="32E40877" w14:textId="77777777" w:rsidR="0087430D" w:rsidRDefault="0087430D" w:rsidP="0087430D">
      <w:pPr>
        <w:pStyle w:val="berschrift1"/>
        <w:spacing w:before="360" w:line="256" w:lineRule="auto"/>
        <w:jc w:val="center"/>
        <w:rPr>
          <w:rFonts w:asciiTheme="majorHAnsi" w:eastAsiaTheme="majorEastAsia" w:hAnsiTheme="majorHAnsi" w:cstheme="majorBidi"/>
          <w:b w:val="0"/>
          <w:bCs w:val="0"/>
          <w:color w:val="2F5496" w:themeColor="accent1" w:themeShade="BF"/>
          <w:sz w:val="28"/>
          <w:szCs w:val="32"/>
          <w:lang w:val="de-DE"/>
        </w:rPr>
      </w:pPr>
      <w:r>
        <w:rPr>
          <w:rFonts w:asciiTheme="majorHAnsi" w:eastAsiaTheme="majorEastAsia" w:hAnsiTheme="majorHAnsi" w:cstheme="majorBidi"/>
          <w:b w:val="0"/>
          <w:bCs w:val="0"/>
          <w:color w:val="2F5496" w:themeColor="accent1" w:themeShade="BF"/>
          <w:sz w:val="28"/>
          <w:szCs w:val="32"/>
          <w:lang w:val="de-DE"/>
        </w:rPr>
        <w:t>für die Teilnahme am EBMT-Register</w:t>
      </w:r>
      <w:bookmarkStart w:id="0" w:name="_Hlk63058646"/>
      <w:r>
        <w:rPr>
          <w:rFonts w:asciiTheme="majorHAnsi" w:eastAsiaTheme="majorEastAsia" w:hAnsiTheme="majorHAnsi" w:cstheme="majorBidi"/>
          <w:b w:val="0"/>
          <w:bCs w:val="0"/>
          <w:color w:val="2F5496" w:themeColor="accent1" w:themeShade="BF"/>
          <w:sz w:val="28"/>
          <w:szCs w:val="32"/>
          <w:lang w:val="de-DE"/>
        </w:rPr>
        <w:t xml:space="preserve"> - Datenaustausch mit der Europäischen Gesellschaft für Blut- und Knochenmarktransplantation (EBMT) und EBMT-Kooperationspartnern</w:t>
      </w:r>
    </w:p>
    <w:bookmarkEnd w:id="0"/>
    <w:p w14:paraId="71257F51" w14:textId="77777777" w:rsidR="00411FB9" w:rsidRDefault="00411FB9" w:rsidP="00411FB9">
      <w:pPr>
        <w:pStyle w:val="berschrift1"/>
        <w:spacing w:before="0" w:line="240" w:lineRule="auto"/>
        <w:jc w:val="both"/>
        <w:rPr>
          <w:rFonts w:asciiTheme="minorHAnsi" w:eastAsiaTheme="majorEastAsia" w:hAnsiTheme="minorHAnsi" w:cstheme="minorHAnsi"/>
          <w:b w:val="0"/>
          <w:bCs w:val="0"/>
          <w:color w:val="2F5496" w:themeColor="accent1" w:themeShade="BF"/>
          <w:sz w:val="22"/>
          <w:szCs w:val="22"/>
          <w:lang w:val="de-DE"/>
        </w:rPr>
      </w:pPr>
    </w:p>
    <w:p w14:paraId="46922835" w14:textId="77777777" w:rsidR="00411FB9" w:rsidRPr="00CA74CD" w:rsidRDefault="00411FB9" w:rsidP="00CA74CD">
      <w:pPr>
        <w:pStyle w:val="berschrift1"/>
        <w:spacing w:before="0" w:line="240" w:lineRule="auto"/>
        <w:jc w:val="both"/>
        <w:rPr>
          <w:rFonts w:asciiTheme="minorHAnsi" w:eastAsiaTheme="majorEastAsia" w:hAnsiTheme="minorHAnsi" w:cstheme="minorHAnsi"/>
          <w:b w:val="0"/>
          <w:bCs w:val="0"/>
          <w:color w:val="2F5496" w:themeColor="accent1" w:themeShade="BF"/>
          <w:sz w:val="22"/>
          <w:szCs w:val="22"/>
          <w:lang w:val="de-DE"/>
        </w:rPr>
      </w:pPr>
      <w:r w:rsidRPr="00CA74CD">
        <w:rPr>
          <w:rFonts w:asciiTheme="minorHAnsi" w:eastAsiaTheme="majorEastAsia" w:hAnsiTheme="minorHAnsi" w:cstheme="minorHAnsi"/>
          <w:b w:val="0"/>
          <w:bCs w:val="0"/>
          <w:color w:val="2F5496" w:themeColor="accent1" w:themeShade="BF"/>
          <w:sz w:val="22"/>
          <w:szCs w:val="22"/>
          <w:lang w:val="de-DE"/>
        </w:rPr>
        <w:t>Studien Reference:</w:t>
      </w:r>
      <w:r w:rsidRPr="00CA74CD">
        <w:rPr>
          <w:rFonts w:asciiTheme="minorHAnsi" w:eastAsiaTheme="majorEastAsia" w:hAnsiTheme="minorHAnsi" w:cstheme="minorHAnsi"/>
          <w:b w:val="0"/>
          <w:bCs w:val="0"/>
          <w:color w:val="2F5496" w:themeColor="accent1" w:themeShade="BF"/>
          <w:sz w:val="22"/>
          <w:szCs w:val="22"/>
          <w:lang w:val="de-DE"/>
        </w:rPr>
        <w:tab/>
        <w:t>EBMT Register</w:t>
      </w:r>
    </w:p>
    <w:p w14:paraId="701D54BD" w14:textId="6F7FF729" w:rsidR="00411FB9" w:rsidRPr="00CA74CD" w:rsidRDefault="00411FB9" w:rsidP="00CA74CD">
      <w:pPr>
        <w:pStyle w:val="berschrift1"/>
        <w:spacing w:before="0" w:line="240" w:lineRule="auto"/>
        <w:jc w:val="both"/>
        <w:rPr>
          <w:rFonts w:asciiTheme="minorHAnsi" w:eastAsiaTheme="majorEastAsia" w:hAnsiTheme="minorHAnsi" w:cstheme="minorHAnsi"/>
          <w:b w:val="0"/>
          <w:bCs w:val="0"/>
          <w:color w:val="2F5496" w:themeColor="accent1" w:themeShade="BF"/>
          <w:sz w:val="22"/>
          <w:szCs w:val="22"/>
          <w:lang w:val="de-DE"/>
        </w:rPr>
      </w:pPr>
      <w:r w:rsidRPr="00CA74CD">
        <w:rPr>
          <w:rFonts w:asciiTheme="minorHAnsi" w:eastAsiaTheme="majorEastAsia" w:hAnsiTheme="minorHAnsi" w:cstheme="minorHAnsi"/>
          <w:b w:val="0"/>
          <w:bCs w:val="0"/>
          <w:color w:val="2F5496" w:themeColor="accent1" w:themeShade="BF"/>
          <w:sz w:val="22"/>
          <w:szCs w:val="22"/>
          <w:lang w:val="de-DE"/>
        </w:rPr>
        <w:t xml:space="preserve">Inhaber des Registers: </w:t>
      </w:r>
      <w:r w:rsidR="0030787F">
        <w:rPr>
          <w:rFonts w:asciiTheme="minorHAnsi" w:eastAsiaTheme="majorEastAsia" w:hAnsiTheme="minorHAnsi" w:cstheme="minorHAnsi"/>
          <w:b w:val="0"/>
          <w:bCs w:val="0"/>
          <w:color w:val="2F5496" w:themeColor="accent1" w:themeShade="BF"/>
          <w:sz w:val="22"/>
          <w:szCs w:val="22"/>
          <w:lang w:val="de-DE"/>
        </w:rPr>
        <w:t xml:space="preserve"> </w:t>
      </w:r>
      <w:r w:rsidR="0030787F">
        <w:rPr>
          <w:rFonts w:asciiTheme="minorHAnsi" w:eastAsiaTheme="majorEastAsia" w:hAnsiTheme="minorHAnsi" w:cstheme="minorHAnsi"/>
          <w:b w:val="0"/>
          <w:bCs w:val="0"/>
          <w:color w:val="2F5496" w:themeColor="accent1" w:themeShade="BF"/>
          <w:sz w:val="22"/>
          <w:szCs w:val="22"/>
          <w:lang w:val="de-DE"/>
        </w:rPr>
        <w:tab/>
      </w:r>
      <w:r w:rsidRPr="00CA74CD">
        <w:rPr>
          <w:rFonts w:asciiTheme="minorHAnsi" w:eastAsiaTheme="majorEastAsia" w:hAnsiTheme="minorHAnsi" w:cstheme="minorHAnsi"/>
          <w:b w:val="0"/>
          <w:bCs w:val="0"/>
          <w:color w:val="2F5496" w:themeColor="accent1" w:themeShade="BF"/>
          <w:sz w:val="22"/>
          <w:szCs w:val="22"/>
          <w:lang w:val="de-DE"/>
        </w:rPr>
        <w:t xml:space="preserve">EBMT - Europäische Gesellschaft für Blut-und Knochenmarktransplantation </w:t>
      </w:r>
    </w:p>
    <w:p w14:paraId="3048CE8C" w14:textId="77777777" w:rsidR="005E14BD" w:rsidRDefault="005E14BD" w:rsidP="005E14BD">
      <w:pPr>
        <w:pStyle w:val="Kopfzeile"/>
        <w:tabs>
          <w:tab w:val="clear" w:pos="4513"/>
          <w:tab w:val="clear" w:pos="9026"/>
        </w:tabs>
        <w:autoSpaceDE w:val="0"/>
        <w:autoSpaceDN w:val="0"/>
        <w:adjustRightInd w:val="0"/>
        <w:spacing w:before="120" w:line="259" w:lineRule="auto"/>
        <w:jc w:val="both"/>
        <w:rPr>
          <w:rFonts w:asciiTheme="minorHAnsi" w:hAnsiTheme="minorHAnsi" w:cstheme="minorHAnsi"/>
          <w:sz w:val="22"/>
          <w:lang w:val="nl-NL"/>
        </w:rPr>
      </w:pPr>
    </w:p>
    <w:p w14:paraId="74289C4F" w14:textId="77777777" w:rsidR="00411FB9" w:rsidRPr="00364066" w:rsidRDefault="00411FB9" w:rsidP="005E14BD">
      <w:pPr>
        <w:pStyle w:val="Kopfzeile"/>
        <w:tabs>
          <w:tab w:val="clear" w:pos="4513"/>
          <w:tab w:val="clear" w:pos="9026"/>
        </w:tabs>
        <w:autoSpaceDE w:val="0"/>
        <w:autoSpaceDN w:val="0"/>
        <w:adjustRightInd w:val="0"/>
        <w:spacing w:before="120" w:line="259" w:lineRule="auto"/>
        <w:jc w:val="both"/>
        <w:rPr>
          <w:rFonts w:asciiTheme="minorHAnsi" w:hAnsiTheme="minorHAnsi" w:cstheme="minorHAnsi"/>
          <w:sz w:val="22"/>
          <w:lang w:val="nl-NL"/>
        </w:rPr>
      </w:pPr>
    </w:p>
    <w:p w14:paraId="55017F87" w14:textId="4AE4AA7D" w:rsidR="005E14BD" w:rsidRPr="00364066" w:rsidRDefault="005E14BD" w:rsidP="005E14BD">
      <w:pPr>
        <w:pStyle w:val="Kopfzeile"/>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Liebe</w:t>
      </w:r>
      <w:r w:rsidR="0087430D">
        <w:rPr>
          <w:rFonts w:asciiTheme="minorHAnsi" w:hAnsiTheme="minorHAnsi" w:cstheme="minorHAnsi"/>
          <w:sz w:val="22"/>
          <w:lang w:val="de-DE"/>
        </w:rPr>
        <w:t xml:space="preserve"> / </w:t>
      </w:r>
      <w:r>
        <w:rPr>
          <w:rFonts w:asciiTheme="minorHAnsi" w:hAnsiTheme="minorHAnsi" w:cstheme="minorHAnsi"/>
          <w:sz w:val="22"/>
          <w:lang w:val="de-DE"/>
        </w:rPr>
        <w:t>r</w:t>
      </w:r>
      <w:r w:rsidR="0087430D">
        <w:rPr>
          <w:rFonts w:asciiTheme="minorHAnsi" w:hAnsiTheme="minorHAnsi" w:cstheme="minorHAnsi"/>
          <w:sz w:val="22"/>
          <w:lang w:val="de-DE"/>
        </w:rPr>
        <w:t>…</w:t>
      </w:r>
      <w:r>
        <w:rPr>
          <w:rFonts w:asciiTheme="minorHAnsi" w:hAnsiTheme="minorHAnsi" w:cstheme="minorHAnsi"/>
          <w:sz w:val="22"/>
          <w:lang w:val="de-DE"/>
        </w:rPr>
        <w:t>,</w:t>
      </w:r>
    </w:p>
    <w:p w14:paraId="35864F8F" w14:textId="77777777" w:rsidR="005E14BD" w:rsidRPr="00CA74CD" w:rsidRDefault="005E14BD" w:rsidP="00CA74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 w:val="22"/>
          <w:lang w:val="de-DE"/>
        </w:rPr>
      </w:pPr>
      <w:r>
        <w:rPr>
          <w:rFonts w:asciiTheme="minorHAnsi" w:hAnsiTheme="minorHAnsi" w:cstheme="minorHAnsi"/>
          <w:sz w:val="22"/>
          <w:lang w:val="de-DE"/>
        </w:rPr>
        <w:t xml:space="preserve">Du hast diese Patienteninformation erhalten, weil Du ein Blut- oder Knochenmarktransplantat, eine Therapie mit Immuneffektorzellen (IEC) und/oder eine immunsupprimierende Behandlung erhältst. </w:t>
      </w:r>
    </w:p>
    <w:p w14:paraId="7CA701E7" w14:textId="77777777" w:rsidR="005E14BD" w:rsidRPr="00364066"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Die EBMT ist eine gemeinnützige Organisation, die durch Untersuchungen versucht, das Leben von Patienten mit Blutkrankheiten zu verbessern. Mit diesem Brief möchten wird Dich fragen, ob wir Deine klinischen und personenbezogenen Daten erfassen und in unserer Datenbank (EBMT-Register) speichern können. </w:t>
      </w:r>
    </w:p>
    <w:p w14:paraId="2E00FCC5" w14:textId="5D011691" w:rsidR="005E14BD" w:rsidRPr="00364066" w:rsidRDefault="005E14BD" w:rsidP="005E14BD">
      <w:pPr>
        <w:pStyle w:val="Listenabsatz"/>
        <w:numPr>
          <w:ilvl w:val="0"/>
          <w:numId w:val="3"/>
        </w:num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Personenbezogene Daten = Informationen darüber, wer Du bist, zum Beispiel Dein Geburtsdatum und Geschlecht.</w:t>
      </w:r>
    </w:p>
    <w:p w14:paraId="76EDE329" w14:textId="77777777" w:rsidR="005E14BD" w:rsidRPr="00364066" w:rsidRDefault="005E14BD" w:rsidP="005E14BD">
      <w:pPr>
        <w:pStyle w:val="Listenabsatz"/>
        <w:numPr>
          <w:ilvl w:val="0"/>
          <w:numId w:val="3"/>
        </w:num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Klinische Daten = (auch eine Art von personenbezogenen Daten) Informationen über Deine Gesundheit, zum Beispiel, ob Du krank bist und ob Du Medikamente verwendest.</w:t>
      </w:r>
    </w:p>
    <w:p w14:paraId="1F3094AE" w14:textId="7503CDF4" w:rsidR="005E14BD" w:rsidRPr="00364066"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Die klinischen Daten, die wir erfassen, können für wissenschaftliche Untersuchungen zur Bestimmung der Sicherheit und Wirksamkeit Deiner Behandlungen verwendet werden. </w:t>
      </w:r>
      <w:r w:rsidR="002250ED">
        <w:rPr>
          <w:rFonts w:asciiTheme="minorHAnsi" w:hAnsiTheme="minorHAnsi" w:cstheme="minorHAnsi"/>
          <w:sz w:val="22"/>
          <w:lang w:val="de-DE"/>
        </w:rPr>
        <w:t>Das Ziel</w:t>
      </w:r>
      <w:r>
        <w:rPr>
          <w:rFonts w:asciiTheme="minorHAnsi" w:hAnsiTheme="minorHAnsi" w:cstheme="minorHAnsi"/>
          <w:sz w:val="22"/>
          <w:lang w:val="de-DE"/>
        </w:rPr>
        <w:t xml:space="preserve"> des Registers ist</w:t>
      </w:r>
      <w:r w:rsidR="002250ED">
        <w:rPr>
          <w:rFonts w:asciiTheme="minorHAnsi" w:hAnsiTheme="minorHAnsi" w:cstheme="minorHAnsi"/>
          <w:sz w:val="22"/>
          <w:lang w:val="de-DE"/>
        </w:rPr>
        <w:t xml:space="preserve">, dabei zu helfen, </w:t>
      </w:r>
      <w:r>
        <w:rPr>
          <w:rFonts w:asciiTheme="minorHAnsi" w:hAnsiTheme="minorHAnsi" w:cstheme="minorHAnsi"/>
          <w:sz w:val="22"/>
          <w:lang w:val="de-DE"/>
        </w:rPr>
        <w:t xml:space="preserve">das Leben von Patienten mit Blutkrebs und anderen lebensbedrohlichen Krankheiten zu retten. </w:t>
      </w:r>
    </w:p>
    <w:p w14:paraId="25C4A98F" w14:textId="0DC358D7" w:rsidR="001955CF" w:rsidRPr="00395CE5"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sidRPr="00395CE5">
        <w:rPr>
          <w:rFonts w:asciiTheme="minorHAnsi" w:hAnsiTheme="minorHAnsi" w:cstheme="minorHAnsi"/>
          <w:sz w:val="22"/>
          <w:lang w:val="de-DE"/>
        </w:rPr>
        <w:t xml:space="preserve">In dieser Patienteninformation möchten wir Dir alle Informationen geben, die Du möglicherweise brauchst, um zu entscheiden, ob Du Deine Daten zur Verfügung stellen möchtest. Es steht Dir frei zu entscheiden, ob Du Deine Daten für das EBMT-Register zur Verfügung stellen möchtest oder nicht. </w:t>
      </w:r>
      <w:r w:rsidR="001955CF" w:rsidRPr="00395CE5">
        <w:rPr>
          <w:rFonts w:asciiTheme="minorHAnsi" w:hAnsiTheme="minorHAnsi" w:cstheme="minorHAnsi"/>
          <w:sz w:val="22"/>
          <w:lang w:val="nl-NL"/>
        </w:rPr>
        <w:t xml:space="preserve">Auch wenn Deine Eltern zustimmen, ist deine </w:t>
      </w:r>
      <w:r w:rsidR="002250ED">
        <w:rPr>
          <w:rFonts w:asciiTheme="minorHAnsi" w:hAnsiTheme="minorHAnsi" w:cstheme="minorHAnsi"/>
          <w:sz w:val="22"/>
          <w:lang w:val="nl-NL"/>
        </w:rPr>
        <w:t>T</w:t>
      </w:r>
      <w:r w:rsidR="001955CF" w:rsidRPr="00395CE5">
        <w:rPr>
          <w:rFonts w:asciiTheme="minorHAnsi" w:hAnsiTheme="minorHAnsi" w:cstheme="minorHAnsi"/>
          <w:sz w:val="22"/>
          <w:lang w:val="nl-NL"/>
        </w:rPr>
        <w:t>eilname freiwillig; keiner zwingt Dich.</w:t>
      </w:r>
    </w:p>
    <w:p w14:paraId="04A99E55" w14:textId="77777777" w:rsidR="005E14BD" w:rsidRPr="00364066"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lastRenderedPageBreak/>
        <w:t xml:space="preserve">Lies bitte diese Patienteninformation sorgfältig durch. Nimm Dir so viel Zeit, wie Du brauchst, bevor Du Dich entscheidest. </w:t>
      </w:r>
    </w:p>
    <w:p w14:paraId="7A2BCC03" w14:textId="77777777" w:rsidR="005E14BD" w:rsidRPr="00364066"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Wenn Du Deine Daten zur Verfügung stellen möchtest, kannst Du das Formular am Ende dieser Broschüre unterschreiben. Wir brauchen auch eine Unterschrift Deiner Eltern. Du kannst jederzeit aufhören, die Daten zur Verfügung zu stellen. Sag es einfach Deinen Eltern und Deinem Arzt. Frag bitte Deine Eltern oder Deinen Arzt, wenn Du Fragen hast. Du kannst auch die Broschüre lesen, die wir Deinen Eltern gegeben haben.</w:t>
      </w:r>
    </w:p>
    <w:p w14:paraId="7D3E8493" w14:textId="77777777" w:rsidR="005E14BD" w:rsidRPr="00364066" w:rsidRDefault="005E14BD" w:rsidP="005E14BD">
      <w:pPr>
        <w:pStyle w:val="berschrift1"/>
        <w:numPr>
          <w:ilvl w:val="0"/>
          <w:numId w:val="1"/>
        </w:numPr>
        <w:spacing w:before="360" w:line="259" w:lineRule="auto"/>
        <w:ind w:left="357" w:hanging="357"/>
        <w:jc w:val="both"/>
        <w:rPr>
          <w:rFonts w:asciiTheme="majorHAnsi" w:eastAsiaTheme="majorEastAsia" w:hAnsiTheme="majorHAnsi" w:cstheme="majorBidi"/>
          <w:b w:val="0"/>
          <w:bCs w:val="0"/>
          <w:color w:val="2F5496" w:themeColor="accent1" w:themeShade="BF"/>
          <w:sz w:val="28"/>
          <w:szCs w:val="32"/>
          <w:lang w:val="nl-NL"/>
        </w:rPr>
      </w:pPr>
      <w:r>
        <w:rPr>
          <w:rFonts w:asciiTheme="majorHAnsi" w:eastAsiaTheme="majorEastAsia" w:hAnsiTheme="majorHAnsi" w:cstheme="majorBidi"/>
          <w:b w:val="0"/>
          <w:bCs w:val="0"/>
          <w:color w:val="2F5496" w:themeColor="accent1" w:themeShade="BF"/>
          <w:sz w:val="28"/>
          <w:szCs w:val="32"/>
          <w:lang w:val="de-DE"/>
        </w:rPr>
        <w:t>Warum bitten Sie mich darum?</w:t>
      </w:r>
    </w:p>
    <w:p w14:paraId="6270F469" w14:textId="77777777" w:rsidR="005E14BD" w:rsidRPr="00364066" w:rsidRDefault="005E14BD" w:rsidP="005E14BD">
      <w:p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Wir bitten Dich, Deine Daten für das Register der EBMT zur Verfügung zu stellen, weil</w:t>
      </w:r>
    </w:p>
    <w:p w14:paraId="225D4779" w14:textId="77777777" w:rsidR="005E14BD" w:rsidRPr="00364066"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 xml:space="preserve">Du eine Blut- oder eine Knochenmarktransplantation erhältst oder erhalten wirst, oder weil Du ein Blut- oder ein Knochenmarkspender bist oder sein wirst, und/oder; </w:t>
      </w:r>
    </w:p>
    <w:p w14:paraId="6F8BB2F0" w14:textId="56DADB10" w:rsidR="005E14BD" w:rsidRPr="00364066"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bei Dir ein</w:t>
      </w:r>
      <w:r w:rsidR="002250ED">
        <w:rPr>
          <w:rFonts w:asciiTheme="minorHAnsi" w:eastAsia="Times New Roman" w:hAnsiTheme="minorHAnsi" w:cstheme="minorHAnsi"/>
          <w:sz w:val="22"/>
          <w:lang w:val="de-DE"/>
        </w:rPr>
        <w:t xml:space="preserve">e Blut- oder Knochenmarkserkrankung </w:t>
      </w:r>
      <w:r>
        <w:rPr>
          <w:rFonts w:asciiTheme="minorHAnsi" w:eastAsia="Times New Roman" w:hAnsiTheme="minorHAnsi" w:cstheme="minorHAnsi"/>
          <w:sz w:val="22"/>
          <w:lang w:val="de-DE"/>
        </w:rPr>
        <w:t>diagnostiziert wurde und Du eine Behandlung erhältst, die eine Wirkung auf Dein Immunsystem hat, und/oder</w:t>
      </w:r>
    </w:p>
    <w:p w14:paraId="5D5C940D" w14:textId="77777777" w:rsidR="005E14BD" w:rsidRPr="00364066"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Du eine Therapie mit Immuneffektorzellen (IEC) erhältst.</w:t>
      </w:r>
    </w:p>
    <w:p w14:paraId="43A8A218" w14:textId="77777777" w:rsidR="005E14BD" w:rsidRPr="00364066" w:rsidRDefault="005E14BD" w:rsidP="005E14BD">
      <w:pPr>
        <w:pStyle w:val="berschrift1"/>
        <w:numPr>
          <w:ilvl w:val="0"/>
          <w:numId w:val="1"/>
        </w:numPr>
        <w:spacing w:before="360" w:line="259" w:lineRule="auto"/>
        <w:ind w:left="357" w:hanging="357"/>
        <w:jc w:val="both"/>
        <w:rPr>
          <w:rFonts w:asciiTheme="majorHAnsi" w:eastAsiaTheme="majorEastAsia" w:hAnsiTheme="majorHAnsi" w:cstheme="majorBidi"/>
          <w:b w:val="0"/>
          <w:bCs w:val="0"/>
          <w:color w:val="2F5496" w:themeColor="accent1" w:themeShade="BF"/>
          <w:sz w:val="28"/>
          <w:szCs w:val="32"/>
          <w:lang w:val="nl-NL"/>
        </w:rPr>
      </w:pPr>
      <w:r>
        <w:rPr>
          <w:rFonts w:asciiTheme="majorHAnsi" w:eastAsiaTheme="majorEastAsia" w:hAnsiTheme="majorHAnsi" w:cstheme="majorBidi"/>
          <w:b w:val="0"/>
          <w:bCs w:val="0"/>
          <w:color w:val="2F5496" w:themeColor="accent1" w:themeShade="BF"/>
          <w:sz w:val="28"/>
          <w:szCs w:val="32"/>
          <w:lang w:val="de-DE"/>
        </w:rPr>
        <w:t>Was geschieht, wenn Du Dich entscheidest, Deine Daten für das Register zur Verfügung zu stellen?</w:t>
      </w:r>
    </w:p>
    <w:p w14:paraId="375F57B9" w14:textId="77777777" w:rsidR="005E14BD" w:rsidRDefault="005E14BD" w:rsidP="005E14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de-DE"/>
        </w:rPr>
        <w:t>Für Dich ändert sich gar nichts. Du kommst ins Krankenhaus, wie es für Deine Behandlung notwendig ist. Für dieses Register sind keine Tests erforderlich.</w:t>
      </w:r>
    </w:p>
    <w:p w14:paraId="5FB5285A" w14:textId="77777777" w:rsidR="005E14BD" w:rsidRPr="00364066" w:rsidRDefault="005E14BD" w:rsidP="005E14BD">
      <w:pPr>
        <w:pStyle w:val="berschrift1"/>
        <w:numPr>
          <w:ilvl w:val="0"/>
          <w:numId w:val="1"/>
        </w:numPr>
        <w:spacing w:before="360" w:line="259" w:lineRule="auto"/>
        <w:ind w:left="357" w:hanging="357"/>
        <w:jc w:val="both"/>
        <w:rPr>
          <w:rFonts w:asciiTheme="majorHAnsi" w:eastAsiaTheme="majorEastAsia" w:hAnsiTheme="majorHAnsi" w:cstheme="majorBidi"/>
          <w:b w:val="0"/>
          <w:bCs w:val="0"/>
          <w:color w:val="2F5496" w:themeColor="accent1" w:themeShade="BF"/>
          <w:sz w:val="28"/>
          <w:szCs w:val="32"/>
          <w:lang w:val="nl-NL"/>
        </w:rPr>
      </w:pPr>
      <w:r>
        <w:rPr>
          <w:rFonts w:asciiTheme="majorHAnsi" w:eastAsiaTheme="majorEastAsia" w:hAnsiTheme="majorHAnsi" w:cstheme="majorBidi"/>
          <w:b w:val="0"/>
          <w:bCs w:val="0"/>
          <w:color w:val="2F5496" w:themeColor="accent1" w:themeShade="BF"/>
          <w:sz w:val="28"/>
          <w:szCs w:val="32"/>
          <w:lang w:val="de-DE"/>
        </w:rPr>
        <w:t>Was geschieht mit Deinen Daten im EBMT-Register?</w:t>
      </w:r>
    </w:p>
    <w:p w14:paraId="43D9DDDC" w14:textId="77777777" w:rsidR="005E14BD" w:rsidRPr="00364066"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nl-NL"/>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de-DE"/>
        </w:rPr>
        <w:t xml:space="preserve">Welche Daten werden gesammelt und verarbeitet? </w:t>
      </w:r>
      <w:bookmarkEnd w:id="1"/>
    </w:p>
    <w:bookmarkEnd w:id="2"/>
    <w:bookmarkEnd w:id="3"/>
    <w:p w14:paraId="1821209C" w14:textId="77777777" w:rsidR="005E14BD" w:rsidRPr="00364066"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Bei den normalen Besuchen gibt uns der Arzt Informationen (personenbezogene Daten) über: </w:t>
      </w:r>
    </w:p>
    <w:p w14:paraId="49ECB26D" w14:textId="77777777" w:rsidR="005E14BD" w:rsidRPr="00364066"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Dich, wie Initialen, Geburtsdatum/-jahr, Dein Geschlecht und das Land, in dem Du wohnst</w:t>
      </w:r>
    </w:p>
    <w:p w14:paraId="1885CA74" w14:textId="77777777" w:rsidR="005E14BD"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de-DE"/>
        </w:rPr>
        <w:t>Deine Krankheit</w:t>
      </w:r>
    </w:p>
    <w:p w14:paraId="5FB48939" w14:textId="77777777" w:rsidR="005E14BD" w:rsidRPr="00364066"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Deinen medizinischen Zustand bei den Besuchen</w:t>
      </w:r>
    </w:p>
    <w:p w14:paraId="2C013BAE" w14:textId="77777777" w:rsidR="005E14BD"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de-DE"/>
        </w:rPr>
        <w:t xml:space="preserve">Deine Behandlung </w:t>
      </w:r>
    </w:p>
    <w:p w14:paraId="465B523C" w14:textId="77777777" w:rsidR="005E14BD" w:rsidRPr="00364066" w:rsidRDefault="005E14BD" w:rsidP="005E14BD">
      <w:pPr>
        <w:pStyle w:val="Listenabsatz"/>
        <w:numPr>
          <w:ilvl w:val="0"/>
          <w:numId w:val="2"/>
        </w:numPr>
        <w:autoSpaceDE w:val="0"/>
        <w:autoSpaceDN w:val="0"/>
        <w:adjustRightInd w:val="0"/>
        <w:spacing w:before="120" w:after="160" w:line="259" w:lineRule="auto"/>
        <w:jc w:val="both"/>
        <w:rPr>
          <w:rFonts w:asciiTheme="minorHAnsi" w:eastAsia="Times New Roman" w:hAnsiTheme="minorHAnsi" w:cstheme="minorHAnsi"/>
          <w:sz w:val="22"/>
          <w:lang w:val="nl-NL"/>
        </w:rPr>
      </w:pPr>
      <w:r>
        <w:rPr>
          <w:rFonts w:asciiTheme="minorHAnsi" w:eastAsia="Times New Roman" w:hAnsiTheme="minorHAnsi" w:cstheme="minorHAnsi"/>
          <w:sz w:val="22"/>
          <w:lang w:val="de-DE"/>
        </w:rPr>
        <w:t xml:space="preserve">das Ansprechen Deines Körpers auf die Behandlung. </w:t>
      </w:r>
    </w:p>
    <w:p w14:paraId="386EA156" w14:textId="2512CFB4" w:rsidR="005E14BD" w:rsidRDefault="005E14BD" w:rsidP="005E14BD">
      <w:pPr>
        <w:tabs>
          <w:tab w:val="left" w:pos="567"/>
        </w:tabs>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de-DE"/>
        </w:rPr>
        <w:t xml:space="preserve">Um Deine Privatsphäre zu schützen, verbinden wir Deine personenbezogenen Daten mit einer eindeutigen Nummer. Es gibt einen „Schlüssel“, der benötigt wird, um Deine Daten mit der Nummer zu verbinden. Dieser „Schlüssel“ bleibt im Krankenhaus. Wenn wir Informationen über Deine personenbezogenen Daten austauschen, verwenden wir nur diese Nummer. Dadurch können wir Deine personenbezogenen Daten verwenden, ohne Dich zu identifizieren. Es kann jedoch notwendig sein, minimale personenbezogene Daten an andere zu schicken. Diese Daten alleine führen nie direkt zu Dir. </w:t>
      </w:r>
    </w:p>
    <w:p w14:paraId="07303C68" w14:textId="77777777" w:rsidR="005E14BD" w:rsidRPr="00364066"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nl-NL"/>
        </w:rPr>
      </w:pPr>
      <w:bookmarkStart w:id="5" w:name="_Ref35954552"/>
      <w:bookmarkStart w:id="6" w:name="_Hlk35955056"/>
      <w:r>
        <w:rPr>
          <w:rFonts w:asciiTheme="majorHAnsi" w:eastAsiaTheme="majorEastAsia" w:hAnsiTheme="majorHAnsi" w:cstheme="majorHAnsi"/>
          <w:color w:val="auto"/>
          <w:sz w:val="24"/>
          <w:szCs w:val="24"/>
          <w:lang w:val="de-DE"/>
        </w:rPr>
        <w:t>Welchen Zweck hat die Erfassung und Verarbeitung Deiner Daten?</w:t>
      </w:r>
      <w:bookmarkEnd w:id="4"/>
      <w:bookmarkEnd w:id="5"/>
      <w:r>
        <w:rPr>
          <w:rFonts w:asciiTheme="majorHAnsi" w:eastAsiaTheme="majorEastAsia" w:hAnsiTheme="majorHAnsi" w:cstheme="majorHAnsi"/>
          <w:color w:val="auto"/>
          <w:sz w:val="24"/>
          <w:szCs w:val="24"/>
          <w:lang w:val="de-DE"/>
        </w:rPr>
        <w:t xml:space="preserve"> </w:t>
      </w:r>
    </w:p>
    <w:bookmarkEnd w:id="6"/>
    <w:p w14:paraId="608A254A" w14:textId="77777777" w:rsidR="005E14BD" w:rsidRPr="00364066" w:rsidRDefault="005E14BD" w:rsidP="005E14BD">
      <w:pPr>
        <w:spacing w:before="80" w:after="160" w:line="259" w:lineRule="auto"/>
        <w:jc w:val="both"/>
        <w:rPr>
          <w:rFonts w:asciiTheme="minorHAnsi" w:eastAsiaTheme="minorHAnsi" w:hAnsiTheme="minorHAnsi" w:cstheme="minorBidi"/>
          <w:sz w:val="22"/>
          <w:lang w:val="nl-NL"/>
        </w:rPr>
      </w:pPr>
      <w:r>
        <w:rPr>
          <w:rFonts w:asciiTheme="minorHAnsi" w:eastAsiaTheme="minorHAnsi" w:hAnsiTheme="minorHAnsi" w:cstheme="minorBidi"/>
          <w:sz w:val="22"/>
          <w:lang w:val="de-DE"/>
        </w:rPr>
        <w:t xml:space="preserve">Das EBMT-Register funktioniert als eine Stelle, wo Forscher, Gesundheitsbehörden und andere Partner wie Pharmafirmen Daten sammeln können. Sie machen dies möglicherweise, um das Wissen, die Patientenversorgung und das Ergebnis verschiedener Therapien, die Dein Immunsystem </w:t>
      </w:r>
      <w:r>
        <w:rPr>
          <w:rFonts w:asciiTheme="minorHAnsi" w:eastAsiaTheme="minorHAnsi" w:hAnsiTheme="minorHAnsi" w:cstheme="minorBidi"/>
          <w:sz w:val="22"/>
          <w:lang w:val="de-DE"/>
        </w:rPr>
        <w:lastRenderedPageBreak/>
        <w:t xml:space="preserve">beeinflussen, zu verbessern. Daher bitten wir Dich auch, uns die Weitergabe Deiner personenbezogenen Daten an diese möglichen Partner zu erlauben. </w:t>
      </w:r>
    </w:p>
    <w:p w14:paraId="2EC57AF9" w14:textId="77777777" w:rsidR="005E14BD" w:rsidRPr="00364066"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nl-NL"/>
        </w:rPr>
      </w:pPr>
      <w:r>
        <w:rPr>
          <w:rFonts w:asciiTheme="majorHAnsi" w:eastAsiaTheme="majorEastAsia" w:hAnsiTheme="majorHAnsi" w:cstheme="majorHAnsi"/>
          <w:color w:val="auto"/>
          <w:sz w:val="24"/>
          <w:szCs w:val="24"/>
          <w:lang w:val="de-DE"/>
        </w:rPr>
        <w:t xml:space="preserve">Wie lange werden Deine Daten gespeichert? </w:t>
      </w:r>
    </w:p>
    <w:p w14:paraId="690B7C4B" w14:textId="77777777" w:rsidR="005E14BD" w:rsidRPr="00364066" w:rsidRDefault="005E14BD" w:rsidP="005E14BD">
      <w:pPr>
        <w:tabs>
          <w:tab w:val="left" w:pos="567"/>
        </w:tabs>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Wir speichern Deine Daten auf unbestimmte Zeit, damit sie in Zukunft für wissenschaftliche Forschungszwecke verwendet werden können. </w:t>
      </w:r>
    </w:p>
    <w:p w14:paraId="78AC4147" w14:textId="77777777" w:rsidR="005E14BD" w:rsidRPr="00364066" w:rsidRDefault="005E14BD" w:rsidP="005E14BD">
      <w:pPr>
        <w:tabs>
          <w:tab w:val="left" w:pos="567"/>
        </w:tabs>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Die Partner, an die wir Deine Daten schicken, bewahren Deine Daten so lange auf, wie dies für das in Abschnitt 3.2 weiter oben beschriebene Ziel einen Sinn macht.</w:t>
      </w:r>
    </w:p>
    <w:p w14:paraId="0351408D" w14:textId="77777777" w:rsidR="005E14BD" w:rsidRPr="006F6D2C"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de-DE"/>
        </w:rPr>
      </w:pPr>
      <w:bookmarkStart w:id="7" w:name="_Hlk35955008"/>
      <w:r>
        <w:rPr>
          <w:rFonts w:asciiTheme="majorHAnsi" w:eastAsiaTheme="majorEastAsia" w:hAnsiTheme="majorHAnsi" w:cstheme="majorHAnsi"/>
          <w:color w:val="auto"/>
          <w:sz w:val="24"/>
          <w:szCs w:val="24"/>
          <w:lang w:val="de-DE"/>
        </w:rPr>
        <w:t>Wer hat Zugriff auf Deine Daten im EBMT-Register?</w:t>
      </w:r>
    </w:p>
    <w:p w14:paraId="5F260928" w14:textId="77777777" w:rsidR="005E14BD" w:rsidRPr="00364066" w:rsidRDefault="005E14BD" w:rsidP="005E14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Es können nur Personen, die bei der EBMT und in Deinem Krankenhaus arbeiten, auf Deine Daten im EBMT-Register zugreifen. Andere Personen können für die in Abschnitt 3.2. beschriebenen Zwecke Zugriff erhalten. </w:t>
      </w:r>
    </w:p>
    <w:bookmarkEnd w:id="7"/>
    <w:p w14:paraId="513A3C9E" w14:textId="77777777" w:rsidR="005E14BD" w:rsidRPr="006F6D2C"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de-DE"/>
        </w:rPr>
      </w:pPr>
      <w:r>
        <w:rPr>
          <w:rFonts w:asciiTheme="majorHAnsi" w:eastAsiaTheme="majorEastAsia" w:hAnsiTheme="majorHAnsi" w:cstheme="majorHAnsi"/>
          <w:color w:val="auto"/>
          <w:sz w:val="24"/>
          <w:szCs w:val="24"/>
          <w:lang w:val="de-DE"/>
        </w:rPr>
        <w:t>Wer hat Zugriff auf Deine medizinischen Unterlagen?</w:t>
      </w:r>
    </w:p>
    <w:p w14:paraId="42345842" w14:textId="77777777" w:rsidR="005E14BD" w:rsidRPr="00364066" w:rsidRDefault="005E14BD" w:rsidP="005E14BD">
      <w:pPr>
        <w:spacing w:before="120" w:after="160" w:line="259" w:lineRule="auto"/>
        <w:jc w:val="both"/>
        <w:rPr>
          <w:rFonts w:asciiTheme="minorHAnsi" w:eastAsia="Times New Roman" w:hAnsiTheme="minorHAnsi" w:cstheme="minorHAnsi"/>
          <w:sz w:val="22"/>
          <w:lang w:val="nl-NL"/>
        </w:rPr>
      </w:pPr>
      <w:r>
        <w:rPr>
          <w:rFonts w:asciiTheme="minorHAnsi" w:hAnsiTheme="minorHAnsi" w:cstheme="minorHAnsi"/>
          <w:sz w:val="22"/>
          <w:lang w:val="de-DE"/>
        </w:rPr>
        <w:t xml:space="preserve">Das Krankenhauspersonal überträgt die Informationen von Deinen medizinischen Unterlagen in das EBMT-Register. Es kann sein, dass Mitarbeiter der EBMT und möglicherweise Aufsichtsbehörden Deine medizinischen Unterlagen in Deinem Krankenhaus einsehen müssen. Das ist notwendig, um zu kontrollieren, ob alle Informationen richtig sind und den aktuellen Bestimmungen entsprechen. </w:t>
      </w:r>
    </w:p>
    <w:p w14:paraId="6D2AB42A" w14:textId="74BC48FE" w:rsidR="005E14BD" w:rsidRPr="00364066" w:rsidRDefault="005E14BD" w:rsidP="005E14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Die Personen, die Deine medizinischen Unterlagen einsehen können, sehen auch die Informationen, die Dich direkt identifizieren. Diese Personen halten Deine Informationen geheim. Wir bitten Dich um die Erlaubnis, für den beschriebenen Zweck auf Deine medizinischen Unterlage</w:t>
      </w:r>
      <w:r w:rsidR="005327B5">
        <w:rPr>
          <w:rFonts w:asciiTheme="minorHAnsi" w:hAnsiTheme="minorHAnsi" w:cstheme="minorHAnsi"/>
          <w:sz w:val="22"/>
          <w:lang w:val="de-DE"/>
        </w:rPr>
        <w:t>n</w:t>
      </w:r>
      <w:r>
        <w:rPr>
          <w:rFonts w:asciiTheme="minorHAnsi" w:hAnsiTheme="minorHAnsi" w:cstheme="minorHAnsi"/>
          <w:sz w:val="22"/>
          <w:lang w:val="de-DE"/>
        </w:rPr>
        <w:t xml:space="preserve"> zugreifen zu können. </w:t>
      </w:r>
    </w:p>
    <w:p w14:paraId="1A4EA772" w14:textId="77777777" w:rsidR="005E14BD" w:rsidRPr="00364066"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nl-NL"/>
        </w:rPr>
      </w:pPr>
      <w:r>
        <w:rPr>
          <w:rFonts w:asciiTheme="majorHAnsi" w:eastAsiaTheme="majorEastAsia" w:hAnsiTheme="majorHAnsi" w:cstheme="majorHAnsi"/>
          <w:color w:val="auto"/>
          <w:sz w:val="24"/>
          <w:szCs w:val="24"/>
          <w:lang w:val="de-DE"/>
        </w:rPr>
        <w:t xml:space="preserve">Wer ist für Deine Daten verantwortlich? </w:t>
      </w:r>
    </w:p>
    <w:p w14:paraId="567A8160" w14:textId="77777777" w:rsidR="005E14BD" w:rsidRPr="00364066" w:rsidRDefault="005E14BD" w:rsidP="005E14BD">
      <w:pPr>
        <w:tabs>
          <w:tab w:val="left" w:pos="567"/>
        </w:tabs>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Gemeinsam mit Deinem Krankenhaus sind wir für den Schutz der Daten im Register verantwortlich. Ein möglicher Partner beschreibt die Daten, die gebraucht werden, sowie das Ziel, für das die Daten gebraucht werden. Dieser Partner ist dann für den Schutz der Daten verantwortlich, die er für den besonderen Zweck erhält. </w:t>
      </w:r>
    </w:p>
    <w:p w14:paraId="34C22C39" w14:textId="5D651F8D" w:rsidR="005E14BD" w:rsidRPr="00364066" w:rsidRDefault="005E14BD" w:rsidP="005E14BD">
      <w:pPr>
        <w:spacing w:before="120"/>
        <w:jc w:val="both"/>
        <w:rPr>
          <w:rFonts w:asciiTheme="minorHAnsi" w:hAnsiTheme="minorHAnsi" w:cstheme="minorHAnsi"/>
          <w:sz w:val="22"/>
          <w:lang w:val="nl-NL"/>
        </w:rPr>
      </w:pPr>
      <w:r>
        <w:rPr>
          <w:rFonts w:asciiTheme="minorHAnsi" w:hAnsiTheme="minorHAnsi" w:cstheme="minorHAnsi"/>
          <w:sz w:val="22"/>
          <w:lang w:val="de-DE"/>
        </w:rPr>
        <w:t xml:space="preserve">In der Europäischen Union informiert das Gesetz (DSGVO) die Menschen, wie Daten geschützt werden sollten. Die Partner können in der Europäischen Union, aber auch in Ländern außerhalb der Europäischen Union sein. Wir werden dafür sorgen, dass Deine Daten </w:t>
      </w:r>
      <w:r w:rsidR="005327B5">
        <w:rPr>
          <w:rFonts w:asciiTheme="minorHAnsi" w:hAnsiTheme="minorHAnsi" w:cstheme="minorHAnsi"/>
          <w:sz w:val="22"/>
          <w:lang w:val="de-DE"/>
        </w:rPr>
        <w:t>geheim gehalten</w:t>
      </w:r>
      <w:r>
        <w:rPr>
          <w:rFonts w:asciiTheme="minorHAnsi" w:hAnsiTheme="minorHAnsi" w:cstheme="minorHAnsi"/>
          <w:sz w:val="22"/>
          <w:lang w:val="de-DE"/>
        </w:rPr>
        <w:t xml:space="preserve"> werden, ganz egal, wohin Deine Daten geschickt werden. </w:t>
      </w:r>
    </w:p>
    <w:p w14:paraId="18275336" w14:textId="77777777" w:rsidR="005E14BD" w:rsidRPr="008B0F79" w:rsidRDefault="005E14BD" w:rsidP="005E14BD">
      <w:pPr>
        <w:pStyle w:val="berschrift2"/>
        <w:numPr>
          <w:ilvl w:val="1"/>
          <w:numId w:val="1"/>
        </w:numPr>
        <w:spacing w:before="240" w:line="259" w:lineRule="auto"/>
        <w:ind w:left="851" w:hanging="567"/>
        <w:jc w:val="both"/>
        <w:rPr>
          <w:rFonts w:asciiTheme="majorHAnsi" w:eastAsiaTheme="majorEastAsia" w:hAnsiTheme="majorHAnsi" w:cstheme="majorHAnsi"/>
          <w:bCs w:val="0"/>
          <w:color w:val="auto"/>
          <w:sz w:val="24"/>
          <w:szCs w:val="24"/>
        </w:rPr>
      </w:pPr>
      <w:bookmarkStart w:id="8" w:name="_Ref35955255"/>
      <w:r>
        <w:rPr>
          <w:rFonts w:asciiTheme="majorHAnsi" w:eastAsiaTheme="majorEastAsia" w:hAnsiTheme="majorHAnsi" w:cstheme="majorHAnsi"/>
          <w:color w:val="auto"/>
          <w:sz w:val="24"/>
          <w:szCs w:val="24"/>
          <w:lang w:val="de-DE"/>
        </w:rPr>
        <w:t>Welche Rechte hast Du?</w:t>
      </w:r>
      <w:bookmarkEnd w:id="8"/>
      <w:r>
        <w:rPr>
          <w:rFonts w:asciiTheme="majorHAnsi" w:eastAsiaTheme="majorEastAsia" w:hAnsiTheme="majorHAnsi" w:cstheme="majorHAnsi"/>
          <w:color w:val="auto"/>
          <w:sz w:val="24"/>
          <w:szCs w:val="24"/>
          <w:lang w:val="de-DE"/>
        </w:rPr>
        <w:t xml:space="preserve"> </w:t>
      </w:r>
    </w:p>
    <w:p w14:paraId="37B0038D" w14:textId="77777777" w:rsidR="005E14BD" w:rsidRPr="00364066" w:rsidRDefault="005E14BD" w:rsidP="005E14BD">
      <w:pPr>
        <w:pStyle w:val="Default"/>
        <w:spacing w:before="120" w:after="160" w:line="259" w:lineRule="auto"/>
        <w:jc w:val="both"/>
        <w:rPr>
          <w:rFonts w:asciiTheme="minorHAnsi" w:hAnsiTheme="minorHAnsi" w:cstheme="minorHAnsi"/>
          <w:sz w:val="22"/>
          <w:szCs w:val="22"/>
          <w:lang w:val="nl-NL"/>
        </w:rPr>
      </w:pPr>
      <w:r>
        <w:rPr>
          <w:rFonts w:asciiTheme="minorHAnsi" w:hAnsiTheme="minorHAnsi" w:cstheme="minorHAnsi"/>
          <w:sz w:val="22"/>
          <w:szCs w:val="22"/>
          <w:lang w:val="de-DE"/>
        </w:rPr>
        <w:t xml:space="preserve">Du wirst gebeten zuzustimmen, dass Deine personenbezogenen Daten eingesehen, gespeichert und verarbeitet werden können. Wenn Du nicht zustimmst, werden Deine Daten nicht an das EBMT-Register oder an einen unserer Partner geschickt. </w:t>
      </w:r>
    </w:p>
    <w:p w14:paraId="76851641" w14:textId="77777777" w:rsidR="005E14BD" w:rsidRPr="00364066" w:rsidRDefault="005E14BD" w:rsidP="005E14BD">
      <w:pPr>
        <w:keepLines/>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Wenn Du zustimmst, behältst Du weiterhin die Kontrolle über die in der EBMT gespeicherten Daten. Du kannst eine Kopie der Informationen anfordern, die sich im Register befinden, und eine Berichtigung verlangen, wenn etwas nicht korrekt ist. </w:t>
      </w:r>
    </w:p>
    <w:p w14:paraId="6AB3BA3D" w14:textId="49C81D8E" w:rsidR="005E14BD" w:rsidRPr="00364066" w:rsidRDefault="005E14BD" w:rsidP="005E14BD">
      <w:pPr>
        <w:keepLines/>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lastRenderedPageBreak/>
        <w:t>Auch wenn Du zustimmst, kannst Du jederzeit aufhören, die Daten weiterzugeben</w:t>
      </w:r>
      <w:r w:rsidRPr="001331FC">
        <w:rPr>
          <w:rFonts w:asciiTheme="minorHAnsi" w:hAnsiTheme="minorHAnsi" w:cstheme="minorHAnsi"/>
          <w:sz w:val="22"/>
          <w:lang w:val="de-DE"/>
        </w:rPr>
        <w:t xml:space="preserve">. </w:t>
      </w:r>
      <w:r w:rsidRPr="00AC472F">
        <w:rPr>
          <w:rFonts w:asciiTheme="minorHAnsi" w:hAnsiTheme="minorHAnsi" w:cstheme="minorHAnsi"/>
          <w:sz w:val="22"/>
          <w:lang w:val="de-DE"/>
        </w:rPr>
        <w:t xml:space="preserve"> Dies hat keine Auswirkung auf die Behandlung, die Du zukünftig erhältst.</w:t>
      </w:r>
      <w:r w:rsidR="00411FB9" w:rsidRPr="00BD5D30">
        <w:rPr>
          <w:rFonts w:asciiTheme="minorHAnsi" w:hAnsiTheme="minorHAnsi" w:cstheme="minorHAnsi"/>
          <w:sz w:val="22"/>
          <w:lang w:val="de-DE"/>
        </w:rPr>
        <w:t xml:space="preserve"> </w:t>
      </w:r>
      <w:r w:rsidR="00411FB9" w:rsidRPr="00CA74CD">
        <w:rPr>
          <w:rFonts w:asciiTheme="minorHAnsi" w:hAnsiTheme="minorHAnsi" w:cstheme="minorHAnsi"/>
          <w:color w:val="202124"/>
          <w:sz w:val="22"/>
          <w:lang w:val="nl-NL"/>
        </w:rPr>
        <w:t>Die Daten, die bereits über D</w:t>
      </w:r>
      <w:r w:rsidR="005327B5">
        <w:rPr>
          <w:rFonts w:asciiTheme="minorHAnsi" w:hAnsiTheme="minorHAnsi" w:cstheme="minorHAnsi"/>
          <w:color w:val="202124"/>
          <w:sz w:val="22"/>
          <w:lang w:val="nl-NL"/>
        </w:rPr>
        <w:t>ich</w:t>
      </w:r>
      <w:r w:rsidR="00411FB9" w:rsidRPr="00CA74CD">
        <w:rPr>
          <w:rFonts w:asciiTheme="minorHAnsi" w:hAnsiTheme="minorHAnsi" w:cstheme="minorHAnsi"/>
          <w:color w:val="202124"/>
          <w:sz w:val="22"/>
          <w:lang w:val="nl-NL"/>
        </w:rPr>
        <w:t xml:space="preserve"> gesammelt wurden, bis Du Deine Einwilligung widerrufen</w:t>
      </w:r>
      <w:r w:rsidR="005327B5">
        <w:rPr>
          <w:rFonts w:asciiTheme="minorHAnsi" w:hAnsiTheme="minorHAnsi" w:cstheme="minorHAnsi"/>
          <w:color w:val="202124"/>
          <w:sz w:val="22"/>
          <w:lang w:val="nl-NL"/>
        </w:rPr>
        <w:t xml:space="preserve"> hast</w:t>
      </w:r>
      <w:r w:rsidR="00411FB9" w:rsidRPr="00CA74CD">
        <w:rPr>
          <w:rFonts w:asciiTheme="minorHAnsi" w:hAnsiTheme="minorHAnsi" w:cstheme="minorHAnsi"/>
          <w:color w:val="202124"/>
          <w:sz w:val="22"/>
          <w:lang w:val="nl-NL"/>
        </w:rPr>
        <w:t>, können weiterhin für Forschungszwecke verwendet werden.</w:t>
      </w:r>
    </w:p>
    <w:p w14:paraId="0BFCB578" w14:textId="77777777" w:rsidR="005E14BD" w:rsidRPr="008B0F79" w:rsidRDefault="005E14BD" w:rsidP="005E14BD">
      <w:pPr>
        <w:pStyle w:val="berschrift1"/>
        <w:numPr>
          <w:ilvl w:val="0"/>
          <w:numId w:val="1"/>
        </w:numPr>
        <w:spacing w:before="360" w:line="259" w:lineRule="auto"/>
        <w:ind w:left="357" w:hanging="357"/>
        <w:jc w:val="both"/>
        <w:rPr>
          <w:rFonts w:asciiTheme="majorHAnsi" w:eastAsiaTheme="majorEastAsia" w:hAnsiTheme="majorHAnsi" w:cstheme="majorBidi"/>
          <w:b w:val="0"/>
          <w:bCs w:val="0"/>
          <w:color w:val="2F5496" w:themeColor="accent1" w:themeShade="BF"/>
          <w:sz w:val="28"/>
          <w:szCs w:val="32"/>
        </w:rPr>
      </w:pPr>
      <w:r>
        <w:rPr>
          <w:rFonts w:asciiTheme="majorHAnsi" w:eastAsiaTheme="majorEastAsia" w:hAnsiTheme="majorHAnsi" w:cstheme="majorBidi"/>
          <w:b w:val="0"/>
          <w:bCs w:val="0"/>
          <w:color w:val="2F5496" w:themeColor="accent1" w:themeShade="BF"/>
          <w:sz w:val="28"/>
          <w:szCs w:val="32"/>
          <w:lang w:val="de-DE"/>
        </w:rPr>
        <w:t>Wen kannst Du kontaktieren?</w:t>
      </w:r>
    </w:p>
    <w:p w14:paraId="78CA6101" w14:textId="4C685F13" w:rsidR="005E14BD" w:rsidRPr="00364066" w:rsidRDefault="005E14BD" w:rsidP="005E14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 xml:space="preserve">Wenn Du mehr Informationen möchtest, kannst du Deine Eltern oder Deinen Arzt fragen. Zu Fragen über den Schutz Deiner Daten kannst Du Dich auch an </w:t>
      </w:r>
      <w:r w:rsidR="00210D67">
        <w:rPr>
          <w:rFonts w:asciiTheme="minorHAnsi" w:hAnsiTheme="minorHAnsi" w:cstheme="minorHAnsi"/>
          <w:sz w:val="22"/>
          <w:lang w:val="de-DE"/>
        </w:rPr>
        <w:t xml:space="preserve">den Datenschutzbeauftragten </w:t>
      </w:r>
      <w:r w:rsidR="005327B5">
        <w:rPr>
          <w:rFonts w:asciiTheme="minorHAnsi" w:hAnsiTheme="minorHAnsi" w:cstheme="minorHAnsi"/>
          <w:sz w:val="22"/>
          <w:lang w:val="de-DE"/>
        </w:rPr>
        <w:t>Deines</w:t>
      </w:r>
      <w:r w:rsidR="00210D67">
        <w:rPr>
          <w:rFonts w:asciiTheme="minorHAnsi" w:hAnsiTheme="minorHAnsi" w:cstheme="minorHAnsi"/>
          <w:sz w:val="22"/>
          <w:lang w:val="de-DE"/>
        </w:rPr>
        <w:t xml:space="preserve"> Zentrums oder an den Datenschutzbeauftragten bei der EBMT </w:t>
      </w:r>
      <w:r>
        <w:rPr>
          <w:rFonts w:asciiTheme="minorHAnsi" w:hAnsiTheme="minorHAnsi" w:cstheme="minorHAnsi"/>
          <w:sz w:val="22"/>
          <w:lang w:val="de-DE"/>
        </w:rPr>
        <w:t>wenden:</w:t>
      </w:r>
    </w:p>
    <w:p w14:paraId="627050C1" w14:textId="772CD9A6" w:rsidR="000A0A87" w:rsidRDefault="00210D67"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u w:val="single"/>
          <w:lang w:val="de-DE"/>
        </w:rPr>
      </w:pPr>
      <w:bookmarkStart w:id="9" w:name="_Hlk64384302"/>
      <w:r w:rsidRPr="00C16785">
        <w:rPr>
          <w:rFonts w:asciiTheme="minorHAnsi" w:hAnsiTheme="minorHAnsi" w:cstheme="minorHAnsi"/>
          <w:b/>
          <w:sz w:val="22"/>
          <w:u w:val="single"/>
          <w:lang w:val="de-DE"/>
        </w:rPr>
        <w:t>Datenschutzbeauftrag</w:t>
      </w:r>
      <w:r w:rsidR="00C06601">
        <w:rPr>
          <w:rFonts w:asciiTheme="minorHAnsi" w:hAnsiTheme="minorHAnsi" w:cstheme="minorHAnsi"/>
          <w:b/>
          <w:sz w:val="22"/>
          <w:u w:val="single"/>
          <w:lang w:val="de-DE"/>
        </w:rPr>
        <w:t>t</w:t>
      </w:r>
      <w:r w:rsidRPr="00C16785">
        <w:rPr>
          <w:rFonts w:asciiTheme="minorHAnsi" w:hAnsiTheme="minorHAnsi" w:cstheme="minorHAnsi"/>
          <w:b/>
          <w:sz w:val="22"/>
          <w:u w:val="single"/>
          <w:lang w:val="de-DE"/>
        </w:rPr>
        <w:t>er des Arztes/Zentrums (vom Zentrum auszufüllen):</w:t>
      </w:r>
      <w:r w:rsidR="000A0A87">
        <w:rPr>
          <w:rFonts w:asciiTheme="minorHAnsi" w:hAnsiTheme="minorHAnsi" w:cstheme="minorHAnsi"/>
          <w:b/>
          <w:sz w:val="22"/>
          <w:u w:val="single"/>
          <w:lang w:val="de-DE"/>
        </w:rPr>
        <w:t xml:space="preserve"> </w:t>
      </w:r>
    </w:p>
    <w:p w14:paraId="5B02EC6A" w14:textId="02DB177B" w:rsidR="00615F93" w:rsidRDefault="00615F93"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u w:val="single"/>
          <w:lang w:val="de-DE"/>
        </w:rPr>
      </w:pPr>
    </w:p>
    <w:p w14:paraId="2A206FF9" w14:textId="6E27D515" w:rsidR="00615F93" w:rsidRDefault="00615F93"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u w:val="single"/>
          <w:lang w:val="de-DE"/>
        </w:rPr>
      </w:pPr>
    </w:p>
    <w:p w14:paraId="09266CC3" w14:textId="77777777" w:rsidR="00615F93" w:rsidRDefault="00615F93"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u w:val="single"/>
          <w:lang w:val="de-DE"/>
        </w:rPr>
      </w:pPr>
    </w:p>
    <w:p w14:paraId="330DB84C" w14:textId="77777777" w:rsidR="005327B5" w:rsidRDefault="005327B5"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u w:val="single"/>
          <w:lang w:val="de-DE"/>
        </w:rPr>
      </w:pPr>
    </w:p>
    <w:p w14:paraId="01E141A8" w14:textId="0F3E015D" w:rsidR="000A0A87" w:rsidRPr="00C16785" w:rsidRDefault="000A0A87"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u w:val="single"/>
          <w:lang w:val="de-DE"/>
        </w:rPr>
      </w:pPr>
      <w:r w:rsidRPr="00C16785">
        <w:rPr>
          <w:rFonts w:asciiTheme="minorHAnsi" w:hAnsiTheme="minorHAnsi" w:cstheme="minorHAnsi"/>
          <w:b/>
          <w:sz w:val="22"/>
          <w:u w:val="single"/>
          <w:lang w:val="de-DE"/>
        </w:rPr>
        <w:t>Datenschutzbeauftrag</w:t>
      </w:r>
      <w:r w:rsidR="00C06601">
        <w:rPr>
          <w:rFonts w:asciiTheme="minorHAnsi" w:hAnsiTheme="minorHAnsi" w:cstheme="minorHAnsi"/>
          <w:b/>
          <w:sz w:val="22"/>
          <w:u w:val="single"/>
          <w:lang w:val="de-DE"/>
        </w:rPr>
        <w:t>t</w:t>
      </w:r>
      <w:r w:rsidRPr="00C16785">
        <w:rPr>
          <w:rFonts w:asciiTheme="minorHAnsi" w:hAnsiTheme="minorHAnsi" w:cstheme="minorHAnsi"/>
          <w:b/>
          <w:sz w:val="22"/>
          <w:u w:val="single"/>
          <w:lang w:val="de-DE"/>
        </w:rPr>
        <w:t xml:space="preserve">er der EBMT:  </w:t>
      </w:r>
    </w:p>
    <w:p w14:paraId="39A07FE8" w14:textId="77777777" w:rsidR="000A0A87" w:rsidRPr="005327B5" w:rsidRDefault="000A0A87"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Cs/>
          <w:sz w:val="22"/>
          <w:lang w:val="nl-NL"/>
        </w:rPr>
      </w:pPr>
      <w:r w:rsidRPr="005327B5">
        <w:rPr>
          <w:rFonts w:asciiTheme="minorHAnsi" w:hAnsiTheme="minorHAnsi" w:cstheme="minorHAnsi"/>
          <w:bCs/>
          <w:sz w:val="22"/>
          <w:lang w:val="nl-NL"/>
        </w:rPr>
        <w:t xml:space="preserve">E-Mail: data.protection @ebmt.org, </w:t>
      </w:r>
    </w:p>
    <w:p w14:paraId="5D57B1C3" w14:textId="77777777" w:rsidR="000A0A87" w:rsidRPr="005327B5" w:rsidRDefault="000A0A87" w:rsidP="000A0A87">
      <w:pPr>
        <w:pBdr>
          <w:top w:val="single" w:sz="4" w:space="3" w:color="auto" w:shadow="1"/>
          <w:left w:val="single" w:sz="4" w:space="4" w:color="auto" w:shadow="1"/>
          <w:bottom w:val="single" w:sz="4" w:space="31"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Cs/>
          <w:sz w:val="22"/>
          <w:lang w:val="nl-NL"/>
        </w:rPr>
      </w:pPr>
      <w:r w:rsidRPr="005327B5">
        <w:rPr>
          <w:rFonts w:asciiTheme="minorHAnsi" w:hAnsiTheme="minorHAnsi" w:cstheme="minorHAnsi"/>
          <w:bCs/>
          <w:sz w:val="22"/>
          <w:lang w:val="nl-NL"/>
        </w:rPr>
        <w:t>Telefonnummer.: +34 93 453 8570</w:t>
      </w:r>
    </w:p>
    <w:p w14:paraId="4D333B89" w14:textId="73C4EA1F" w:rsidR="006F6D2C" w:rsidRDefault="006F6D2C" w:rsidP="00CA74CD">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center"/>
        <w:rPr>
          <w:rFonts w:asciiTheme="minorHAnsi" w:hAnsiTheme="minorHAnsi" w:cstheme="minorHAnsi"/>
          <w:sz w:val="22"/>
          <w:lang w:val="de-DE"/>
        </w:rPr>
      </w:pPr>
      <w:bookmarkStart w:id="10" w:name="_Hlk64384591"/>
      <w:bookmarkEnd w:id="9"/>
    </w:p>
    <w:p w14:paraId="64569DCC" w14:textId="2EAA0988" w:rsidR="006F6D2C" w:rsidRDefault="006F6D2C">
      <w:pPr>
        <w:spacing w:after="160" w:line="259" w:lineRule="auto"/>
        <w:rPr>
          <w:rFonts w:asciiTheme="minorHAnsi" w:hAnsiTheme="minorHAnsi" w:cstheme="minorHAnsi"/>
          <w:sz w:val="22"/>
          <w:lang w:val="de-DE"/>
        </w:rPr>
      </w:pPr>
      <w:r>
        <w:rPr>
          <w:rFonts w:asciiTheme="minorHAnsi" w:hAnsiTheme="minorHAnsi" w:cstheme="minorHAnsi"/>
          <w:sz w:val="22"/>
          <w:lang w:val="de-DE"/>
        </w:rPr>
        <w:br w:type="page"/>
      </w:r>
    </w:p>
    <w:bookmarkEnd w:id="10"/>
    <w:p w14:paraId="56462C5A" w14:textId="421A699F" w:rsidR="00AC472F" w:rsidRDefault="00AC472F" w:rsidP="005E14BD">
      <w:pPr>
        <w:rPr>
          <w:rFonts w:asciiTheme="minorHAnsi" w:hAnsiTheme="minorHAnsi" w:cstheme="minorHAnsi"/>
          <w:sz w:val="22"/>
          <w:lang w:val="de-DE"/>
        </w:rPr>
        <w:sectPr w:rsidR="00AC472F" w:rsidSect="008448DE">
          <w:headerReference w:type="default" r:id="rId7"/>
          <w:footerReference w:type="default" r:id="rId8"/>
          <w:headerReference w:type="first" r:id="rId9"/>
          <w:footerReference w:type="first" r:id="rId10"/>
          <w:pgSz w:w="11906" w:h="16838"/>
          <w:pgMar w:top="1702" w:right="1440" w:bottom="851" w:left="1440" w:header="708" w:footer="147" w:gutter="0"/>
          <w:cols w:space="708"/>
          <w:docGrid w:linePitch="360"/>
        </w:sectPr>
      </w:pPr>
    </w:p>
    <w:p w14:paraId="5F81E2E6" w14:textId="77777777" w:rsidR="00C06601" w:rsidRDefault="001331FC" w:rsidP="00C06601">
      <w:pPr>
        <w:pStyle w:val="berschrift1"/>
        <w:spacing w:before="0" w:line="256" w:lineRule="auto"/>
        <w:rPr>
          <w:rFonts w:asciiTheme="majorHAnsi" w:hAnsiTheme="majorHAnsi"/>
          <w:bCs w:val="0"/>
          <w:color w:val="2F5496" w:themeColor="accent1" w:themeShade="BF"/>
          <w:szCs w:val="24"/>
          <w:lang w:val="de-DE"/>
        </w:rPr>
      </w:pPr>
      <w:r w:rsidRPr="00C16785">
        <w:rPr>
          <w:rFonts w:asciiTheme="majorHAnsi" w:hAnsiTheme="majorHAnsi"/>
          <w:bCs w:val="0"/>
          <w:color w:val="2F5496" w:themeColor="accent1" w:themeShade="BF"/>
          <w:szCs w:val="24"/>
          <w:lang w:val="de-DE"/>
        </w:rPr>
        <w:lastRenderedPageBreak/>
        <w:t>Zentrum/behandelnder Arzt</w:t>
      </w:r>
      <w:r w:rsidR="005327B5">
        <w:rPr>
          <w:rFonts w:asciiTheme="majorHAnsi" w:hAnsiTheme="majorHAnsi"/>
          <w:bCs w:val="0"/>
          <w:color w:val="2F5496" w:themeColor="accent1" w:themeShade="BF"/>
          <w:szCs w:val="24"/>
          <w:lang w:val="de-DE"/>
        </w:rPr>
        <w:t xml:space="preserve"> </w:t>
      </w:r>
    </w:p>
    <w:p w14:paraId="52120A39" w14:textId="3A0B5327" w:rsidR="001331FC" w:rsidRDefault="005327B5" w:rsidP="00C06601">
      <w:pPr>
        <w:pStyle w:val="berschrift1"/>
        <w:spacing w:before="0" w:line="256" w:lineRule="auto"/>
        <w:rPr>
          <w:rFonts w:asciiTheme="majorHAnsi" w:hAnsiTheme="majorHAnsi"/>
          <w:bCs w:val="0"/>
          <w:color w:val="2F5496" w:themeColor="accent1" w:themeShade="BF"/>
          <w:szCs w:val="24"/>
          <w:lang w:val="de-DE"/>
        </w:rPr>
      </w:pPr>
      <w:r>
        <w:rPr>
          <w:i/>
          <w:sz w:val="20"/>
          <w:szCs w:val="20"/>
          <w:lang w:val="de-DE"/>
        </w:rPr>
        <w:t>(</w:t>
      </w:r>
      <w:r w:rsidRPr="00EE15FF">
        <w:rPr>
          <w:i/>
          <w:sz w:val="20"/>
          <w:szCs w:val="20"/>
          <w:lang w:val="de-DE"/>
        </w:rPr>
        <w:t>Stempel)</w:t>
      </w:r>
      <w:r w:rsidR="001331FC" w:rsidRPr="00C16785">
        <w:rPr>
          <w:rFonts w:asciiTheme="majorHAnsi" w:hAnsiTheme="majorHAnsi"/>
          <w:bCs w:val="0"/>
          <w:color w:val="2F5496" w:themeColor="accent1" w:themeShade="BF"/>
          <w:szCs w:val="24"/>
          <w:lang w:val="de-DE"/>
        </w:rPr>
        <w:t>:</w:t>
      </w:r>
    </w:p>
    <w:p w14:paraId="6671D22A" w14:textId="2830DE9F" w:rsidR="005327B5" w:rsidRPr="005327B5" w:rsidRDefault="005327B5" w:rsidP="005327B5">
      <w:pPr>
        <w:rPr>
          <w:lang w:val="de-DE"/>
        </w:rPr>
      </w:pPr>
      <w:r>
        <w:rPr>
          <w:noProof/>
          <w:lang w:val="de-DE" w:eastAsia="de-DE"/>
        </w:rPr>
        <mc:AlternateContent>
          <mc:Choice Requires="wps">
            <w:drawing>
              <wp:anchor distT="0" distB="0" distL="114300" distR="114300" simplePos="0" relativeHeight="251661312" behindDoc="0" locked="0" layoutInCell="1" allowOverlap="1" wp14:anchorId="0299E4B3" wp14:editId="4F73F2D3">
                <wp:simplePos x="0" y="0"/>
                <wp:positionH relativeFrom="column">
                  <wp:posOffset>95003</wp:posOffset>
                </wp:positionH>
                <wp:positionV relativeFrom="paragraph">
                  <wp:posOffset>66147</wp:posOffset>
                </wp:positionV>
                <wp:extent cx="5474524" cy="1275080"/>
                <wp:effectExtent l="0" t="0" r="1206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524" cy="1275080"/>
                        </a:xfrm>
                        <a:prstGeom prst="rect">
                          <a:avLst/>
                        </a:prstGeom>
                        <a:solidFill>
                          <a:srgbClr val="FFFFFF"/>
                        </a:solidFill>
                        <a:ln w="9525">
                          <a:solidFill>
                            <a:srgbClr val="000000"/>
                          </a:solidFill>
                          <a:miter lim="800000"/>
                          <a:headEnd/>
                          <a:tailEnd/>
                        </a:ln>
                      </wps:spPr>
                      <wps:txbx>
                        <w:txbxContent>
                          <w:p w14:paraId="0D027684" w14:textId="77777777" w:rsidR="001331FC" w:rsidRDefault="001331FC" w:rsidP="00133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E4B3" id="_x0000_s1027" type="#_x0000_t202" style="position:absolute;margin-left:7.5pt;margin-top:5.2pt;width:431.05pt;height:10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">
                <v:textbox>
                  <w:txbxContent>
                    <w:p w14:paraId="0D027684" w14:textId="77777777" w:rsidR="001331FC" w:rsidRDefault="001331FC" w:rsidP="001331FC"/>
                  </w:txbxContent>
                </v:textbox>
              </v:shape>
            </w:pict>
          </mc:Fallback>
        </mc:AlternateContent>
      </w:r>
    </w:p>
    <w:p w14:paraId="191F1FCD" w14:textId="4012FDB6" w:rsidR="001331FC" w:rsidRPr="00C16785" w:rsidRDefault="001331FC" w:rsidP="001331FC">
      <w:pPr>
        <w:rPr>
          <w:rFonts w:ascii="Arial" w:hAnsi="Arial" w:cs="Arial"/>
          <w:lang w:val="nl-NL"/>
        </w:rPr>
      </w:pPr>
    </w:p>
    <w:p w14:paraId="5A13AEF2" w14:textId="77777777" w:rsidR="001331FC" w:rsidRPr="00C16785" w:rsidRDefault="001331FC" w:rsidP="001331FC">
      <w:pPr>
        <w:rPr>
          <w:b/>
          <w:bCs/>
          <w:lang w:val="de-DE"/>
        </w:rPr>
      </w:pPr>
    </w:p>
    <w:p w14:paraId="402B71F3" w14:textId="77777777" w:rsidR="001331FC" w:rsidRDefault="001331FC" w:rsidP="001331FC">
      <w:pPr>
        <w:jc w:val="center"/>
        <w:rPr>
          <w:rFonts w:asciiTheme="majorHAnsi" w:hAnsiTheme="majorHAnsi"/>
          <w:color w:val="2F5496" w:themeColor="accent1" w:themeShade="BF"/>
          <w:sz w:val="28"/>
          <w:szCs w:val="32"/>
          <w:lang w:val="de-DE"/>
        </w:rPr>
      </w:pPr>
      <w:r w:rsidRPr="00C16785">
        <w:rPr>
          <w:rFonts w:ascii="Arial" w:hAnsi="Arial" w:cs="Arial"/>
          <w:lang w:val="nl-NL"/>
        </w:rPr>
        <w:t xml:space="preserve"> </w:t>
      </w:r>
    </w:p>
    <w:p w14:paraId="5DBF50AA" w14:textId="77777777" w:rsidR="001331FC" w:rsidRPr="00CC4F7F" w:rsidRDefault="001331FC" w:rsidP="001331FC">
      <w:pPr>
        <w:pStyle w:val="berschrift1"/>
        <w:spacing w:before="360" w:line="256" w:lineRule="auto"/>
        <w:ind w:firstLine="708"/>
        <w:jc w:val="center"/>
        <w:rPr>
          <w:rFonts w:asciiTheme="majorHAnsi" w:hAnsiTheme="majorHAnsi"/>
          <w:b w:val="0"/>
          <w:bCs w:val="0"/>
          <w:color w:val="2F5496" w:themeColor="accent1" w:themeShade="BF"/>
          <w:sz w:val="28"/>
          <w:lang w:val="de-DE"/>
        </w:rPr>
      </w:pPr>
      <w:r w:rsidRPr="00CC4F7F">
        <w:rPr>
          <w:rFonts w:asciiTheme="majorHAnsi" w:hAnsiTheme="majorHAnsi"/>
          <w:b w:val="0"/>
          <w:bCs w:val="0"/>
          <w:color w:val="2F5496" w:themeColor="accent1" w:themeShade="BF"/>
          <w:sz w:val="28"/>
          <w:lang w:val="de-DE"/>
        </w:rPr>
        <w:t>Das EBMT Register – Datenaustausch mit der Europäischen Gesellschaft für Blut- und Knochenmarktransplantation (EBMT) und den EBMT Kooperationspartnern</w:t>
      </w:r>
    </w:p>
    <w:p w14:paraId="0F867E59" w14:textId="77777777" w:rsidR="001331FC" w:rsidRPr="00CA74CD" w:rsidRDefault="001331FC" w:rsidP="00CA74CD">
      <w:pPr>
        <w:rPr>
          <w:b/>
          <w:bCs/>
          <w:lang w:val="de-DE"/>
        </w:rPr>
      </w:pPr>
    </w:p>
    <w:p w14:paraId="35A9E816" w14:textId="0C40DB8E" w:rsidR="005E14BD" w:rsidRPr="001331FC" w:rsidRDefault="001331FC" w:rsidP="00CA74CD">
      <w:pPr>
        <w:jc w:val="center"/>
        <w:rPr>
          <w:lang w:val="nl-NL"/>
        </w:rPr>
      </w:pPr>
      <w:r>
        <w:rPr>
          <w:rFonts w:asciiTheme="majorHAnsi" w:hAnsiTheme="majorHAnsi"/>
          <w:b/>
          <w:bCs/>
          <w:color w:val="2F5496" w:themeColor="accent1" w:themeShade="BF"/>
          <w:sz w:val="28"/>
          <w:szCs w:val="32"/>
          <w:lang w:val="de-DE"/>
        </w:rPr>
        <w:t>EINWILLIGUN</w:t>
      </w:r>
      <w:r w:rsidR="005327B5">
        <w:rPr>
          <w:rFonts w:asciiTheme="majorHAnsi" w:hAnsiTheme="majorHAnsi"/>
          <w:b/>
          <w:bCs/>
          <w:color w:val="2F5496" w:themeColor="accent1" w:themeShade="BF"/>
          <w:sz w:val="28"/>
          <w:szCs w:val="32"/>
          <w:lang w:val="de-DE"/>
        </w:rPr>
        <w:t>G</w:t>
      </w:r>
      <w:r>
        <w:rPr>
          <w:rFonts w:asciiTheme="majorHAnsi" w:hAnsiTheme="majorHAnsi"/>
          <w:b/>
          <w:bCs/>
          <w:color w:val="2F5496" w:themeColor="accent1" w:themeShade="BF"/>
          <w:sz w:val="28"/>
          <w:szCs w:val="32"/>
          <w:lang w:val="de-DE"/>
        </w:rPr>
        <w:t>SERKL</w:t>
      </w:r>
      <w:r>
        <w:rPr>
          <w:rFonts w:asciiTheme="majorHAnsi" w:hAnsiTheme="majorHAnsi" w:cstheme="majorHAnsi"/>
          <w:b/>
          <w:bCs/>
          <w:color w:val="2F5496" w:themeColor="accent1" w:themeShade="BF"/>
          <w:sz w:val="28"/>
          <w:szCs w:val="32"/>
          <w:lang w:val="de-DE"/>
        </w:rPr>
        <w:t>Ä</w:t>
      </w:r>
      <w:r>
        <w:rPr>
          <w:rFonts w:asciiTheme="majorHAnsi" w:hAnsiTheme="majorHAnsi"/>
          <w:b/>
          <w:bCs/>
          <w:color w:val="2F5496" w:themeColor="accent1" w:themeShade="BF"/>
          <w:sz w:val="28"/>
          <w:szCs w:val="32"/>
          <w:lang w:val="de-DE"/>
        </w:rPr>
        <w:t>RUNG</w:t>
      </w:r>
    </w:p>
    <w:p w14:paraId="52395FF8" w14:textId="71CFCB3A" w:rsidR="005E14BD" w:rsidRPr="00364066" w:rsidRDefault="005E14BD" w:rsidP="005E14BD">
      <w:pPr>
        <w:pStyle w:val="Listenabsatz"/>
        <w:numPr>
          <w:ilvl w:val="0"/>
          <w:numId w:val="2"/>
        </w:numPr>
        <w:spacing w:after="0" w:line="360" w:lineRule="auto"/>
        <w:jc w:val="both"/>
        <w:rPr>
          <w:rFonts w:asciiTheme="minorHAnsi" w:hAnsiTheme="minorHAnsi" w:cstheme="minorHAnsi"/>
          <w:sz w:val="22"/>
          <w:lang w:val="nl-NL"/>
        </w:rPr>
      </w:pPr>
      <w:r>
        <w:rPr>
          <w:rFonts w:asciiTheme="minorHAnsi" w:hAnsiTheme="minorHAnsi" w:cstheme="minorHAnsi"/>
          <w:sz w:val="22"/>
          <w:lang w:val="de-DE"/>
        </w:rPr>
        <w:t>Ich habe die Patienteninformation für Jugendliche (</w:t>
      </w:r>
      <w:r w:rsidRPr="0030787F">
        <w:rPr>
          <w:rFonts w:asciiTheme="minorHAnsi" w:hAnsiTheme="minorHAnsi" w:cstheme="minorHAnsi"/>
          <w:sz w:val="22"/>
          <w:lang w:val="de-DE"/>
        </w:rPr>
        <w:t>Version 1.</w:t>
      </w:r>
      <w:r w:rsidR="001331FC" w:rsidRPr="0030787F">
        <w:rPr>
          <w:rFonts w:asciiTheme="minorHAnsi" w:hAnsiTheme="minorHAnsi" w:cstheme="minorHAnsi"/>
          <w:sz w:val="22"/>
          <w:lang w:val="de-DE"/>
        </w:rPr>
        <w:t>1</w:t>
      </w:r>
      <w:r w:rsidRPr="0030787F">
        <w:rPr>
          <w:rFonts w:asciiTheme="minorHAnsi" w:hAnsiTheme="minorHAnsi" w:cstheme="minorHAnsi"/>
          <w:sz w:val="22"/>
          <w:lang w:val="de-DE"/>
        </w:rPr>
        <w:t xml:space="preserve">, </w:t>
      </w:r>
      <w:r w:rsidR="001331FC" w:rsidRPr="0030787F">
        <w:rPr>
          <w:rFonts w:asciiTheme="minorHAnsi" w:hAnsiTheme="minorHAnsi" w:cstheme="minorHAnsi"/>
          <w:sz w:val="22"/>
          <w:lang w:val="de-DE"/>
        </w:rPr>
        <w:t>01</w:t>
      </w:r>
      <w:r w:rsidRPr="0030787F">
        <w:rPr>
          <w:rFonts w:asciiTheme="minorHAnsi" w:hAnsiTheme="minorHAnsi" w:cstheme="minorHAnsi"/>
          <w:sz w:val="22"/>
          <w:lang w:val="de-DE"/>
        </w:rPr>
        <w:t>-</w:t>
      </w:r>
      <w:r w:rsidR="001331FC" w:rsidRPr="0030787F">
        <w:rPr>
          <w:rFonts w:asciiTheme="minorHAnsi" w:hAnsiTheme="minorHAnsi" w:cstheme="minorHAnsi"/>
          <w:sz w:val="22"/>
          <w:lang w:val="de-DE"/>
        </w:rPr>
        <w:t>Feb</w:t>
      </w:r>
      <w:r w:rsidRPr="0030787F">
        <w:rPr>
          <w:rFonts w:asciiTheme="minorHAnsi" w:hAnsiTheme="minorHAnsi" w:cstheme="minorHAnsi"/>
          <w:sz w:val="22"/>
          <w:lang w:val="de-DE"/>
        </w:rPr>
        <w:t>-202</w:t>
      </w:r>
      <w:r w:rsidR="001331FC" w:rsidRPr="0030787F">
        <w:rPr>
          <w:rFonts w:asciiTheme="minorHAnsi" w:hAnsiTheme="minorHAnsi" w:cstheme="minorHAnsi"/>
          <w:sz w:val="22"/>
          <w:lang w:val="de-DE"/>
        </w:rPr>
        <w:t>1</w:t>
      </w:r>
      <w:r w:rsidRPr="0030787F">
        <w:rPr>
          <w:rFonts w:asciiTheme="minorHAnsi" w:hAnsiTheme="minorHAnsi" w:cstheme="minorHAnsi"/>
          <w:sz w:val="22"/>
          <w:lang w:val="de-DE"/>
        </w:rPr>
        <w:t>)</w:t>
      </w:r>
      <w:r>
        <w:rPr>
          <w:rFonts w:asciiTheme="minorHAnsi" w:hAnsiTheme="minorHAnsi" w:cstheme="minorHAnsi"/>
          <w:sz w:val="22"/>
          <w:lang w:val="de-DE"/>
        </w:rPr>
        <w:t xml:space="preserve"> gelesen und verstanden. Ich hatte Gelegenheit, Fragen zu stellen. Meine Fragen wurden beantwortet. </w:t>
      </w:r>
    </w:p>
    <w:p w14:paraId="7E238DF9" w14:textId="77777777" w:rsidR="005E14BD" w:rsidRPr="00364066" w:rsidRDefault="005E14BD" w:rsidP="005E14BD">
      <w:pPr>
        <w:pStyle w:val="Listenabsatz"/>
        <w:numPr>
          <w:ilvl w:val="0"/>
          <w:numId w:val="2"/>
        </w:numPr>
        <w:spacing w:after="0" w:line="360" w:lineRule="auto"/>
        <w:jc w:val="both"/>
        <w:rPr>
          <w:rFonts w:asciiTheme="minorHAnsi" w:hAnsiTheme="minorHAnsi" w:cstheme="minorHAnsi"/>
          <w:sz w:val="22"/>
          <w:lang w:val="nl-NL"/>
        </w:rPr>
      </w:pPr>
      <w:r>
        <w:rPr>
          <w:rFonts w:asciiTheme="minorHAnsi" w:hAnsiTheme="minorHAnsi" w:cstheme="minorHAnsi"/>
          <w:sz w:val="22"/>
          <w:lang w:val="de-DE"/>
        </w:rPr>
        <w:t xml:space="preserve">Ich hatte genug Zeit zu entscheiden, ob ich meine Daten dem EBMT-Register zur Verfügung stellen möchte. </w:t>
      </w:r>
    </w:p>
    <w:p w14:paraId="350A8457" w14:textId="77777777" w:rsidR="005E14BD" w:rsidRPr="00364066" w:rsidRDefault="005E14BD" w:rsidP="005E14BD">
      <w:pPr>
        <w:pStyle w:val="Listenabsatz"/>
        <w:numPr>
          <w:ilvl w:val="0"/>
          <w:numId w:val="2"/>
        </w:numPr>
        <w:spacing w:after="0" w:line="360" w:lineRule="auto"/>
        <w:jc w:val="both"/>
        <w:rPr>
          <w:rFonts w:asciiTheme="minorHAnsi" w:hAnsiTheme="minorHAnsi" w:cstheme="minorHAnsi"/>
          <w:sz w:val="22"/>
          <w:lang w:val="nl-NL"/>
        </w:rPr>
      </w:pPr>
      <w:r>
        <w:rPr>
          <w:rFonts w:asciiTheme="minorHAnsi" w:hAnsiTheme="minorHAnsi" w:cstheme="minorHAnsi"/>
          <w:sz w:val="22"/>
          <w:lang w:val="de-DE"/>
        </w:rPr>
        <w:t>Ich weiß, dass ich nicht teilnehmen MUSS. Wenn ich möchte, kann ich jederzeit ausscheiden. Ich muss dafür keinen Grund angeben. Meine medizinische Behandlung wird dadurch nicht beeinflusst.</w:t>
      </w:r>
    </w:p>
    <w:p w14:paraId="6F83D33F" w14:textId="6E3CB6A7" w:rsidR="005E14BD" w:rsidRPr="00CA74CD" w:rsidRDefault="005E14BD" w:rsidP="005E14BD">
      <w:pPr>
        <w:pStyle w:val="Listenabsatz"/>
        <w:numPr>
          <w:ilvl w:val="0"/>
          <w:numId w:val="2"/>
        </w:numPr>
        <w:spacing w:after="0" w:line="360" w:lineRule="auto"/>
        <w:jc w:val="both"/>
        <w:rPr>
          <w:rFonts w:asciiTheme="minorHAnsi" w:hAnsiTheme="minorHAnsi" w:cstheme="minorHAnsi"/>
          <w:b/>
          <w:sz w:val="22"/>
          <w:lang w:val="nl-NL"/>
        </w:rPr>
      </w:pPr>
      <w:r>
        <w:rPr>
          <w:rFonts w:asciiTheme="minorHAnsi" w:hAnsiTheme="minorHAnsi" w:cstheme="minorHAnsi"/>
          <w:sz w:val="22"/>
          <w:lang w:val="de-DE"/>
        </w:rPr>
        <w:t>Ich bin einverstanden, dass meine Informationen, wie von meinen Eltern in Ihrer Einwilligungserklärung angegeben, weitergegeben werden.</w:t>
      </w:r>
    </w:p>
    <w:p w14:paraId="1FD0B8C1" w14:textId="6832EEC0" w:rsidR="000A0A87" w:rsidRPr="00CA74CD" w:rsidRDefault="000A0A87" w:rsidP="000A0A87">
      <w:pPr>
        <w:pStyle w:val="Listenabsatz"/>
        <w:numPr>
          <w:ilvl w:val="0"/>
          <w:numId w:val="2"/>
        </w:numPr>
        <w:spacing w:after="0" w:line="360" w:lineRule="auto"/>
        <w:jc w:val="both"/>
        <w:rPr>
          <w:rFonts w:asciiTheme="minorHAnsi" w:hAnsiTheme="minorHAnsi" w:cstheme="minorHAnsi"/>
          <w:b/>
          <w:sz w:val="22"/>
          <w:lang w:val="nl-NL"/>
        </w:rPr>
      </w:pPr>
      <w:r>
        <w:rPr>
          <w:rFonts w:asciiTheme="minorHAnsi" w:hAnsiTheme="minorHAnsi" w:cstheme="minorHAnsi"/>
          <w:sz w:val="22"/>
          <w:lang w:val="de-DE"/>
        </w:rPr>
        <w:t xml:space="preserve">Ich werde eine unterschriebene Kopie der Patienteninformation und das </w:t>
      </w:r>
      <w:r>
        <w:rPr>
          <w:rFonts w:asciiTheme="minorHAnsi" w:hAnsiTheme="minorHAnsi" w:cstheme="minorHAnsi"/>
          <w:bCs/>
          <w:sz w:val="22"/>
          <w:lang w:val="de-DE"/>
        </w:rPr>
        <w:t>Einverständnisformular erhalten, um es mit nach Hause zu nehmen.</w:t>
      </w:r>
    </w:p>
    <w:p w14:paraId="04950F21" w14:textId="77777777" w:rsidR="000A0A87" w:rsidRPr="00CA74CD" w:rsidRDefault="000A0A87" w:rsidP="008D7A7D">
      <w:pPr>
        <w:pStyle w:val="Listenabsatz"/>
        <w:spacing w:after="0" w:line="360" w:lineRule="auto"/>
        <w:jc w:val="both"/>
        <w:rPr>
          <w:rFonts w:asciiTheme="minorHAnsi" w:hAnsiTheme="minorHAnsi" w:cstheme="minorHAnsi"/>
          <w:b/>
          <w:sz w:val="22"/>
          <w:lang w:val="nl-NL"/>
        </w:rPr>
      </w:pPr>
    </w:p>
    <w:p w14:paraId="67FA741D" w14:textId="562C7F14" w:rsidR="000A0A87" w:rsidRDefault="000A0A87" w:rsidP="000A0A87">
      <w:pPr>
        <w:spacing w:after="0" w:line="360" w:lineRule="auto"/>
        <w:jc w:val="both"/>
        <w:rPr>
          <w:rFonts w:asciiTheme="minorHAnsi" w:hAnsiTheme="minorHAnsi" w:cstheme="minorHAnsi"/>
          <w:spacing w:val="-3"/>
          <w:sz w:val="22"/>
          <w:u w:val="single"/>
          <w:lang w:val="de-DE"/>
        </w:rPr>
      </w:pPr>
      <w:r w:rsidRPr="00CA74CD">
        <w:rPr>
          <w:rFonts w:asciiTheme="minorHAnsi" w:hAnsiTheme="minorHAnsi" w:cstheme="minorHAnsi"/>
          <w:spacing w:val="-3"/>
          <w:sz w:val="22"/>
          <w:u w:val="single"/>
          <w:lang w:val="de-DE"/>
        </w:rPr>
        <w:t>Möglichkeit zur Dokumentation zusätzlicher Fragen seitens des Jugendlichen oder sonstiger Aspekte des Aufklärungsgesprächs:</w:t>
      </w:r>
    </w:p>
    <w:tbl>
      <w:tblPr>
        <w:tblStyle w:val="Tabellenraster"/>
        <w:tblW w:w="0" w:type="auto"/>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16"/>
      </w:tblGrid>
      <w:tr w:rsidR="000A0A87" w:rsidRPr="006F6D2C" w14:paraId="192AE8A9" w14:textId="77777777" w:rsidTr="000A0A87">
        <w:tc>
          <w:tcPr>
            <w:tcW w:w="9016" w:type="dxa"/>
            <w:tcBorders>
              <w:top w:val="nil"/>
              <w:left w:val="nil"/>
              <w:bottom w:val="single" w:sz="4" w:space="0" w:color="auto"/>
              <w:right w:val="nil"/>
            </w:tcBorders>
          </w:tcPr>
          <w:p w14:paraId="45062E4C" w14:textId="77777777" w:rsidR="000A0A87" w:rsidRDefault="000A0A87">
            <w:pPr>
              <w:spacing w:before="120" w:after="160" w:line="256" w:lineRule="auto"/>
              <w:jc w:val="both"/>
              <w:rPr>
                <w:rFonts w:asciiTheme="minorHAnsi" w:hAnsiTheme="minorHAnsi" w:cstheme="minorHAnsi"/>
                <w:sz w:val="22"/>
                <w:u w:val="single"/>
                <w:lang w:val="nl-NL"/>
              </w:rPr>
            </w:pPr>
            <w:bookmarkStart w:id="11" w:name="_Hlk64545900"/>
          </w:p>
        </w:tc>
      </w:tr>
      <w:tr w:rsidR="000A0A87" w:rsidRPr="006F6D2C" w14:paraId="287B08EA" w14:textId="77777777" w:rsidTr="000A0A87">
        <w:tc>
          <w:tcPr>
            <w:tcW w:w="9016" w:type="dxa"/>
            <w:tcBorders>
              <w:top w:val="single" w:sz="4" w:space="0" w:color="auto"/>
              <w:left w:val="nil"/>
              <w:bottom w:val="single" w:sz="4" w:space="0" w:color="auto"/>
              <w:right w:val="nil"/>
            </w:tcBorders>
          </w:tcPr>
          <w:p w14:paraId="1E2C6713" w14:textId="77777777" w:rsidR="000A0A87" w:rsidRDefault="000A0A87">
            <w:pPr>
              <w:spacing w:before="120" w:after="160" w:line="256" w:lineRule="auto"/>
              <w:jc w:val="both"/>
              <w:rPr>
                <w:rFonts w:asciiTheme="minorHAnsi" w:hAnsiTheme="minorHAnsi" w:cstheme="minorHAnsi"/>
                <w:sz w:val="22"/>
                <w:u w:val="single"/>
                <w:lang w:val="nl-NL"/>
              </w:rPr>
            </w:pPr>
          </w:p>
        </w:tc>
      </w:tr>
      <w:tr w:rsidR="000A0A87" w:rsidRPr="006F6D2C" w14:paraId="29BF2F73" w14:textId="77777777" w:rsidTr="000A0A87">
        <w:tc>
          <w:tcPr>
            <w:tcW w:w="9016" w:type="dxa"/>
            <w:tcBorders>
              <w:top w:val="single" w:sz="4" w:space="0" w:color="auto"/>
              <w:left w:val="nil"/>
              <w:bottom w:val="single" w:sz="4" w:space="0" w:color="auto"/>
              <w:right w:val="nil"/>
            </w:tcBorders>
          </w:tcPr>
          <w:p w14:paraId="1311B7A7" w14:textId="20137CE6" w:rsidR="003D2C5D" w:rsidRDefault="003D2C5D">
            <w:pPr>
              <w:spacing w:before="120" w:after="160" w:line="256" w:lineRule="auto"/>
              <w:jc w:val="both"/>
              <w:rPr>
                <w:rFonts w:asciiTheme="minorHAnsi" w:hAnsiTheme="minorHAnsi" w:cstheme="minorHAnsi"/>
                <w:sz w:val="22"/>
                <w:u w:val="single"/>
                <w:lang w:val="nl-NL"/>
              </w:rPr>
            </w:pPr>
            <w:bookmarkStart w:id="12" w:name="_GoBack"/>
            <w:bookmarkEnd w:id="12"/>
          </w:p>
        </w:tc>
      </w:tr>
      <w:bookmarkEnd w:id="11"/>
      <w:tr w:rsidR="000A0A87" w:rsidRPr="006F6D2C" w14:paraId="69E5283B" w14:textId="77777777" w:rsidTr="000A0A87">
        <w:tc>
          <w:tcPr>
            <w:tcW w:w="9016" w:type="dxa"/>
            <w:tcBorders>
              <w:top w:val="single" w:sz="4" w:space="0" w:color="auto"/>
              <w:left w:val="nil"/>
              <w:bottom w:val="nil"/>
              <w:right w:val="nil"/>
            </w:tcBorders>
          </w:tcPr>
          <w:p w14:paraId="268C27F2" w14:textId="77777777" w:rsidR="000A0A87" w:rsidRDefault="000A0A87">
            <w:pPr>
              <w:spacing w:before="120" w:after="160" w:line="256" w:lineRule="auto"/>
              <w:jc w:val="both"/>
              <w:rPr>
                <w:rFonts w:asciiTheme="minorHAnsi" w:hAnsiTheme="minorHAnsi" w:cstheme="minorHAnsi"/>
                <w:sz w:val="22"/>
                <w:u w:val="single"/>
                <w:lang w:val="nl-NL"/>
              </w:rPr>
            </w:pPr>
          </w:p>
        </w:tc>
      </w:tr>
    </w:tbl>
    <w:tbl>
      <w:tblPr>
        <w:tblW w:w="9072" w:type="dxa"/>
        <w:tblLayout w:type="fixed"/>
        <w:tblLook w:val="04A0" w:firstRow="1" w:lastRow="0" w:firstColumn="1" w:lastColumn="0" w:noHBand="0" w:noVBand="1"/>
      </w:tblPr>
      <w:tblGrid>
        <w:gridCol w:w="7597"/>
        <w:gridCol w:w="1475"/>
      </w:tblGrid>
      <w:tr w:rsidR="005E14BD" w:rsidRPr="006F6D2C" w14:paraId="4F9BB9F3" w14:textId="77777777" w:rsidTr="00CA74CD">
        <w:tc>
          <w:tcPr>
            <w:tcW w:w="9072" w:type="dxa"/>
            <w:gridSpan w:val="2"/>
            <w:shd w:val="clear" w:color="auto" w:fill="auto"/>
            <w:vAlign w:val="bottom"/>
          </w:tcPr>
          <w:p w14:paraId="47D0D670" w14:textId="77777777" w:rsidR="000A0A87" w:rsidRPr="00CA74CD" w:rsidRDefault="000A0A87" w:rsidP="00CA74CD">
            <w:pPr>
              <w:spacing w:before="120" w:after="0" w:line="259" w:lineRule="auto"/>
              <w:rPr>
                <w:rFonts w:asciiTheme="minorHAnsi" w:hAnsiTheme="minorHAnsi" w:cstheme="minorHAnsi"/>
                <w:b/>
                <w:bCs/>
                <w:sz w:val="22"/>
                <w:lang w:val="de-DE"/>
              </w:rPr>
            </w:pPr>
          </w:p>
          <w:p w14:paraId="1722B1C2" w14:textId="77777777" w:rsidR="000A0A87" w:rsidRDefault="000A0A87" w:rsidP="00C16785">
            <w:pPr>
              <w:pStyle w:val="Listenabsatz"/>
              <w:spacing w:before="120" w:after="0" w:line="259" w:lineRule="auto"/>
              <w:ind w:left="142"/>
              <w:rPr>
                <w:rFonts w:asciiTheme="minorHAnsi" w:hAnsiTheme="minorHAnsi" w:cstheme="minorHAnsi"/>
                <w:b/>
                <w:bCs/>
                <w:sz w:val="32"/>
                <w:szCs w:val="32"/>
                <w:lang w:val="de-DE"/>
              </w:rPr>
            </w:pPr>
          </w:p>
          <w:p w14:paraId="130EB5A8" w14:textId="138E4583" w:rsidR="005E14BD" w:rsidRPr="00CA74CD" w:rsidRDefault="005E14BD" w:rsidP="008D7A7D">
            <w:pPr>
              <w:pStyle w:val="Listenabsatz"/>
              <w:spacing w:before="120" w:after="0" w:line="259" w:lineRule="auto"/>
              <w:ind w:left="142"/>
              <w:jc w:val="center"/>
              <w:rPr>
                <w:rFonts w:asciiTheme="minorHAnsi" w:hAnsiTheme="minorHAnsi" w:cstheme="minorHAnsi"/>
                <w:b/>
                <w:bCs/>
                <w:sz w:val="32"/>
                <w:szCs w:val="32"/>
                <w:lang w:val="de-DE"/>
              </w:rPr>
            </w:pPr>
            <w:r w:rsidRPr="00CA74CD">
              <w:rPr>
                <w:rFonts w:asciiTheme="minorHAnsi" w:hAnsiTheme="minorHAnsi" w:cstheme="minorHAnsi"/>
                <w:b/>
                <w:bCs/>
                <w:sz w:val="32"/>
                <w:szCs w:val="32"/>
                <w:lang w:val="de-DE"/>
              </w:rPr>
              <w:t>Ich möchte der EBMT meine Daten zur Verfügung stellen</w:t>
            </w:r>
          </w:p>
          <w:p w14:paraId="15B15878" w14:textId="77777777" w:rsidR="005E14BD" w:rsidRPr="00364066" w:rsidRDefault="005E14BD" w:rsidP="00CA74CD">
            <w:pPr>
              <w:spacing w:after="0" w:line="240" w:lineRule="auto"/>
              <w:rPr>
                <w:rFonts w:asciiTheme="minorHAnsi" w:hAnsiTheme="minorHAnsi" w:cstheme="minorHAnsi"/>
                <w:sz w:val="22"/>
                <w:lang w:val="nl-NL"/>
              </w:rPr>
            </w:pPr>
          </w:p>
        </w:tc>
      </w:tr>
      <w:tr w:rsidR="001331FC" w:rsidRPr="006F6D2C" w14:paraId="49B2820C" w14:textId="77777777" w:rsidTr="00CA74CD">
        <w:trPr>
          <w:gridAfter w:val="1"/>
          <w:wAfter w:w="1475" w:type="dxa"/>
        </w:trPr>
        <w:tc>
          <w:tcPr>
            <w:tcW w:w="7597" w:type="dxa"/>
            <w:shd w:val="clear" w:color="auto" w:fill="auto"/>
            <w:vAlign w:val="bottom"/>
          </w:tcPr>
          <w:p w14:paraId="4F214074" w14:textId="77777777" w:rsidR="001331FC" w:rsidRPr="00364066" w:rsidRDefault="001331FC" w:rsidP="0030787F">
            <w:pPr>
              <w:spacing w:after="0" w:line="240" w:lineRule="auto"/>
              <w:rPr>
                <w:rFonts w:asciiTheme="minorHAnsi" w:hAnsiTheme="minorHAnsi" w:cstheme="minorHAnsi"/>
                <w:b/>
                <w:bCs/>
                <w:sz w:val="22"/>
                <w:lang w:val="nl-NL"/>
              </w:rPr>
            </w:pPr>
          </w:p>
        </w:tc>
      </w:tr>
      <w:tr w:rsidR="0030787F" w:rsidRPr="006F6D2C" w14:paraId="010F6525" w14:textId="77777777" w:rsidTr="00CA74CD">
        <w:trPr>
          <w:gridAfter w:val="1"/>
          <w:wAfter w:w="1475" w:type="dxa"/>
        </w:trPr>
        <w:tc>
          <w:tcPr>
            <w:tcW w:w="7597" w:type="dxa"/>
            <w:shd w:val="clear" w:color="auto" w:fill="auto"/>
            <w:vAlign w:val="bottom"/>
          </w:tcPr>
          <w:p w14:paraId="70AEE836" w14:textId="6FDE99DF" w:rsidR="0030787F" w:rsidRDefault="0030787F" w:rsidP="001331FC">
            <w:pPr>
              <w:spacing w:after="0" w:line="240" w:lineRule="auto"/>
              <w:rPr>
                <w:rFonts w:asciiTheme="minorHAnsi" w:hAnsiTheme="minorHAnsi" w:cstheme="minorHAnsi"/>
                <w:sz w:val="22"/>
                <w:lang w:val="de-DE"/>
              </w:rPr>
            </w:pPr>
          </w:p>
        </w:tc>
      </w:tr>
    </w:tbl>
    <w:p w14:paraId="324FD293" w14:textId="63D8DA63" w:rsidR="0030787F" w:rsidRDefault="0030787F" w:rsidP="001331FC">
      <w:pPr>
        <w:spacing w:after="0" w:line="240" w:lineRule="auto"/>
        <w:rPr>
          <w:rFonts w:asciiTheme="minorHAnsi" w:hAnsiTheme="minorHAnsi" w:cstheme="minorHAnsi"/>
          <w:sz w:val="22"/>
          <w:lang w:val="de-DE"/>
        </w:rPr>
      </w:pPr>
      <w:r>
        <w:rPr>
          <w:rFonts w:asciiTheme="minorHAnsi" w:hAnsiTheme="minorHAnsi" w:cstheme="minorHAnsi"/>
          <w:sz w:val="22"/>
          <w:lang w:val="de-DE"/>
        </w:rPr>
        <w:t>_________________________________________________</w:t>
      </w:r>
    </w:p>
    <w:p w14:paraId="355DC284" w14:textId="77777777" w:rsidR="0030787F" w:rsidRPr="005327B5" w:rsidRDefault="005E14BD" w:rsidP="001331FC">
      <w:pPr>
        <w:spacing w:after="0" w:line="240" w:lineRule="auto"/>
        <w:rPr>
          <w:rFonts w:asciiTheme="minorHAnsi" w:hAnsiTheme="minorHAnsi" w:cstheme="minorHAnsi"/>
          <w:i/>
          <w:iCs/>
          <w:sz w:val="22"/>
          <w:lang w:val="de-DE"/>
        </w:rPr>
      </w:pPr>
      <w:r w:rsidRPr="005327B5">
        <w:rPr>
          <w:rFonts w:asciiTheme="minorHAnsi" w:hAnsiTheme="minorHAnsi" w:cstheme="minorHAnsi"/>
          <w:i/>
          <w:iCs/>
          <w:sz w:val="22"/>
          <w:lang w:val="de-DE"/>
        </w:rPr>
        <w:t xml:space="preserve">Name des </w:t>
      </w:r>
      <w:r w:rsidR="001331FC" w:rsidRPr="005327B5">
        <w:rPr>
          <w:rFonts w:asciiTheme="minorHAnsi" w:hAnsiTheme="minorHAnsi" w:cstheme="minorHAnsi"/>
          <w:b/>
          <w:bCs/>
          <w:i/>
          <w:iCs/>
          <w:sz w:val="22"/>
          <w:lang w:val="nl-NL"/>
        </w:rPr>
        <w:t>Jugendlichen</w:t>
      </w:r>
      <w:r w:rsidR="001331FC" w:rsidRPr="005327B5">
        <w:rPr>
          <w:rFonts w:asciiTheme="minorHAnsi" w:hAnsiTheme="minorHAnsi" w:cstheme="minorHAnsi"/>
          <w:i/>
          <w:iCs/>
          <w:sz w:val="22"/>
          <w:lang w:val="nl-NL"/>
        </w:rPr>
        <w:t xml:space="preserve"> in Druckbuchstaben</w:t>
      </w:r>
      <w:r w:rsidRPr="005327B5">
        <w:rPr>
          <w:rFonts w:asciiTheme="minorHAnsi" w:hAnsiTheme="minorHAnsi" w:cstheme="minorHAnsi"/>
          <w:i/>
          <w:iCs/>
          <w:sz w:val="22"/>
          <w:lang w:val="de-DE"/>
        </w:rPr>
        <w:t xml:space="preserve"> </w:t>
      </w:r>
    </w:p>
    <w:p w14:paraId="6C622EE1" w14:textId="77777777" w:rsidR="0030787F" w:rsidRDefault="0030787F" w:rsidP="0030787F">
      <w:pPr>
        <w:spacing w:after="0" w:line="240" w:lineRule="auto"/>
        <w:rPr>
          <w:rFonts w:asciiTheme="minorHAnsi" w:hAnsiTheme="minorHAnsi" w:cstheme="minorHAnsi"/>
          <w:sz w:val="22"/>
          <w:lang w:val="de-DE"/>
        </w:rPr>
      </w:pPr>
    </w:p>
    <w:p w14:paraId="50823254" w14:textId="77777777" w:rsidR="0030787F" w:rsidRDefault="0030787F" w:rsidP="0030787F">
      <w:pPr>
        <w:spacing w:after="0" w:line="240" w:lineRule="auto"/>
        <w:rPr>
          <w:rFonts w:asciiTheme="minorHAnsi" w:hAnsiTheme="minorHAnsi" w:cstheme="minorHAnsi"/>
          <w:sz w:val="22"/>
          <w:lang w:val="de-DE"/>
        </w:rPr>
      </w:pPr>
    </w:p>
    <w:p w14:paraId="440CB518" w14:textId="0DAD682D" w:rsidR="005E14BD" w:rsidRPr="00CA74CD" w:rsidRDefault="005E14BD" w:rsidP="0030787F">
      <w:pPr>
        <w:spacing w:after="0" w:line="240" w:lineRule="auto"/>
        <w:rPr>
          <w:rFonts w:asciiTheme="minorHAnsi" w:hAnsiTheme="minorHAnsi" w:cstheme="minorHAnsi"/>
          <w:b/>
          <w:bCs/>
          <w:sz w:val="22"/>
          <w:lang w:val="nl-NL"/>
        </w:rPr>
      </w:pPr>
      <w:r>
        <w:rPr>
          <w:rFonts w:asciiTheme="minorHAnsi" w:hAnsiTheme="minorHAnsi" w:cstheme="minorHAnsi"/>
          <w:sz w:val="22"/>
          <w:lang w:val="de-DE"/>
        </w:rPr>
        <w:br/>
        <w:t>______________________________________</w:t>
      </w:r>
      <w:r w:rsidR="001331FC">
        <w:rPr>
          <w:rFonts w:asciiTheme="minorHAnsi" w:hAnsiTheme="minorHAnsi" w:cstheme="minorHAnsi"/>
          <w:sz w:val="22"/>
          <w:lang w:val="de-DE"/>
        </w:rPr>
        <w:t>_      _____________________________________</w:t>
      </w:r>
    </w:p>
    <w:p w14:paraId="368C1FED" w14:textId="7820FFD9" w:rsidR="005E14BD" w:rsidRPr="005327B5" w:rsidRDefault="001331FC" w:rsidP="0030787F">
      <w:pPr>
        <w:spacing w:after="0" w:line="240" w:lineRule="auto"/>
        <w:jc w:val="both"/>
        <w:rPr>
          <w:rFonts w:asciiTheme="minorHAnsi" w:hAnsiTheme="minorHAnsi" w:cstheme="minorHAnsi"/>
          <w:i/>
          <w:iCs/>
          <w:sz w:val="22"/>
          <w:szCs w:val="20"/>
          <w:lang w:val="nl-NL"/>
        </w:rPr>
      </w:pPr>
      <w:r w:rsidRPr="005327B5">
        <w:rPr>
          <w:rFonts w:asciiTheme="minorHAnsi" w:hAnsiTheme="minorHAnsi" w:cstheme="minorHAnsi"/>
          <w:i/>
          <w:iCs/>
          <w:sz w:val="22"/>
          <w:lang w:val="nl-NL"/>
        </w:rPr>
        <w:t>Ort, Datum</w:t>
      </w:r>
      <w:r w:rsidRPr="005327B5">
        <w:rPr>
          <w:rFonts w:asciiTheme="minorHAnsi" w:hAnsiTheme="minorHAnsi" w:cstheme="minorHAnsi"/>
          <w:i/>
          <w:iCs/>
          <w:sz w:val="22"/>
          <w:lang w:val="nl-NL"/>
        </w:rPr>
        <w:tab/>
      </w:r>
      <w:r w:rsidRPr="005327B5">
        <w:rPr>
          <w:rFonts w:asciiTheme="minorHAnsi" w:hAnsiTheme="minorHAnsi" w:cstheme="minorHAnsi"/>
          <w:i/>
          <w:iCs/>
          <w:sz w:val="22"/>
          <w:lang w:val="nl-NL"/>
        </w:rPr>
        <w:tab/>
      </w:r>
      <w:r w:rsidRPr="005327B5">
        <w:rPr>
          <w:rFonts w:asciiTheme="minorHAnsi" w:hAnsiTheme="minorHAnsi" w:cstheme="minorHAnsi"/>
          <w:i/>
          <w:iCs/>
          <w:sz w:val="22"/>
          <w:lang w:val="nl-NL"/>
        </w:rPr>
        <w:tab/>
      </w:r>
      <w:r w:rsidRPr="005327B5">
        <w:rPr>
          <w:rFonts w:asciiTheme="minorHAnsi" w:hAnsiTheme="minorHAnsi" w:cstheme="minorHAnsi"/>
          <w:i/>
          <w:iCs/>
          <w:sz w:val="22"/>
          <w:lang w:val="nl-NL"/>
        </w:rPr>
        <w:tab/>
      </w:r>
      <w:r w:rsidRPr="005327B5">
        <w:rPr>
          <w:rFonts w:asciiTheme="minorHAnsi" w:hAnsiTheme="minorHAnsi" w:cstheme="minorHAnsi"/>
          <w:i/>
          <w:iCs/>
          <w:sz w:val="22"/>
          <w:lang w:val="nl-NL"/>
        </w:rPr>
        <w:tab/>
      </w:r>
      <w:bookmarkStart w:id="13" w:name="_Hlk64382334"/>
      <w:r w:rsidR="0030787F" w:rsidRPr="005327B5">
        <w:rPr>
          <w:rFonts w:asciiTheme="minorHAnsi" w:hAnsiTheme="minorHAnsi" w:cstheme="minorHAnsi"/>
          <w:i/>
          <w:iCs/>
          <w:sz w:val="22"/>
          <w:lang w:val="nl-NL"/>
        </w:rPr>
        <w:t xml:space="preserve">       </w:t>
      </w:r>
      <w:r w:rsidRPr="005327B5">
        <w:rPr>
          <w:rFonts w:asciiTheme="minorHAnsi" w:hAnsiTheme="minorHAnsi" w:cstheme="minorHAnsi"/>
          <w:i/>
          <w:iCs/>
          <w:sz w:val="22"/>
          <w:szCs w:val="20"/>
          <w:lang w:val="nl-NL"/>
        </w:rPr>
        <w:t>Unterschrift</w:t>
      </w:r>
      <w:r w:rsidRPr="005327B5">
        <w:rPr>
          <w:rFonts w:asciiTheme="minorHAnsi" w:hAnsiTheme="minorHAnsi" w:cstheme="minorHAnsi"/>
          <w:b/>
          <w:bCs/>
          <w:i/>
          <w:iCs/>
          <w:sz w:val="22"/>
          <w:szCs w:val="20"/>
          <w:lang w:val="nl-NL"/>
        </w:rPr>
        <w:t xml:space="preserve"> Jugendlicher</w:t>
      </w:r>
      <w:bookmarkEnd w:id="13"/>
    </w:p>
    <w:p w14:paraId="25042018" w14:textId="4AA1402C" w:rsidR="0030787F" w:rsidRPr="005327B5" w:rsidRDefault="0030787F" w:rsidP="005E14BD">
      <w:pPr>
        <w:spacing w:before="120" w:after="0" w:line="259" w:lineRule="auto"/>
        <w:jc w:val="both"/>
        <w:rPr>
          <w:rFonts w:asciiTheme="minorHAnsi" w:hAnsiTheme="minorHAnsi" w:cstheme="minorHAnsi"/>
          <w:i/>
          <w:iCs/>
          <w:sz w:val="22"/>
          <w:szCs w:val="20"/>
          <w:lang w:val="nl-NL"/>
        </w:rPr>
      </w:pPr>
    </w:p>
    <w:p w14:paraId="2727C023" w14:textId="04FE185E" w:rsidR="0030787F" w:rsidRDefault="0030787F" w:rsidP="005E14BD">
      <w:pPr>
        <w:spacing w:before="120" w:after="0" w:line="259" w:lineRule="auto"/>
        <w:jc w:val="both"/>
        <w:rPr>
          <w:rFonts w:asciiTheme="minorHAnsi" w:hAnsiTheme="minorHAnsi" w:cstheme="minorHAnsi"/>
          <w:sz w:val="22"/>
          <w:lang w:val="nl-NL"/>
        </w:rPr>
      </w:pPr>
    </w:p>
    <w:p w14:paraId="22F96EBF" w14:textId="77777777" w:rsidR="005327B5" w:rsidRPr="00364066" w:rsidRDefault="005327B5" w:rsidP="005E14BD">
      <w:pPr>
        <w:spacing w:before="120" w:after="0" w:line="259" w:lineRule="auto"/>
        <w:jc w:val="both"/>
        <w:rPr>
          <w:rFonts w:asciiTheme="minorHAnsi" w:hAnsiTheme="minorHAnsi" w:cstheme="minorHAnsi"/>
          <w:sz w:val="22"/>
          <w:lang w:val="nl-NL"/>
        </w:rPr>
      </w:pPr>
    </w:p>
    <w:p w14:paraId="129A3BCD" w14:textId="77777777" w:rsidR="007713CA" w:rsidRPr="00CA74CD" w:rsidRDefault="007713CA" w:rsidP="007713CA">
      <w:pPr>
        <w:tabs>
          <w:tab w:val="left" w:pos="993"/>
          <w:tab w:val="left" w:pos="3119"/>
          <w:tab w:val="right" w:pos="9026"/>
        </w:tabs>
        <w:suppressAutoHyphens/>
        <w:jc w:val="both"/>
        <w:outlineLvl w:val="0"/>
        <w:rPr>
          <w:rFonts w:asciiTheme="minorHAnsi" w:hAnsiTheme="minorHAnsi" w:cstheme="minorHAnsi"/>
          <w:sz w:val="22"/>
          <w:lang w:val="nl-NL"/>
        </w:rPr>
      </w:pPr>
      <w:r w:rsidRPr="00CA74CD">
        <w:rPr>
          <w:rFonts w:asciiTheme="minorHAnsi" w:hAnsiTheme="minorHAnsi" w:cstheme="minorHAnsi"/>
          <w:sz w:val="22"/>
          <w:lang w:val="nl-NL"/>
        </w:rPr>
        <w:t>Ich habe das Aufklärungsgespräch geführt und die Einwilligung des Jugendlichen eingeholt. Ich habe mich davon überzeugt, dass der Jugendliche alles verstanden hat, keine weiteren Fragen mehr hat und seiner Teilnahme zustimmt.</w:t>
      </w:r>
    </w:p>
    <w:p w14:paraId="41F4E045" w14:textId="426DE9E8" w:rsidR="007713CA" w:rsidRDefault="007713CA" w:rsidP="007713CA">
      <w:pPr>
        <w:tabs>
          <w:tab w:val="left" w:pos="993"/>
          <w:tab w:val="left" w:pos="3119"/>
          <w:tab w:val="right" w:pos="9026"/>
        </w:tabs>
        <w:suppressAutoHyphens/>
        <w:jc w:val="both"/>
        <w:outlineLvl w:val="0"/>
        <w:rPr>
          <w:rFonts w:asciiTheme="minorHAnsi" w:hAnsiTheme="minorHAnsi" w:cstheme="minorHAnsi"/>
          <w:sz w:val="22"/>
          <w:lang w:val="nl-NL"/>
        </w:rPr>
      </w:pPr>
    </w:p>
    <w:p w14:paraId="0DB35003" w14:textId="77777777" w:rsidR="00615F93" w:rsidRPr="00CA74CD" w:rsidRDefault="00615F93" w:rsidP="007713CA">
      <w:pPr>
        <w:tabs>
          <w:tab w:val="left" w:pos="993"/>
          <w:tab w:val="left" w:pos="3119"/>
          <w:tab w:val="right" w:pos="9026"/>
        </w:tabs>
        <w:suppressAutoHyphens/>
        <w:jc w:val="both"/>
        <w:outlineLvl w:val="0"/>
        <w:rPr>
          <w:rFonts w:asciiTheme="minorHAnsi" w:hAnsiTheme="minorHAnsi" w:cstheme="minorHAnsi"/>
          <w:sz w:val="22"/>
          <w:lang w:val="nl-NL"/>
        </w:rPr>
      </w:pPr>
    </w:p>
    <w:p w14:paraId="6A4C84C4" w14:textId="3E8E6132" w:rsidR="007713CA" w:rsidRPr="00CA74CD" w:rsidRDefault="007713CA" w:rsidP="007713CA">
      <w:pPr>
        <w:tabs>
          <w:tab w:val="left" w:pos="993"/>
          <w:tab w:val="left" w:pos="3119"/>
          <w:tab w:val="right" w:pos="9026"/>
        </w:tabs>
        <w:suppressAutoHyphens/>
        <w:jc w:val="both"/>
        <w:outlineLvl w:val="0"/>
        <w:rPr>
          <w:rFonts w:asciiTheme="minorHAnsi" w:hAnsiTheme="minorHAnsi" w:cstheme="minorHAnsi"/>
          <w:sz w:val="22"/>
          <w:lang w:val="nl-NL"/>
        </w:rPr>
      </w:pPr>
      <w:r w:rsidRPr="00CA74CD">
        <w:rPr>
          <w:rFonts w:asciiTheme="minorHAnsi" w:hAnsiTheme="minorHAnsi" w:cstheme="minorHAnsi"/>
          <w:sz w:val="22"/>
          <w:lang w:val="nl-NL"/>
        </w:rPr>
        <w:t>________________________________</w:t>
      </w:r>
      <w:r w:rsidR="0030787F">
        <w:rPr>
          <w:rFonts w:asciiTheme="minorHAnsi" w:hAnsiTheme="minorHAnsi" w:cstheme="minorHAnsi"/>
          <w:sz w:val="22"/>
          <w:lang w:val="nl-NL"/>
        </w:rPr>
        <w:t>___________________</w:t>
      </w:r>
    </w:p>
    <w:p w14:paraId="6FA04109" w14:textId="77777777" w:rsidR="00CC5D41" w:rsidRPr="005327B5" w:rsidRDefault="00CC5D41" w:rsidP="00CC5D41">
      <w:pPr>
        <w:spacing w:after="0" w:line="360" w:lineRule="auto"/>
        <w:jc w:val="both"/>
        <w:rPr>
          <w:rFonts w:asciiTheme="minorHAnsi" w:hAnsiTheme="minorHAnsi" w:cstheme="minorHAnsi"/>
          <w:bCs/>
          <w:i/>
          <w:sz w:val="22"/>
          <w:lang w:val="de-DE"/>
        </w:rPr>
      </w:pPr>
      <w:r w:rsidRPr="005327B5">
        <w:rPr>
          <w:rFonts w:asciiTheme="minorHAnsi" w:hAnsiTheme="minorHAnsi" w:cstheme="minorHAnsi"/>
          <w:bCs/>
          <w:i/>
          <w:sz w:val="22"/>
          <w:lang w:val="de-DE"/>
        </w:rPr>
        <w:t xml:space="preserve">Name des aufklärenden </w:t>
      </w:r>
      <w:r w:rsidRPr="005327B5">
        <w:rPr>
          <w:rFonts w:asciiTheme="minorHAnsi" w:hAnsiTheme="minorHAnsi" w:cstheme="minorHAnsi"/>
          <w:b/>
          <w:i/>
          <w:sz w:val="22"/>
          <w:lang w:val="de-DE"/>
        </w:rPr>
        <w:t>Arztes/der Ärztin</w:t>
      </w:r>
      <w:r w:rsidRPr="005327B5">
        <w:rPr>
          <w:rFonts w:asciiTheme="minorHAnsi" w:hAnsiTheme="minorHAnsi" w:cstheme="minorHAnsi"/>
          <w:bCs/>
          <w:i/>
          <w:sz w:val="22"/>
          <w:lang w:val="de-DE"/>
        </w:rPr>
        <w:t xml:space="preserve"> in Druckbuchstaben</w:t>
      </w:r>
    </w:p>
    <w:p w14:paraId="2F7698BE" w14:textId="77777777" w:rsidR="007713CA" w:rsidRPr="00CA74CD" w:rsidRDefault="007713CA" w:rsidP="007713CA">
      <w:pPr>
        <w:tabs>
          <w:tab w:val="left" w:pos="993"/>
          <w:tab w:val="left" w:pos="3119"/>
          <w:tab w:val="right" w:pos="9026"/>
        </w:tabs>
        <w:suppressAutoHyphens/>
        <w:jc w:val="both"/>
        <w:outlineLvl w:val="0"/>
        <w:rPr>
          <w:rFonts w:asciiTheme="minorHAnsi" w:hAnsiTheme="minorHAnsi" w:cstheme="minorHAnsi"/>
          <w:sz w:val="22"/>
          <w:szCs w:val="20"/>
          <w:lang w:val="de-DE"/>
        </w:rPr>
      </w:pPr>
    </w:p>
    <w:p w14:paraId="3E2A7690" w14:textId="77777777" w:rsidR="00CC5D41" w:rsidRDefault="00CC5D41" w:rsidP="00CC5D41">
      <w:pPr>
        <w:pStyle w:val="Textkrper"/>
        <w:tabs>
          <w:tab w:val="left" w:pos="4962"/>
        </w:tabs>
        <w:spacing w:line="360" w:lineRule="auto"/>
        <w:rPr>
          <w:rFonts w:ascii="Verdana" w:hAnsi="Verdana" w:cs="Arial"/>
          <w:sz w:val="22"/>
          <w:szCs w:val="22"/>
        </w:rPr>
      </w:pPr>
      <w:r>
        <w:rPr>
          <w:rFonts w:ascii="Verdana" w:hAnsi="Verdana" w:cs="Arial"/>
          <w:sz w:val="28"/>
        </w:rPr>
        <w:t>_________________</w:t>
      </w:r>
      <w:r>
        <w:rPr>
          <w:rFonts w:ascii="Verdana" w:hAnsi="Verdana" w:cs="Arial"/>
          <w:sz w:val="28"/>
        </w:rPr>
        <w:tab/>
        <w:t>_____________________</w:t>
      </w:r>
    </w:p>
    <w:p w14:paraId="7E133FC9" w14:textId="77777777" w:rsidR="00CC5D41" w:rsidRDefault="00CC5D41" w:rsidP="00CC5D41">
      <w:pPr>
        <w:pStyle w:val="Textkrper"/>
        <w:tabs>
          <w:tab w:val="left" w:pos="5245"/>
        </w:tabs>
        <w:spacing w:after="260" w:line="360" w:lineRule="auto"/>
        <w:rPr>
          <w:rFonts w:ascii="Verdana" w:hAnsi="Verdana" w:cs="Arial"/>
          <w:sz w:val="22"/>
          <w:szCs w:val="22"/>
        </w:rPr>
      </w:pPr>
      <w:r>
        <w:rPr>
          <w:rFonts w:asciiTheme="minorHAnsi" w:eastAsia="Calibri" w:hAnsiTheme="minorHAnsi" w:cstheme="minorHAnsi"/>
          <w:bCs/>
          <w:i/>
          <w:sz w:val="22"/>
          <w:szCs w:val="22"/>
          <w:lang w:val="de-DE"/>
        </w:rPr>
        <w:t>Ort, Datum</w:t>
      </w:r>
      <w:r>
        <w:rPr>
          <w:rFonts w:ascii="Verdana" w:hAnsi="Verdana" w:cs="Arial"/>
          <w:sz w:val="28"/>
        </w:rPr>
        <w:tab/>
      </w:r>
      <w:r>
        <w:rPr>
          <w:rFonts w:asciiTheme="minorHAnsi" w:eastAsia="Calibri" w:hAnsiTheme="minorHAnsi" w:cstheme="minorHAnsi"/>
          <w:bCs/>
          <w:i/>
          <w:sz w:val="22"/>
          <w:szCs w:val="22"/>
          <w:lang w:val="de-DE"/>
        </w:rPr>
        <w:t xml:space="preserve">Unterschrift </w:t>
      </w:r>
      <w:r w:rsidRPr="005327B5">
        <w:rPr>
          <w:rFonts w:asciiTheme="minorHAnsi" w:eastAsia="Calibri" w:hAnsiTheme="minorHAnsi" w:cstheme="minorHAnsi"/>
          <w:b/>
          <w:i/>
          <w:sz w:val="22"/>
          <w:szCs w:val="22"/>
          <w:lang w:val="de-DE"/>
        </w:rPr>
        <w:t>Arzt/Ärztin</w:t>
      </w:r>
    </w:p>
    <w:p w14:paraId="0872F5C1" w14:textId="77777777" w:rsidR="005E14BD" w:rsidRPr="00364066" w:rsidRDefault="005E14BD" w:rsidP="007713CA">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de-DE"/>
        </w:rPr>
        <w:t>Wenn während des Zeitraums, in dem Daten im Register gespeichert werden, Informationen bekannt werden, die die Einwilligung des Patienten/der Patientin beeinflussen könnten, wird dieser/diese vom Krankenhaus rechtzeitig informiert.</w:t>
      </w:r>
    </w:p>
    <w:p w14:paraId="60B05D79" w14:textId="77777777" w:rsidR="0030787F" w:rsidRDefault="0030787F" w:rsidP="007713CA">
      <w:pPr>
        <w:spacing w:before="120" w:after="160" w:line="259" w:lineRule="auto"/>
        <w:jc w:val="both"/>
        <w:rPr>
          <w:rFonts w:asciiTheme="minorHAnsi" w:hAnsiTheme="minorHAnsi" w:cstheme="minorHAnsi"/>
          <w:i/>
          <w:iCs/>
          <w:sz w:val="22"/>
          <w:lang w:val="de-DE"/>
        </w:rPr>
      </w:pPr>
    </w:p>
    <w:p w14:paraId="14F54810" w14:textId="1BB3D639" w:rsidR="0030787F" w:rsidRDefault="0030787F" w:rsidP="007713CA">
      <w:pPr>
        <w:spacing w:before="120" w:after="160" w:line="259" w:lineRule="auto"/>
        <w:jc w:val="both"/>
        <w:rPr>
          <w:rFonts w:asciiTheme="minorHAnsi" w:hAnsiTheme="minorHAnsi" w:cstheme="minorHAnsi"/>
          <w:i/>
          <w:iCs/>
          <w:sz w:val="22"/>
          <w:lang w:val="de-DE"/>
        </w:rPr>
      </w:pPr>
    </w:p>
    <w:p w14:paraId="5D2E0E2A" w14:textId="7D7AA552" w:rsidR="00615F93" w:rsidRDefault="00615F93" w:rsidP="007713CA">
      <w:pPr>
        <w:spacing w:before="120" w:after="160" w:line="259" w:lineRule="auto"/>
        <w:jc w:val="both"/>
        <w:rPr>
          <w:rFonts w:asciiTheme="minorHAnsi" w:hAnsiTheme="minorHAnsi" w:cstheme="minorHAnsi"/>
          <w:i/>
          <w:iCs/>
          <w:sz w:val="22"/>
          <w:lang w:val="de-DE"/>
        </w:rPr>
      </w:pPr>
    </w:p>
    <w:p w14:paraId="617BE55C" w14:textId="7268746D" w:rsidR="00615F93" w:rsidRDefault="00615F93" w:rsidP="007713CA">
      <w:pPr>
        <w:spacing w:before="120" w:after="160" w:line="259" w:lineRule="auto"/>
        <w:jc w:val="both"/>
        <w:rPr>
          <w:rFonts w:asciiTheme="minorHAnsi" w:hAnsiTheme="minorHAnsi" w:cstheme="minorHAnsi"/>
          <w:i/>
          <w:iCs/>
          <w:sz w:val="22"/>
          <w:lang w:val="de-DE"/>
        </w:rPr>
      </w:pPr>
    </w:p>
    <w:p w14:paraId="0FB16AAB" w14:textId="77777777" w:rsidR="00615F93" w:rsidRDefault="00615F93" w:rsidP="007713CA">
      <w:pPr>
        <w:spacing w:before="120" w:after="160" w:line="259" w:lineRule="auto"/>
        <w:jc w:val="both"/>
        <w:rPr>
          <w:rFonts w:asciiTheme="minorHAnsi" w:hAnsiTheme="minorHAnsi" w:cstheme="minorHAnsi"/>
          <w:i/>
          <w:iCs/>
          <w:sz w:val="22"/>
          <w:lang w:val="de-DE"/>
        </w:rPr>
      </w:pPr>
    </w:p>
    <w:p w14:paraId="40693B05" w14:textId="68FEE071" w:rsidR="005E14BD" w:rsidRPr="00364066" w:rsidRDefault="005E14BD" w:rsidP="007713CA">
      <w:pPr>
        <w:spacing w:before="120" w:after="160" w:line="259" w:lineRule="auto"/>
        <w:jc w:val="both"/>
        <w:rPr>
          <w:rFonts w:asciiTheme="minorHAnsi" w:hAnsiTheme="minorHAnsi" w:cstheme="minorHAnsi"/>
          <w:sz w:val="22"/>
          <w:lang w:val="nl-NL"/>
        </w:rPr>
      </w:pPr>
      <w:r>
        <w:rPr>
          <w:rFonts w:asciiTheme="minorHAnsi" w:hAnsiTheme="minorHAnsi" w:cstheme="minorHAnsi"/>
          <w:i/>
          <w:iCs/>
          <w:sz w:val="22"/>
          <w:lang w:val="de-DE"/>
        </w:rPr>
        <w:t xml:space="preserve">Zu unterzeichnende Exemplare: 1 für den Patienten/die Patientin, 1 zur Aufbewahrung im Krankenhaus. </w:t>
      </w:r>
    </w:p>
    <w:p w14:paraId="200A0E0D" w14:textId="77777777" w:rsidR="005E14BD" w:rsidRPr="005E14BD" w:rsidRDefault="005E14BD" w:rsidP="00CA74CD">
      <w:pPr>
        <w:jc w:val="center"/>
        <w:rPr>
          <w:lang w:val="nl-NL"/>
        </w:rPr>
      </w:pPr>
    </w:p>
    <w:sectPr w:rsidR="005E14BD" w:rsidRPr="005E14BD" w:rsidSect="00CA74CD">
      <w:footerReference w:type="default" r:id="rId11"/>
      <w:type w:val="continuous"/>
      <w:pgSz w:w="11906" w:h="16838"/>
      <w:pgMar w:top="1702" w:right="1440" w:bottom="851" w:left="1440" w:header="708"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B0CB" w14:textId="77777777" w:rsidR="00115F61" w:rsidRDefault="00115F61">
      <w:pPr>
        <w:spacing w:after="0" w:line="240" w:lineRule="auto"/>
      </w:pPr>
      <w:r>
        <w:separator/>
      </w:r>
    </w:p>
  </w:endnote>
  <w:endnote w:type="continuationSeparator" w:id="0">
    <w:p w14:paraId="72AE5D75" w14:textId="77777777" w:rsidR="00115F61" w:rsidRDefault="0011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0ECC2" w14:textId="6950D8FB" w:rsidR="00E54C7A" w:rsidRPr="00CA74CD" w:rsidRDefault="005E14BD" w:rsidP="00E54C7A">
    <w:pPr>
      <w:pStyle w:val="Fuzeile"/>
      <w:jc w:val="right"/>
      <w:rPr>
        <w:rFonts w:asciiTheme="minorHAnsi" w:hAnsiTheme="minorHAnsi" w:cstheme="minorHAnsi"/>
        <w:color w:val="4472C4" w:themeColor="accent1"/>
        <w:sz w:val="20"/>
        <w:lang w:val="nl-NL"/>
      </w:rPr>
    </w:pPr>
    <w:r>
      <w:rPr>
        <w:rFonts w:asciiTheme="minorHAnsi" w:hAnsiTheme="minorHAnsi" w:cstheme="minorHAnsi"/>
        <w:color w:val="4472C4" w:themeColor="accent1"/>
        <w:sz w:val="20"/>
        <w:lang w:val="de-DE"/>
      </w:rPr>
      <w:t xml:space="preserve">Seite </w:t>
    </w:r>
    <w:r>
      <w:rPr>
        <w:rFonts w:asciiTheme="minorHAnsi" w:hAnsiTheme="minorHAnsi" w:cstheme="minorHAnsi"/>
        <w:color w:val="4472C4" w:themeColor="accent1"/>
        <w:sz w:val="20"/>
        <w:lang w:val="de-DE"/>
      </w:rPr>
      <w:fldChar w:fldCharType="begin"/>
    </w:r>
    <w:r>
      <w:rPr>
        <w:rFonts w:asciiTheme="minorHAnsi" w:hAnsiTheme="minorHAnsi" w:cstheme="minorHAnsi"/>
        <w:color w:val="4472C4" w:themeColor="accent1"/>
        <w:sz w:val="20"/>
        <w:lang w:val="de-DE"/>
      </w:rPr>
      <w:instrText xml:space="preserve"> PAGE  \* Arabic  \* MERGEFORMAT </w:instrText>
    </w:r>
    <w:r>
      <w:rPr>
        <w:rFonts w:asciiTheme="minorHAnsi" w:hAnsiTheme="minorHAnsi" w:cstheme="minorHAnsi"/>
        <w:color w:val="4472C4" w:themeColor="accent1"/>
        <w:sz w:val="20"/>
        <w:lang w:val="de-DE"/>
      </w:rPr>
      <w:fldChar w:fldCharType="separate"/>
    </w:r>
    <w:r w:rsidR="009669C5">
      <w:rPr>
        <w:rFonts w:asciiTheme="minorHAnsi" w:hAnsiTheme="minorHAnsi" w:cstheme="minorHAnsi"/>
        <w:noProof/>
        <w:color w:val="4472C4" w:themeColor="accent1"/>
        <w:sz w:val="20"/>
        <w:lang w:val="de-DE"/>
      </w:rPr>
      <w:t>4</w:t>
    </w:r>
    <w:r>
      <w:rPr>
        <w:rFonts w:asciiTheme="minorHAnsi" w:hAnsiTheme="minorHAnsi" w:cstheme="minorHAnsi"/>
        <w:color w:val="4472C4" w:themeColor="accent1"/>
        <w:sz w:val="20"/>
        <w:lang w:val="de-DE"/>
      </w:rPr>
      <w:fldChar w:fldCharType="end"/>
    </w:r>
    <w:r>
      <w:rPr>
        <w:rFonts w:asciiTheme="minorHAnsi" w:hAnsiTheme="minorHAnsi" w:cstheme="minorHAnsi"/>
        <w:color w:val="4472C4" w:themeColor="accent1"/>
        <w:sz w:val="20"/>
        <w:lang w:val="de-DE"/>
      </w:rPr>
      <w:t xml:space="preserve"> von </w:t>
    </w:r>
    <w:r>
      <w:rPr>
        <w:rFonts w:asciiTheme="minorHAnsi" w:hAnsiTheme="minorHAnsi" w:cstheme="minorHAnsi"/>
        <w:color w:val="4472C4" w:themeColor="accent1"/>
        <w:sz w:val="20"/>
        <w:lang w:val="de-DE"/>
      </w:rPr>
      <w:fldChar w:fldCharType="begin"/>
    </w:r>
    <w:r>
      <w:rPr>
        <w:rFonts w:asciiTheme="minorHAnsi" w:hAnsiTheme="minorHAnsi" w:cstheme="minorHAnsi"/>
        <w:color w:val="4472C4" w:themeColor="accent1"/>
        <w:sz w:val="20"/>
        <w:lang w:val="de-DE"/>
      </w:rPr>
      <w:instrText xml:space="preserve"> NUMPAGES  \* Arabic  \* MERGEFORMAT </w:instrText>
    </w:r>
    <w:r>
      <w:rPr>
        <w:rFonts w:asciiTheme="minorHAnsi" w:hAnsiTheme="minorHAnsi" w:cstheme="minorHAnsi"/>
        <w:color w:val="4472C4" w:themeColor="accent1"/>
        <w:sz w:val="20"/>
        <w:lang w:val="de-DE"/>
      </w:rPr>
      <w:fldChar w:fldCharType="separate"/>
    </w:r>
    <w:r w:rsidR="009669C5">
      <w:rPr>
        <w:rFonts w:asciiTheme="minorHAnsi" w:hAnsiTheme="minorHAnsi" w:cstheme="minorHAnsi"/>
        <w:noProof/>
        <w:color w:val="4472C4" w:themeColor="accent1"/>
        <w:sz w:val="20"/>
        <w:lang w:val="de-DE"/>
      </w:rPr>
      <w:t>6</w:t>
    </w:r>
    <w:r>
      <w:rPr>
        <w:rFonts w:asciiTheme="minorHAnsi" w:hAnsiTheme="minorHAnsi" w:cstheme="minorHAnsi"/>
        <w:color w:val="4472C4" w:themeColor="accent1"/>
        <w:sz w:val="20"/>
        <w:lang w:val="de-DE"/>
      </w:rPr>
      <w:fldChar w:fldCharType="end"/>
    </w:r>
  </w:p>
  <w:p w14:paraId="2D983E48" w14:textId="094E01AC" w:rsidR="007713CA" w:rsidRPr="00C16785" w:rsidRDefault="007713CA" w:rsidP="007713CA">
    <w:pPr>
      <w:pStyle w:val="Fuzeile"/>
      <w:rPr>
        <w:rFonts w:asciiTheme="minorHAnsi" w:hAnsiTheme="minorHAnsi" w:cstheme="minorHAnsi"/>
        <w:sz w:val="20"/>
        <w:lang w:val="de-DE"/>
      </w:rPr>
    </w:pPr>
    <w:r>
      <w:rPr>
        <w:rFonts w:asciiTheme="minorHAnsi" w:hAnsiTheme="minorHAnsi" w:cstheme="minorHAnsi"/>
        <w:color w:val="4472C4" w:themeColor="accent1"/>
        <w:sz w:val="20"/>
        <w:lang w:val="de-DE"/>
      </w:rPr>
      <w:t xml:space="preserve">EBMT </w:t>
    </w:r>
    <w:r w:rsidRPr="00C16785">
      <w:rPr>
        <w:rFonts w:asciiTheme="minorHAnsi" w:hAnsiTheme="minorHAnsi" w:cstheme="minorHAnsi"/>
        <w:color w:val="4472C4" w:themeColor="accent1"/>
        <w:sz w:val="20"/>
        <w:lang w:val="de-DE"/>
      </w:rPr>
      <w:t>Patienteninformation,</w:t>
    </w:r>
    <w:r>
      <w:rPr>
        <w:rFonts w:asciiTheme="minorHAnsi" w:hAnsiTheme="minorHAnsi" w:cstheme="minorHAnsi"/>
        <w:color w:val="4472C4" w:themeColor="accent1"/>
        <w:sz w:val="20"/>
        <w:lang w:val="de-DE"/>
      </w:rPr>
      <w:t xml:space="preserve"> </w:t>
    </w:r>
    <w:r w:rsidR="00026ADF">
      <w:rPr>
        <w:rFonts w:asciiTheme="minorHAnsi" w:hAnsiTheme="minorHAnsi" w:cstheme="minorHAnsi"/>
        <w:color w:val="4472C4" w:themeColor="accent1"/>
        <w:sz w:val="20"/>
        <w:lang w:val="de-DE"/>
      </w:rPr>
      <w:t>J</w:t>
    </w:r>
    <w:r>
      <w:rPr>
        <w:rFonts w:asciiTheme="minorHAnsi" w:hAnsiTheme="minorHAnsi" w:cstheme="minorHAnsi"/>
        <w:color w:val="4472C4" w:themeColor="accent1"/>
        <w:sz w:val="20"/>
        <w:lang w:val="de-DE"/>
      </w:rPr>
      <w:t>ugendliche 12-1</w:t>
    </w:r>
    <w:r w:rsidR="00026ADF">
      <w:rPr>
        <w:rFonts w:asciiTheme="minorHAnsi" w:hAnsiTheme="minorHAnsi" w:cstheme="minorHAnsi"/>
        <w:color w:val="4472C4" w:themeColor="accent1"/>
        <w:sz w:val="20"/>
        <w:lang w:val="de-DE"/>
      </w:rPr>
      <w:t>7</w:t>
    </w:r>
    <w:r w:rsidR="00AC472F">
      <w:rPr>
        <w:rFonts w:asciiTheme="minorHAnsi" w:hAnsiTheme="minorHAnsi" w:cstheme="minorHAnsi"/>
        <w:color w:val="4472C4" w:themeColor="accent1"/>
        <w:sz w:val="20"/>
        <w:lang w:val="de-DE"/>
      </w:rPr>
      <w:t xml:space="preserve">, </w:t>
    </w:r>
    <w:r w:rsidRPr="00C16785">
      <w:rPr>
        <w:rFonts w:asciiTheme="minorHAnsi" w:hAnsiTheme="minorHAnsi" w:cstheme="minorHAnsi"/>
        <w:color w:val="4472C4" w:themeColor="accent1"/>
        <w:sz w:val="20"/>
        <w:lang w:val="de-DE"/>
      </w:rPr>
      <w:t xml:space="preserve">DE Version </w:t>
    </w:r>
    <w:r>
      <w:rPr>
        <w:rFonts w:asciiTheme="minorHAnsi" w:hAnsiTheme="minorHAnsi" w:cstheme="minorHAnsi"/>
        <w:color w:val="4472C4" w:themeColor="accent1"/>
        <w:sz w:val="20"/>
        <w:lang w:val="de-DE"/>
      </w:rPr>
      <w:t>1.1 01Feb2021 – CIC#XXX – [hospital name]</w:t>
    </w:r>
  </w:p>
  <w:p w14:paraId="449A0894" w14:textId="77777777" w:rsidR="00901778" w:rsidRPr="006F6D2C" w:rsidRDefault="009669C5">
    <w:pPr>
      <w:pStyle w:val="Fuzeile"/>
      <w:rPr>
        <w:rFonts w:asciiTheme="minorHAnsi" w:hAnsiTheme="minorHAnsi" w:cstheme="minorHAnsi"/>
        <w:sz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6EEE" w14:textId="77777777" w:rsidR="00026ADF" w:rsidRPr="00C16785" w:rsidRDefault="00026ADF" w:rsidP="00026ADF">
    <w:pPr>
      <w:pStyle w:val="Fuzeile"/>
      <w:rPr>
        <w:rFonts w:asciiTheme="minorHAnsi" w:hAnsiTheme="minorHAnsi" w:cstheme="minorHAnsi"/>
        <w:sz w:val="20"/>
        <w:lang w:val="de-DE"/>
      </w:rPr>
    </w:pPr>
    <w:r>
      <w:rPr>
        <w:rFonts w:asciiTheme="minorHAnsi" w:hAnsiTheme="minorHAnsi" w:cstheme="minorHAnsi"/>
        <w:color w:val="4472C4" w:themeColor="accent1"/>
        <w:sz w:val="20"/>
        <w:lang w:val="de-DE"/>
      </w:rPr>
      <w:t xml:space="preserve">EBMT </w:t>
    </w:r>
    <w:r w:rsidRPr="00C16785">
      <w:rPr>
        <w:rFonts w:asciiTheme="minorHAnsi" w:hAnsiTheme="minorHAnsi" w:cstheme="minorHAnsi"/>
        <w:color w:val="4472C4" w:themeColor="accent1"/>
        <w:sz w:val="20"/>
        <w:lang w:val="de-DE"/>
      </w:rPr>
      <w:t>Einwilligungserklärung,</w:t>
    </w:r>
    <w:r>
      <w:rPr>
        <w:rFonts w:asciiTheme="minorHAnsi" w:hAnsiTheme="minorHAnsi" w:cstheme="minorHAnsi"/>
        <w:color w:val="4472C4" w:themeColor="accent1"/>
        <w:sz w:val="20"/>
        <w:lang w:val="de-DE"/>
      </w:rPr>
      <w:t xml:space="preserve"> Jugendliche 12-17 – </w:t>
    </w:r>
    <w:r w:rsidRPr="00C16785">
      <w:rPr>
        <w:rFonts w:asciiTheme="minorHAnsi" w:hAnsiTheme="minorHAnsi" w:cstheme="minorHAnsi"/>
        <w:color w:val="4472C4" w:themeColor="accent1"/>
        <w:sz w:val="20"/>
        <w:lang w:val="de-DE"/>
      </w:rPr>
      <w:t>DE</w:t>
    </w:r>
    <w:r>
      <w:rPr>
        <w:rFonts w:asciiTheme="minorHAnsi" w:hAnsiTheme="minorHAnsi" w:cstheme="minorHAnsi"/>
        <w:color w:val="4472C4" w:themeColor="accent1"/>
        <w:sz w:val="20"/>
        <w:lang w:val="de-DE"/>
      </w:rPr>
      <w:t xml:space="preserve"> </w:t>
    </w:r>
    <w:r w:rsidRPr="00C16785">
      <w:rPr>
        <w:rFonts w:asciiTheme="minorHAnsi" w:hAnsiTheme="minorHAnsi" w:cstheme="minorHAnsi"/>
        <w:color w:val="4472C4" w:themeColor="accent1"/>
        <w:sz w:val="20"/>
        <w:lang w:val="de-DE"/>
      </w:rPr>
      <w:t xml:space="preserve">Version </w:t>
    </w:r>
    <w:r>
      <w:rPr>
        <w:rFonts w:asciiTheme="minorHAnsi" w:hAnsiTheme="minorHAnsi" w:cstheme="minorHAnsi"/>
        <w:color w:val="4472C4" w:themeColor="accent1"/>
        <w:sz w:val="20"/>
        <w:lang w:val="de-DE"/>
      </w:rPr>
      <w:t>1.1 01Feb2021 – CIC#XXX – [hospital name]</w:t>
    </w:r>
  </w:p>
  <w:p w14:paraId="092EB60B" w14:textId="77777777" w:rsidR="00026ADF" w:rsidRPr="006F6D2C" w:rsidRDefault="00026ADF">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1DF4" w14:textId="2305585F" w:rsidR="00AC472F" w:rsidRPr="00CA74CD" w:rsidRDefault="00AC472F" w:rsidP="00E54C7A">
    <w:pPr>
      <w:pStyle w:val="Fuzeile"/>
      <w:jc w:val="right"/>
      <w:rPr>
        <w:rFonts w:asciiTheme="minorHAnsi" w:hAnsiTheme="minorHAnsi" w:cstheme="minorHAnsi"/>
        <w:color w:val="4472C4" w:themeColor="accent1"/>
        <w:sz w:val="20"/>
        <w:lang w:val="nl-NL"/>
      </w:rPr>
    </w:pPr>
    <w:r>
      <w:rPr>
        <w:rFonts w:asciiTheme="minorHAnsi" w:hAnsiTheme="minorHAnsi" w:cstheme="minorHAnsi"/>
        <w:color w:val="4472C4" w:themeColor="accent1"/>
        <w:sz w:val="20"/>
        <w:lang w:val="de-DE"/>
      </w:rPr>
      <w:t xml:space="preserve">Seite </w:t>
    </w:r>
    <w:r>
      <w:rPr>
        <w:rFonts w:asciiTheme="minorHAnsi" w:hAnsiTheme="minorHAnsi" w:cstheme="minorHAnsi"/>
        <w:color w:val="4472C4" w:themeColor="accent1"/>
        <w:sz w:val="20"/>
        <w:lang w:val="de-DE"/>
      </w:rPr>
      <w:fldChar w:fldCharType="begin"/>
    </w:r>
    <w:r>
      <w:rPr>
        <w:rFonts w:asciiTheme="minorHAnsi" w:hAnsiTheme="minorHAnsi" w:cstheme="minorHAnsi"/>
        <w:color w:val="4472C4" w:themeColor="accent1"/>
        <w:sz w:val="20"/>
        <w:lang w:val="de-DE"/>
      </w:rPr>
      <w:instrText xml:space="preserve"> PAGE  \* Arabic  \* MERGEFORMAT </w:instrText>
    </w:r>
    <w:r>
      <w:rPr>
        <w:rFonts w:asciiTheme="minorHAnsi" w:hAnsiTheme="minorHAnsi" w:cstheme="minorHAnsi"/>
        <w:color w:val="4472C4" w:themeColor="accent1"/>
        <w:sz w:val="20"/>
        <w:lang w:val="de-DE"/>
      </w:rPr>
      <w:fldChar w:fldCharType="separate"/>
    </w:r>
    <w:r w:rsidR="00615F93">
      <w:rPr>
        <w:rFonts w:asciiTheme="minorHAnsi" w:hAnsiTheme="minorHAnsi" w:cstheme="minorHAnsi"/>
        <w:noProof/>
        <w:color w:val="4472C4" w:themeColor="accent1"/>
        <w:sz w:val="20"/>
        <w:lang w:val="de-DE"/>
      </w:rPr>
      <w:t>6</w:t>
    </w:r>
    <w:r>
      <w:rPr>
        <w:rFonts w:asciiTheme="minorHAnsi" w:hAnsiTheme="minorHAnsi" w:cstheme="minorHAnsi"/>
        <w:color w:val="4472C4" w:themeColor="accent1"/>
        <w:sz w:val="20"/>
        <w:lang w:val="de-DE"/>
      </w:rPr>
      <w:fldChar w:fldCharType="end"/>
    </w:r>
    <w:r>
      <w:rPr>
        <w:rFonts w:asciiTheme="minorHAnsi" w:hAnsiTheme="minorHAnsi" w:cstheme="minorHAnsi"/>
        <w:color w:val="4472C4" w:themeColor="accent1"/>
        <w:sz w:val="20"/>
        <w:lang w:val="de-DE"/>
      </w:rPr>
      <w:t xml:space="preserve"> von </w:t>
    </w:r>
    <w:r>
      <w:rPr>
        <w:rFonts w:asciiTheme="minorHAnsi" w:hAnsiTheme="minorHAnsi" w:cstheme="minorHAnsi"/>
        <w:color w:val="4472C4" w:themeColor="accent1"/>
        <w:sz w:val="20"/>
        <w:lang w:val="de-DE"/>
      </w:rPr>
      <w:fldChar w:fldCharType="begin"/>
    </w:r>
    <w:r>
      <w:rPr>
        <w:rFonts w:asciiTheme="minorHAnsi" w:hAnsiTheme="minorHAnsi" w:cstheme="minorHAnsi"/>
        <w:color w:val="4472C4" w:themeColor="accent1"/>
        <w:sz w:val="20"/>
        <w:lang w:val="de-DE"/>
      </w:rPr>
      <w:instrText xml:space="preserve"> NUMPAGES  \* Arabic  \* MERGEFORMAT </w:instrText>
    </w:r>
    <w:r>
      <w:rPr>
        <w:rFonts w:asciiTheme="minorHAnsi" w:hAnsiTheme="minorHAnsi" w:cstheme="minorHAnsi"/>
        <w:color w:val="4472C4" w:themeColor="accent1"/>
        <w:sz w:val="20"/>
        <w:lang w:val="de-DE"/>
      </w:rPr>
      <w:fldChar w:fldCharType="separate"/>
    </w:r>
    <w:r w:rsidR="00615F93">
      <w:rPr>
        <w:rFonts w:asciiTheme="minorHAnsi" w:hAnsiTheme="minorHAnsi" w:cstheme="minorHAnsi"/>
        <w:noProof/>
        <w:color w:val="4472C4" w:themeColor="accent1"/>
        <w:sz w:val="20"/>
        <w:lang w:val="de-DE"/>
      </w:rPr>
      <w:t>6</w:t>
    </w:r>
    <w:r>
      <w:rPr>
        <w:rFonts w:asciiTheme="minorHAnsi" w:hAnsiTheme="minorHAnsi" w:cstheme="minorHAnsi"/>
        <w:color w:val="4472C4" w:themeColor="accent1"/>
        <w:sz w:val="20"/>
        <w:lang w:val="de-DE"/>
      </w:rPr>
      <w:fldChar w:fldCharType="end"/>
    </w:r>
  </w:p>
  <w:p w14:paraId="23A009E3" w14:textId="41ED363C" w:rsidR="00AC472F" w:rsidRPr="00C16785" w:rsidRDefault="00AC472F" w:rsidP="007713CA">
    <w:pPr>
      <w:pStyle w:val="Fuzeile"/>
      <w:rPr>
        <w:rFonts w:asciiTheme="minorHAnsi" w:hAnsiTheme="minorHAnsi" w:cstheme="minorHAnsi"/>
        <w:sz w:val="20"/>
        <w:lang w:val="de-DE"/>
      </w:rPr>
    </w:pPr>
    <w:r>
      <w:rPr>
        <w:rFonts w:asciiTheme="minorHAnsi" w:hAnsiTheme="minorHAnsi" w:cstheme="minorHAnsi"/>
        <w:color w:val="4472C4" w:themeColor="accent1"/>
        <w:sz w:val="20"/>
        <w:lang w:val="de-DE"/>
      </w:rPr>
      <w:t xml:space="preserve">EBMT </w:t>
    </w:r>
    <w:r w:rsidRPr="00C16785">
      <w:rPr>
        <w:rFonts w:asciiTheme="minorHAnsi" w:hAnsiTheme="minorHAnsi" w:cstheme="minorHAnsi"/>
        <w:color w:val="4472C4" w:themeColor="accent1"/>
        <w:sz w:val="20"/>
        <w:lang w:val="de-DE"/>
      </w:rPr>
      <w:t>Einwilligungserklärung,</w:t>
    </w:r>
    <w:r>
      <w:rPr>
        <w:rFonts w:asciiTheme="minorHAnsi" w:hAnsiTheme="minorHAnsi" w:cstheme="minorHAnsi"/>
        <w:color w:val="4472C4" w:themeColor="accent1"/>
        <w:sz w:val="20"/>
        <w:lang w:val="de-DE"/>
      </w:rPr>
      <w:t xml:space="preserve"> </w:t>
    </w:r>
    <w:r w:rsidR="00026ADF">
      <w:rPr>
        <w:rFonts w:asciiTheme="minorHAnsi" w:hAnsiTheme="minorHAnsi" w:cstheme="minorHAnsi"/>
        <w:color w:val="4472C4" w:themeColor="accent1"/>
        <w:sz w:val="20"/>
        <w:lang w:val="de-DE"/>
      </w:rPr>
      <w:t>J</w:t>
    </w:r>
    <w:r>
      <w:rPr>
        <w:rFonts w:asciiTheme="minorHAnsi" w:hAnsiTheme="minorHAnsi" w:cstheme="minorHAnsi"/>
        <w:color w:val="4472C4" w:themeColor="accent1"/>
        <w:sz w:val="20"/>
        <w:lang w:val="de-DE"/>
      </w:rPr>
      <w:t>ugendliche 12-1</w:t>
    </w:r>
    <w:r w:rsidR="00026ADF">
      <w:rPr>
        <w:rFonts w:asciiTheme="minorHAnsi" w:hAnsiTheme="minorHAnsi" w:cstheme="minorHAnsi"/>
        <w:color w:val="4472C4" w:themeColor="accent1"/>
        <w:sz w:val="20"/>
        <w:lang w:val="de-DE"/>
      </w:rPr>
      <w:t>7</w:t>
    </w:r>
    <w:r w:rsidR="0030787F">
      <w:rPr>
        <w:rFonts w:asciiTheme="minorHAnsi" w:hAnsiTheme="minorHAnsi" w:cstheme="minorHAnsi"/>
        <w:color w:val="4472C4" w:themeColor="accent1"/>
        <w:sz w:val="20"/>
        <w:lang w:val="de-DE"/>
      </w:rPr>
      <w:t xml:space="preserve"> – </w:t>
    </w:r>
    <w:r w:rsidRPr="00C16785">
      <w:rPr>
        <w:rFonts w:asciiTheme="minorHAnsi" w:hAnsiTheme="minorHAnsi" w:cstheme="minorHAnsi"/>
        <w:color w:val="4472C4" w:themeColor="accent1"/>
        <w:sz w:val="20"/>
        <w:lang w:val="de-DE"/>
      </w:rPr>
      <w:t>DE</w:t>
    </w:r>
    <w:r w:rsidR="0030787F">
      <w:rPr>
        <w:rFonts w:asciiTheme="minorHAnsi" w:hAnsiTheme="minorHAnsi" w:cstheme="minorHAnsi"/>
        <w:color w:val="4472C4" w:themeColor="accent1"/>
        <w:sz w:val="20"/>
        <w:lang w:val="de-DE"/>
      </w:rPr>
      <w:t xml:space="preserve"> </w:t>
    </w:r>
    <w:r w:rsidRPr="00C16785">
      <w:rPr>
        <w:rFonts w:asciiTheme="minorHAnsi" w:hAnsiTheme="minorHAnsi" w:cstheme="minorHAnsi"/>
        <w:color w:val="4472C4" w:themeColor="accent1"/>
        <w:sz w:val="20"/>
        <w:lang w:val="de-DE"/>
      </w:rPr>
      <w:t xml:space="preserve">Version </w:t>
    </w:r>
    <w:r>
      <w:rPr>
        <w:rFonts w:asciiTheme="minorHAnsi" w:hAnsiTheme="minorHAnsi" w:cstheme="minorHAnsi"/>
        <w:color w:val="4472C4" w:themeColor="accent1"/>
        <w:sz w:val="20"/>
        <w:lang w:val="de-DE"/>
      </w:rPr>
      <w:t>1.1 01Feb2021 – CIC#XXX – [hospital name]</w:t>
    </w:r>
  </w:p>
  <w:p w14:paraId="4DA816A4" w14:textId="77777777" w:rsidR="00AC472F" w:rsidRPr="0030787F" w:rsidRDefault="00AC472F">
    <w:pPr>
      <w:pStyle w:val="Fuzeile"/>
      <w:rPr>
        <w:rFonts w:asciiTheme="minorHAnsi" w:hAnsiTheme="minorHAnsi" w:cstheme="minorHAnsi"/>
        <w:sz w:val="20"/>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B4073" w14:textId="77777777" w:rsidR="00115F61" w:rsidRDefault="00115F61">
      <w:pPr>
        <w:spacing w:after="0" w:line="240" w:lineRule="auto"/>
      </w:pPr>
      <w:r>
        <w:separator/>
      </w:r>
    </w:p>
  </w:footnote>
  <w:footnote w:type="continuationSeparator" w:id="0">
    <w:p w14:paraId="2F93A478" w14:textId="77777777" w:rsidR="00115F61" w:rsidRDefault="0011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5"/>
      <w:gridCol w:w="1729"/>
    </w:tblGrid>
    <w:tr w:rsidR="000923A4" w14:paraId="44175799" w14:textId="77777777" w:rsidTr="006F6D2C">
      <w:trPr>
        <w:trHeight w:val="983"/>
      </w:trPr>
      <w:tc>
        <w:tcPr>
          <w:tcW w:w="7485" w:type="dxa"/>
          <w:vAlign w:val="center"/>
        </w:tcPr>
        <w:p w14:paraId="6F85404D" w14:textId="2D9626FF" w:rsidR="000923A4" w:rsidRPr="00364066" w:rsidRDefault="0087430D" w:rsidP="00AB6C36">
          <w:pPr>
            <w:pStyle w:val="Kopfzeile"/>
            <w:rPr>
              <w:rFonts w:ascii="Arial" w:hAnsi="Arial" w:cs="Arial"/>
              <w:sz w:val="20"/>
              <w:szCs w:val="20"/>
              <w:lang w:val="nl-NL"/>
            </w:rPr>
          </w:pPr>
          <w:r>
            <w:rPr>
              <w:rFonts w:ascii="Arial" w:hAnsi="Arial" w:cs="Arial"/>
              <w:noProof/>
              <w:sz w:val="18"/>
              <w:szCs w:val="20"/>
              <w:lang w:val="de-DE"/>
            </w:rPr>
            <w:t>Patienteninformation und Einwilligungserklärung für das EBMT Register</w:t>
          </w:r>
          <w:r w:rsidRPr="00C16785">
            <w:rPr>
              <w:rFonts w:ascii="Arial" w:hAnsi="Arial" w:cs="Arial"/>
              <w:noProof/>
              <w:sz w:val="18"/>
              <w:szCs w:val="20"/>
              <w:lang w:val="de-DE"/>
            </w:rPr>
            <w:t xml:space="preserve"> </w:t>
          </w:r>
          <w:r w:rsidR="005E14BD">
            <w:rPr>
              <w:rFonts w:ascii="Arial" w:hAnsi="Arial" w:cs="Arial"/>
              <w:noProof/>
              <w:sz w:val="18"/>
              <w:szCs w:val="20"/>
              <w:lang w:val="de-DE"/>
            </w:rPr>
            <w:t xml:space="preserve">- Jugendliche </w:t>
          </w:r>
          <w:r>
            <w:rPr>
              <w:rFonts w:ascii="Arial" w:hAnsi="Arial" w:cs="Arial"/>
              <w:noProof/>
              <w:sz w:val="18"/>
              <w:szCs w:val="20"/>
              <w:lang w:val="de-DE"/>
            </w:rPr>
            <w:t xml:space="preserve"> 12-1</w:t>
          </w:r>
          <w:r w:rsidR="00026ADF">
            <w:rPr>
              <w:rFonts w:ascii="Arial" w:hAnsi="Arial" w:cs="Arial"/>
              <w:noProof/>
              <w:sz w:val="18"/>
              <w:szCs w:val="20"/>
              <w:lang w:val="de-DE"/>
            </w:rPr>
            <w:t>7</w:t>
          </w:r>
          <w:r>
            <w:rPr>
              <w:rFonts w:ascii="Arial" w:hAnsi="Arial" w:cs="Arial"/>
              <w:noProof/>
              <w:sz w:val="18"/>
              <w:szCs w:val="20"/>
              <w:lang w:val="de-DE"/>
            </w:rPr>
            <w:t xml:space="preserve"> Jahre </w:t>
          </w:r>
          <w:r w:rsidR="005E14BD">
            <w:rPr>
              <w:rFonts w:ascii="Arial" w:hAnsi="Arial" w:cs="Arial"/>
              <w:noProof/>
              <w:sz w:val="18"/>
              <w:szCs w:val="20"/>
              <w:lang w:val="de-DE"/>
            </w:rPr>
            <w:t>- Master - DE - Deutschland</w:t>
          </w:r>
          <w:r w:rsidR="005E14BD">
            <w:rPr>
              <w:rFonts w:ascii="Arial" w:hAnsi="Arial" w:cs="Arial"/>
              <w:noProof/>
              <w:sz w:val="18"/>
              <w:szCs w:val="20"/>
              <w:lang w:val="de-DE"/>
            </w:rPr>
            <w:br/>
          </w:r>
          <w:r w:rsidR="005E14BD">
            <w:rPr>
              <w:rFonts w:ascii="Arial" w:hAnsi="Arial" w:cs="Arial"/>
              <w:noProof/>
              <w:sz w:val="18"/>
              <w:szCs w:val="20"/>
              <w:lang w:val="de-DE"/>
            </w:rPr>
            <w:br/>
          </w:r>
          <w:r w:rsidR="005E14BD" w:rsidRPr="0030787F">
            <w:rPr>
              <w:rFonts w:ascii="Arial" w:hAnsi="Arial" w:cs="Arial"/>
              <w:sz w:val="18"/>
              <w:szCs w:val="20"/>
              <w:lang w:val="de-DE"/>
            </w:rPr>
            <w:t>Version 1.</w:t>
          </w:r>
          <w:r w:rsidRPr="0030787F">
            <w:rPr>
              <w:rFonts w:ascii="Arial" w:hAnsi="Arial" w:cs="Arial"/>
              <w:sz w:val="18"/>
              <w:szCs w:val="20"/>
              <w:lang w:val="de-DE"/>
            </w:rPr>
            <w:t>1</w:t>
          </w:r>
          <w:r w:rsidR="005E14BD" w:rsidRPr="0030787F">
            <w:rPr>
              <w:rFonts w:ascii="Arial" w:hAnsi="Arial" w:cs="Arial"/>
              <w:sz w:val="18"/>
              <w:szCs w:val="20"/>
              <w:lang w:val="de-DE"/>
            </w:rPr>
            <w:t xml:space="preserve"> </w:t>
          </w:r>
          <w:r w:rsidRPr="0030787F">
            <w:rPr>
              <w:rFonts w:ascii="Arial" w:hAnsi="Arial" w:cs="Arial"/>
              <w:sz w:val="18"/>
              <w:szCs w:val="20"/>
              <w:lang w:val="de-DE"/>
            </w:rPr>
            <w:t>01</w:t>
          </w:r>
          <w:r w:rsidR="005E14BD" w:rsidRPr="0030787F">
            <w:rPr>
              <w:rFonts w:ascii="Arial" w:hAnsi="Arial" w:cs="Arial"/>
              <w:sz w:val="18"/>
              <w:szCs w:val="20"/>
              <w:lang w:val="de-DE"/>
            </w:rPr>
            <w:t>-</w:t>
          </w:r>
          <w:r w:rsidRPr="0030787F">
            <w:rPr>
              <w:rFonts w:ascii="Arial" w:hAnsi="Arial" w:cs="Arial"/>
              <w:sz w:val="18"/>
              <w:szCs w:val="20"/>
              <w:lang w:val="de-DE"/>
            </w:rPr>
            <w:t>Feb</w:t>
          </w:r>
          <w:r w:rsidR="005E14BD" w:rsidRPr="0030787F">
            <w:rPr>
              <w:rFonts w:ascii="Arial" w:hAnsi="Arial" w:cs="Arial"/>
              <w:sz w:val="18"/>
              <w:szCs w:val="20"/>
              <w:lang w:val="de-DE"/>
            </w:rPr>
            <w:t>-202</w:t>
          </w:r>
          <w:r w:rsidRPr="0030787F">
            <w:rPr>
              <w:rFonts w:ascii="Arial" w:hAnsi="Arial" w:cs="Arial"/>
              <w:sz w:val="18"/>
              <w:szCs w:val="20"/>
              <w:lang w:val="de-DE"/>
            </w:rPr>
            <w:t>1</w:t>
          </w:r>
        </w:p>
      </w:tc>
      <w:tc>
        <w:tcPr>
          <w:tcW w:w="1729" w:type="dxa"/>
          <w:vAlign w:val="center"/>
        </w:tcPr>
        <w:p w14:paraId="6600B472" w14:textId="77777777" w:rsidR="000923A4" w:rsidRDefault="005E14BD" w:rsidP="000923A4">
          <w:pPr>
            <w:pStyle w:val="Kopfzeile"/>
            <w:jc w:val="center"/>
            <w:rPr>
              <w:color w:val="0000FF"/>
            </w:rPr>
          </w:pPr>
          <w:r>
            <w:rPr>
              <w:noProof/>
              <w:lang w:val="de-DE" w:eastAsia="de-DE"/>
            </w:rPr>
            <w:drawing>
              <wp:inline distT="0" distB="0" distL="0" distR="0" wp14:anchorId="70388B25" wp14:editId="443EFA4F">
                <wp:extent cx="942975" cy="579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bl>
  <w:p w14:paraId="4D89CFA1" w14:textId="77777777" w:rsidR="00F66908" w:rsidRPr="00364066" w:rsidRDefault="009669C5" w:rsidP="00FF78E5">
    <w:pPr>
      <w:pStyle w:val="Kopfzeile"/>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5"/>
      <w:gridCol w:w="1729"/>
    </w:tblGrid>
    <w:tr w:rsidR="00C06601" w14:paraId="6F08C125" w14:textId="77777777" w:rsidTr="00027654">
      <w:trPr>
        <w:trHeight w:val="983"/>
      </w:trPr>
      <w:tc>
        <w:tcPr>
          <w:tcW w:w="7485" w:type="dxa"/>
          <w:vAlign w:val="center"/>
        </w:tcPr>
        <w:p w14:paraId="034162E6" w14:textId="77777777" w:rsidR="00C06601" w:rsidRPr="00364066" w:rsidRDefault="00C06601" w:rsidP="00C06601">
          <w:pPr>
            <w:pStyle w:val="Kopfzeile"/>
            <w:rPr>
              <w:rFonts w:ascii="Arial" w:hAnsi="Arial" w:cs="Arial"/>
              <w:sz w:val="20"/>
              <w:szCs w:val="20"/>
              <w:lang w:val="nl-NL"/>
            </w:rPr>
          </w:pPr>
          <w:r>
            <w:rPr>
              <w:rFonts w:ascii="Arial" w:hAnsi="Arial" w:cs="Arial"/>
              <w:noProof/>
              <w:sz w:val="18"/>
              <w:szCs w:val="20"/>
              <w:lang w:val="de-DE"/>
            </w:rPr>
            <w:t>Patienteninformation und Einwilligungserklärung für das EBMT Register</w:t>
          </w:r>
          <w:r w:rsidRPr="00C16785">
            <w:rPr>
              <w:rFonts w:ascii="Arial" w:hAnsi="Arial" w:cs="Arial"/>
              <w:noProof/>
              <w:sz w:val="18"/>
              <w:szCs w:val="20"/>
              <w:lang w:val="de-DE"/>
            </w:rPr>
            <w:t xml:space="preserve"> </w:t>
          </w:r>
          <w:r>
            <w:rPr>
              <w:rFonts w:ascii="Arial" w:hAnsi="Arial" w:cs="Arial"/>
              <w:noProof/>
              <w:sz w:val="18"/>
              <w:szCs w:val="20"/>
              <w:lang w:val="de-DE"/>
            </w:rPr>
            <w:t>- Jugendliche  12-17 Jahre - Master - DE - Deutschland</w:t>
          </w:r>
          <w:r>
            <w:rPr>
              <w:rFonts w:ascii="Arial" w:hAnsi="Arial" w:cs="Arial"/>
              <w:noProof/>
              <w:sz w:val="18"/>
              <w:szCs w:val="20"/>
              <w:lang w:val="de-DE"/>
            </w:rPr>
            <w:br/>
          </w:r>
          <w:r>
            <w:rPr>
              <w:rFonts w:ascii="Arial" w:hAnsi="Arial" w:cs="Arial"/>
              <w:noProof/>
              <w:sz w:val="18"/>
              <w:szCs w:val="20"/>
              <w:lang w:val="de-DE"/>
            </w:rPr>
            <w:br/>
          </w:r>
          <w:r w:rsidRPr="0030787F">
            <w:rPr>
              <w:rFonts w:ascii="Arial" w:hAnsi="Arial" w:cs="Arial"/>
              <w:sz w:val="18"/>
              <w:szCs w:val="20"/>
              <w:lang w:val="de-DE"/>
            </w:rPr>
            <w:t>Version 1.1 01-Feb-2021</w:t>
          </w:r>
        </w:p>
      </w:tc>
      <w:tc>
        <w:tcPr>
          <w:tcW w:w="1729" w:type="dxa"/>
          <w:vAlign w:val="center"/>
        </w:tcPr>
        <w:p w14:paraId="7E7BD0DE" w14:textId="77777777" w:rsidR="00C06601" w:rsidRDefault="00C06601" w:rsidP="00C06601">
          <w:pPr>
            <w:pStyle w:val="Kopfzeile"/>
            <w:jc w:val="center"/>
            <w:rPr>
              <w:color w:val="0000FF"/>
            </w:rPr>
          </w:pPr>
          <w:r>
            <w:rPr>
              <w:noProof/>
              <w:lang w:val="de-DE" w:eastAsia="de-DE"/>
            </w:rPr>
            <w:drawing>
              <wp:inline distT="0" distB="0" distL="0" distR="0" wp14:anchorId="3DE699F5" wp14:editId="52AD2D09">
                <wp:extent cx="942975" cy="5790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bl>
  <w:p w14:paraId="2532D323" w14:textId="1584FDD8" w:rsidR="00AC472F" w:rsidRPr="00CA74CD" w:rsidRDefault="00AC472F">
    <w:pPr>
      <w:pStyle w:val="Kopfzeil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2"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BD"/>
    <w:rsid w:val="00026ADF"/>
    <w:rsid w:val="000A0A87"/>
    <w:rsid w:val="00115F61"/>
    <w:rsid w:val="001331FC"/>
    <w:rsid w:val="001378F6"/>
    <w:rsid w:val="001951E0"/>
    <w:rsid w:val="001955CF"/>
    <w:rsid w:val="00210D67"/>
    <w:rsid w:val="002250ED"/>
    <w:rsid w:val="0030787F"/>
    <w:rsid w:val="00395CE5"/>
    <w:rsid w:val="003967DB"/>
    <w:rsid w:val="003D2C5D"/>
    <w:rsid w:val="00411FB9"/>
    <w:rsid w:val="00417D1A"/>
    <w:rsid w:val="004C6036"/>
    <w:rsid w:val="005327B5"/>
    <w:rsid w:val="005E14BD"/>
    <w:rsid w:val="00615F93"/>
    <w:rsid w:val="006F6D2C"/>
    <w:rsid w:val="007713CA"/>
    <w:rsid w:val="008448DE"/>
    <w:rsid w:val="0087430D"/>
    <w:rsid w:val="008D7A7D"/>
    <w:rsid w:val="009669C5"/>
    <w:rsid w:val="00A657C3"/>
    <w:rsid w:val="00AC472F"/>
    <w:rsid w:val="00AE7390"/>
    <w:rsid w:val="00B33753"/>
    <w:rsid w:val="00BD5D30"/>
    <w:rsid w:val="00C06601"/>
    <w:rsid w:val="00CA74CD"/>
    <w:rsid w:val="00CC5D41"/>
    <w:rsid w:val="00F36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C4D90"/>
  <w15:chartTrackingRefBased/>
  <w15:docId w15:val="{94671F80-23EA-4658-8A11-B166E5A8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4BD"/>
    <w:pPr>
      <w:spacing w:after="200" w:line="276" w:lineRule="auto"/>
    </w:pPr>
    <w:rPr>
      <w:rFonts w:ascii="Times New Roman" w:eastAsia="Calibri" w:hAnsi="Times New Roman" w:cs="Times New Roman"/>
      <w:sz w:val="24"/>
      <w:lang w:val="en-GB"/>
    </w:rPr>
  </w:style>
  <w:style w:type="paragraph" w:styleId="berschrift1">
    <w:name w:val="heading 1"/>
    <w:basedOn w:val="Standard"/>
    <w:next w:val="Standard"/>
    <w:link w:val="berschrift1Zchn"/>
    <w:uiPriority w:val="9"/>
    <w:qFormat/>
    <w:rsid w:val="005E14BD"/>
    <w:pPr>
      <w:keepNext/>
      <w:keepLines/>
      <w:spacing w:before="480" w:after="0"/>
      <w:outlineLvl w:val="0"/>
    </w:pPr>
    <w:rPr>
      <w:rFonts w:ascii="Cambria" w:eastAsia="Malgun Gothic" w:hAnsi="Cambria"/>
      <w:b/>
      <w:bCs/>
      <w:color w:val="365F91"/>
      <w:szCs w:val="28"/>
    </w:rPr>
  </w:style>
  <w:style w:type="paragraph" w:styleId="berschrift2">
    <w:name w:val="heading 2"/>
    <w:basedOn w:val="Standard"/>
    <w:next w:val="Standard"/>
    <w:link w:val="berschrift2Zchn"/>
    <w:uiPriority w:val="9"/>
    <w:qFormat/>
    <w:rsid w:val="005E14BD"/>
    <w:pPr>
      <w:keepNext/>
      <w:keepLines/>
      <w:spacing w:before="200" w:after="0"/>
      <w:outlineLvl w:val="1"/>
    </w:pPr>
    <w:rPr>
      <w:rFonts w:ascii="Cambria" w:eastAsia="Malgun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4BD"/>
    <w:rPr>
      <w:rFonts w:ascii="Cambria" w:eastAsia="Malgun Gothic" w:hAnsi="Cambria" w:cs="Times New Roman"/>
      <w:b/>
      <w:bCs/>
      <w:color w:val="365F91"/>
      <w:sz w:val="24"/>
      <w:szCs w:val="28"/>
      <w:lang w:val="en-GB"/>
    </w:rPr>
  </w:style>
  <w:style w:type="character" w:customStyle="1" w:styleId="berschrift2Zchn">
    <w:name w:val="Überschrift 2 Zchn"/>
    <w:basedOn w:val="Absatz-Standardschriftart"/>
    <w:link w:val="berschrift2"/>
    <w:uiPriority w:val="9"/>
    <w:rsid w:val="005E14BD"/>
    <w:rPr>
      <w:rFonts w:ascii="Cambria" w:eastAsia="Malgun Gothic" w:hAnsi="Cambria" w:cs="Times New Roman"/>
      <w:b/>
      <w:bCs/>
      <w:color w:val="4F81BD"/>
      <w:sz w:val="26"/>
      <w:szCs w:val="26"/>
      <w:lang w:val="en-GB"/>
    </w:rPr>
  </w:style>
  <w:style w:type="paragraph" w:styleId="Kopfzeile">
    <w:name w:val="header"/>
    <w:basedOn w:val="Standard"/>
    <w:link w:val="KopfzeileZchn"/>
    <w:rsid w:val="005E14BD"/>
    <w:pPr>
      <w:tabs>
        <w:tab w:val="center" w:pos="4513"/>
        <w:tab w:val="right" w:pos="9026"/>
      </w:tabs>
      <w:spacing w:after="0" w:line="240" w:lineRule="auto"/>
    </w:pPr>
  </w:style>
  <w:style w:type="character" w:customStyle="1" w:styleId="KopfzeileZchn">
    <w:name w:val="Kopfzeile Zchn"/>
    <w:basedOn w:val="Absatz-Standardschriftart"/>
    <w:link w:val="Kopfzeile"/>
    <w:rsid w:val="005E14BD"/>
    <w:rPr>
      <w:rFonts w:ascii="Times New Roman" w:eastAsia="Calibri" w:hAnsi="Times New Roman" w:cs="Times New Roman"/>
      <w:sz w:val="24"/>
      <w:lang w:val="en-GB"/>
    </w:rPr>
  </w:style>
  <w:style w:type="paragraph" w:styleId="Listenabsatz">
    <w:name w:val="List Paragraph"/>
    <w:basedOn w:val="Standard"/>
    <w:uiPriority w:val="34"/>
    <w:qFormat/>
    <w:rsid w:val="005E14BD"/>
    <w:pPr>
      <w:ind w:left="720"/>
      <w:contextualSpacing/>
    </w:pPr>
  </w:style>
  <w:style w:type="paragraph" w:styleId="Fuzeile">
    <w:name w:val="footer"/>
    <w:basedOn w:val="Standard"/>
    <w:link w:val="FuzeileZchn"/>
    <w:uiPriority w:val="99"/>
    <w:rsid w:val="005E14B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E14BD"/>
    <w:rPr>
      <w:rFonts w:ascii="Times New Roman" w:eastAsia="Calibri" w:hAnsi="Times New Roman" w:cs="Times New Roman"/>
      <w:sz w:val="24"/>
      <w:lang w:val="en-GB"/>
    </w:rPr>
  </w:style>
  <w:style w:type="paragraph" w:customStyle="1" w:styleId="Default">
    <w:name w:val="Default"/>
    <w:rsid w:val="005E14B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el">
    <w:name w:val="Title"/>
    <w:basedOn w:val="Standard"/>
    <w:link w:val="TitelZchn"/>
    <w:qFormat/>
    <w:rsid w:val="005E14BD"/>
    <w:pPr>
      <w:spacing w:after="0" w:line="240" w:lineRule="auto"/>
      <w:jc w:val="center"/>
    </w:pPr>
    <w:rPr>
      <w:rFonts w:ascii="Arial" w:eastAsia="Times New Roman" w:hAnsi="Arial" w:cs="Arial"/>
      <w:b/>
      <w:bCs/>
      <w:szCs w:val="24"/>
      <w:lang w:eastAsia="es-ES"/>
    </w:rPr>
  </w:style>
  <w:style w:type="character" w:customStyle="1" w:styleId="TitelZchn">
    <w:name w:val="Titel Zchn"/>
    <w:basedOn w:val="Absatz-Standardschriftart"/>
    <w:link w:val="Titel"/>
    <w:rsid w:val="005E14BD"/>
    <w:rPr>
      <w:rFonts w:ascii="Arial" w:eastAsia="Times New Roman" w:hAnsi="Arial" w:cs="Arial"/>
      <w:b/>
      <w:bCs/>
      <w:sz w:val="24"/>
      <w:szCs w:val="24"/>
      <w:lang w:val="en-GB" w:eastAsia="es-ES"/>
    </w:rPr>
  </w:style>
  <w:style w:type="paragraph" w:styleId="Sprechblasentext">
    <w:name w:val="Balloon Text"/>
    <w:basedOn w:val="Standard"/>
    <w:link w:val="SprechblasentextZchn"/>
    <w:uiPriority w:val="99"/>
    <w:semiHidden/>
    <w:unhideWhenUsed/>
    <w:rsid w:val="008743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30D"/>
    <w:rPr>
      <w:rFonts w:ascii="Segoe UI" w:eastAsia="Calibri" w:hAnsi="Segoe UI" w:cs="Segoe UI"/>
      <w:sz w:val="18"/>
      <w:szCs w:val="18"/>
      <w:lang w:val="en-GB"/>
    </w:rPr>
  </w:style>
  <w:style w:type="character" w:styleId="Kommentarzeichen">
    <w:name w:val="annotation reference"/>
    <w:basedOn w:val="Absatz-Standardschriftart"/>
    <w:uiPriority w:val="99"/>
    <w:semiHidden/>
    <w:unhideWhenUsed/>
    <w:rsid w:val="00411FB9"/>
    <w:rPr>
      <w:sz w:val="16"/>
      <w:szCs w:val="16"/>
    </w:rPr>
  </w:style>
  <w:style w:type="paragraph" w:styleId="Kommentartext">
    <w:name w:val="annotation text"/>
    <w:basedOn w:val="Standard"/>
    <w:link w:val="KommentartextZchn"/>
    <w:uiPriority w:val="99"/>
    <w:semiHidden/>
    <w:unhideWhenUsed/>
    <w:rsid w:val="00411F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1FB9"/>
    <w:rPr>
      <w:rFonts w:ascii="Times New Roman" w:eastAsia="Calibri"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F3662D"/>
    <w:rPr>
      <w:b/>
      <w:bCs/>
    </w:rPr>
  </w:style>
  <w:style w:type="character" w:customStyle="1" w:styleId="KommentarthemaZchn">
    <w:name w:val="Kommentarthema Zchn"/>
    <w:basedOn w:val="KommentartextZchn"/>
    <w:link w:val="Kommentarthema"/>
    <w:uiPriority w:val="99"/>
    <w:semiHidden/>
    <w:rsid w:val="00F3662D"/>
    <w:rPr>
      <w:rFonts w:ascii="Times New Roman" w:eastAsia="Calibri" w:hAnsi="Times New Roman" w:cs="Times New Roman"/>
      <w:b/>
      <w:bCs/>
      <w:sz w:val="20"/>
      <w:szCs w:val="20"/>
      <w:lang w:val="en-GB"/>
    </w:rPr>
  </w:style>
  <w:style w:type="table" w:styleId="Tabellenraster">
    <w:name w:val="Table Grid"/>
    <w:basedOn w:val="NormaleTabelle"/>
    <w:uiPriority w:val="39"/>
    <w:rsid w:val="000A0A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rsid w:val="00CC5D41"/>
    <w:pPr>
      <w:spacing w:after="0" w:line="240" w:lineRule="auto"/>
      <w:jc w:val="both"/>
    </w:pPr>
    <w:rPr>
      <w:rFonts w:eastAsia="Times New Roman"/>
      <w:szCs w:val="20"/>
      <w:lang w:val="x-none"/>
    </w:rPr>
  </w:style>
  <w:style w:type="character" w:customStyle="1" w:styleId="TextkrperZchn">
    <w:name w:val="Textkörper Zchn"/>
    <w:basedOn w:val="Absatz-Standardschriftart"/>
    <w:link w:val="Textkrper"/>
    <w:semiHidden/>
    <w:rsid w:val="00CC5D41"/>
    <w:rPr>
      <w:rFonts w:ascii="Times New Roman" w:eastAsia="Times New Roman" w:hAnsi="Times New Roman" w:cs="Times New Roman"/>
      <w:sz w:val="24"/>
      <w:szCs w:val="20"/>
      <w:lang w:val="x-none"/>
    </w:rPr>
  </w:style>
  <w:style w:type="character" w:styleId="Hyperlink">
    <w:name w:val="Hyperlink"/>
    <w:basedOn w:val="Absatz-Standardschriftart"/>
    <w:uiPriority w:val="99"/>
    <w:unhideWhenUsed/>
    <w:rsid w:val="006F6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766">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664895057">
      <w:bodyDiv w:val="1"/>
      <w:marLeft w:val="0"/>
      <w:marRight w:val="0"/>
      <w:marTop w:val="0"/>
      <w:marBottom w:val="0"/>
      <w:divBdr>
        <w:top w:val="none" w:sz="0" w:space="0" w:color="auto"/>
        <w:left w:val="none" w:sz="0" w:space="0" w:color="auto"/>
        <w:bottom w:val="none" w:sz="0" w:space="0" w:color="auto"/>
        <w:right w:val="none" w:sz="0" w:space="0" w:color="auto"/>
      </w:divBdr>
    </w:div>
    <w:div w:id="967323680">
      <w:bodyDiv w:val="1"/>
      <w:marLeft w:val="0"/>
      <w:marRight w:val="0"/>
      <w:marTop w:val="0"/>
      <w:marBottom w:val="0"/>
      <w:divBdr>
        <w:top w:val="none" w:sz="0" w:space="0" w:color="auto"/>
        <w:left w:val="none" w:sz="0" w:space="0" w:color="auto"/>
        <w:bottom w:val="none" w:sz="0" w:space="0" w:color="auto"/>
        <w:right w:val="none" w:sz="0" w:space="0" w:color="auto"/>
      </w:divBdr>
    </w:div>
    <w:div w:id="1257057080">
      <w:bodyDiv w:val="1"/>
      <w:marLeft w:val="0"/>
      <w:marRight w:val="0"/>
      <w:marTop w:val="0"/>
      <w:marBottom w:val="0"/>
      <w:divBdr>
        <w:top w:val="none" w:sz="0" w:space="0" w:color="auto"/>
        <w:left w:val="none" w:sz="0" w:space="0" w:color="auto"/>
        <w:bottom w:val="none" w:sz="0" w:space="0" w:color="auto"/>
        <w:right w:val="none" w:sz="0" w:space="0" w:color="auto"/>
      </w:divBdr>
    </w:div>
    <w:div w:id="1996032781">
      <w:bodyDiv w:val="1"/>
      <w:marLeft w:val="0"/>
      <w:marRight w:val="0"/>
      <w:marTop w:val="0"/>
      <w:marBottom w:val="0"/>
      <w:divBdr>
        <w:top w:val="none" w:sz="0" w:space="0" w:color="auto"/>
        <w:left w:val="none" w:sz="0" w:space="0" w:color="auto"/>
        <w:bottom w:val="none" w:sz="0" w:space="0" w:color="auto"/>
        <w:right w:val="none" w:sz="0" w:space="0" w:color="auto"/>
      </w:divBdr>
    </w:div>
    <w:div w:id="2051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8687</Characters>
  <Application>Microsoft Office Word</Application>
  <DocSecurity>0</DocSecurity>
  <Lines>248</Lines>
  <Paragraphs>116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 I.M. (MSTAT)</dc:creator>
  <cp:keywords/>
  <dc:description/>
  <cp:lastModifiedBy>Hinz, Randi</cp:lastModifiedBy>
  <cp:revision>2</cp:revision>
  <dcterms:created xsi:type="dcterms:W3CDTF">2021-03-12T10:04:00Z</dcterms:created>
  <dcterms:modified xsi:type="dcterms:W3CDTF">2021-03-12T10:04:00Z</dcterms:modified>
</cp:coreProperties>
</file>