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826316"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826316"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w:t>
            </w:r>
            <w:proofErr w:type="spellStart"/>
            <w:r w:rsidRPr="005D779F">
              <w:rPr>
                <w:iCs/>
                <w:color w:val="212121"/>
                <w:sz w:val="24"/>
                <w:szCs w:val="24"/>
                <w:lang w:val="fr-FR" w:eastAsia="en-GB"/>
              </w:rPr>
              <w:t>Revoyet</w:t>
            </w:r>
            <w:proofErr w:type="spellEnd"/>
            <w:r w:rsidRPr="005D779F">
              <w:rPr>
                <w:iCs/>
                <w:color w:val="212121"/>
                <w:sz w:val="24"/>
                <w:szCs w:val="24"/>
                <w:lang w:val="fr-FR" w:eastAsia="en-GB"/>
              </w:rPr>
              <w:t xml:space="preserve">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w:t>
            </w:r>
            <w:proofErr w:type="spellStart"/>
            <w:r w:rsidR="00AC3436" w:rsidRPr="005D779F">
              <w:rPr>
                <w:iCs/>
                <w:color w:val="212121"/>
                <w:sz w:val="24"/>
                <w:szCs w:val="24"/>
                <w:lang w:val="fr-FR" w:eastAsia="en-GB"/>
              </w:rPr>
              <w:t>Revoyet</w:t>
            </w:r>
            <w:proofErr w:type="spellEnd"/>
            <w:r w:rsidR="00AC3436" w:rsidRPr="005D779F">
              <w:rPr>
                <w:iCs/>
                <w:color w:val="212121"/>
                <w:sz w:val="24"/>
                <w:szCs w:val="24"/>
                <w:lang w:val="fr-FR" w:eastAsia="en-GB"/>
              </w:rPr>
              <w:t xml:space="preserve">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proofErr w:type="gramStart"/>
            <w:r w:rsidRPr="009E0048">
              <w:rPr>
                <w:bCs/>
                <w:iCs/>
                <w:color w:val="212121"/>
                <w:sz w:val="24"/>
                <w:szCs w:val="24"/>
                <w:lang w:val="fr-FR" w:eastAsia="en-GB"/>
              </w:rPr>
              <w:t xml:space="preserve"> «</w:t>
            </w:r>
            <w:r>
              <w:rPr>
                <w:bCs/>
                <w:iCs/>
                <w:color w:val="212121"/>
                <w:sz w:val="24"/>
                <w:szCs w:val="24"/>
                <w:lang w:val="fr-FR" w:eastAsia="en-GB"/>
              </w:rPr>
              <w:t>SFGM</w:t>
            </w:r>
            <w:proofErr w:type="gramEnd"/>
            <w:r>
              <w:rPr>
                <w:bCs/>
                <w:iCs/>
                <w:color w:val="212121"/>
                <w:sz w:val="24"/>
                <w:szCs w:val="24"/>
                <w:lang w:val="fr-FR" w:eastAsia="en-GB"/>
              </w:rPr>
              <w:t>-TC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proofErr w:type="gramEnd"/>
            <w:r w:rsidRPr="009E0048">
              <w:rPr>
                <w:bCs/>
                <w:iCs/>
                <w:color w:val="212121"/>
                <w:sz w:val="24"/>
                <w:szCs w:val="24"/>
                <w:lang w:val="fr-FR" w:eastAsia="en-GB"/>
              </w:rPr>
              <w:t>»-</w:t>
            </w:r>
          </w:p>
        </w:tc>
      </w:tr>
      <w:tr w:rsidR="001F7C98" w:rsidRPr="00826316"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826316"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 xml:space="preserve">a database containing clinical data from patients who have undergone a haematopoietic stem cell transplantation (HSCT) </w:t>
            </w:r>
            <w:proofErr w:type="gramStart"/>
            <w:r w:rsidR="0092581A" w:rsidRPr="00AE7030">
              <w:rPr>
                <w:rFonts w:asciiTheme="minorHAnsi" w:hAnsiTheme="minorHAnsi" w:cstheme="minorHAnsi"/>
                <w:iCs/>
                <w:color w:val="212121"/>
                <w:sz w:val="24"/>
                <w:szCs w:val="24"/>
                <w:lang w:val="en-GB" w:eastAsia="en-GB"/>
              </w:rPr>
              <w:t>procedure</w:t>
            </w:r>
            <w:r w:rsidRPr="00AE7030">
              <w:rPr>
                <w:rFonts w:asciiTheme="minorHAnsi" w:hAnsiTheme="minorHAnsi" w:cstheme="minorHAnsi"/>
                <w:iCs/>
                <w:color w:val="212121"/>
                <w:sz w:val="24"/>
                <w:szCs w:val="24"/>
                <w:lang w:val="en-GB" w:eastAsia="en-GB"/>
              </w:rPr>
              <w:t>;</w:t>
            </w:r>
            <w:proofErr w:type="gramEnd"/>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 xml:space="preserve">or the same purposes as </w:t>
            </w:r>
            <w:proofErr w:type="gramStart"/>
            <w:r w:rsidR="001F7C98" w:rsidRPr="00AE7030">
              <w:rPr>
                <w:rFonts w:asciiTheme="minorHAnsi" w:hAnsiTheme="minorHAnsi" w:cstheme="minorHAnsi"/>
                <w:iCs/>
                <w:color w:val="212121"/>
                <w:sz w:val="24"/>
                <w:szCs w:val="24"/>
                <w:lang w:val="en-GB" w:eastAsia="en-GB"/>
              </w:rPr>
              <w:t>EBMT</w:t>
            </w:r>
            <w:r w:rsidRPr="00AE7030">
              <w:rPr>
                <w:rFonts w:asciiTheme="minorHAnsi" w:hAnsiTheme="minorHAnsi" w:cstheme="minorHAnsi"/>
                <w:iCs/>
                <w:color w:val="212121"/>
                <w:sz w:val="24"/>
                <w:szCs w:val="24"/>
                <w:lang w:val="en-GB" w:eastAsia="en-GB"/>
              </w:rPr>
              <w:t>;</w:t>
            </w:r>
            <w:proofErr w:type="gramEnd"/>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CENTER is Full Member of </w:t>
            </w:r>
            <w:proofErr w:type="gramStart"/>
            <w:r w:rsidRPr="00AE7030">
              <w:rPr>
                <w:rFonts w:asciiTheme="minorHAnsi" w:hAnsiTheme="minorHAnsi" w:cstheme="minorHAnsi"/>
                <w:iCs/>
                <w:color w:val="212121"/>
                <w:sz w:val="24"/>
                <w:szCs w:val="24"/>
                <w:lang w:val="en-GB" w:eastAsia="en-GB"/>
              </w:rPr>
              <w:t>EBMT;</w:t>
            </w:r>
            <w:proofErr w:type="gramEnd"/>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 xml:space="preserve">into the SFGM-TC </w:t>
            </w:r>
            <w:proofErr w:type="gramStart"/>
            <w:r w:rsidR="00E15DDF" w:rsidRPr="00AE7030">
              <w:rPr>
                <w:rFonts w:asciiTheme="minorHAnsi" w:hAnsiTheme="minorHAnsi" w:cstheme="minorHAnsi"/>
                <w:iCs/>
                <w:color w:val="212121"/>
                <w:sz w:val="24"/>
                <w:szCs w:val="24"/>
                <w:lang w:val="en-GB" w:eastAsia="en-GB"/>
              </w:rPr>
              <w:t>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roofErr w:type="gramEnd"/>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 xml:space="preserve">GM-TC Scientific </w:t>
            </w:r>
            <w:proofErr w:type="gramStart"/>
            <w:r w:rsidR="00F9611F" w:rsidRPr="00AE7030">
              <w:rPr>
                <w:rFonts w:asciiTheme="minorHAnsi" w:hAnsiTheme="minorHAnsi" w:cstheme="minorHAnsi"/>
                <w:iCs/>
                <w:color w:val="212121"/>
                <w:sz w:val="24"/>
                <w:szCs w:val="24"/>
                <w:lang w:val="en-GB" w:eastAsia="en-GB"/>
              </w:rPr>
              <w:t>Committee</w:t>
            </w:r>
            <w:r w:rsidRPr="00AE7030">
              <w:rPr>
                <w:rFonts w:asciiTheme="minorHAnsi" w:hAnsiTheme="minorHAnsi" w:cstheme="minorHAnsi"/>
                <w:iCs/>
                <w:color w:val="212121"/>
                <w:sz w:val="24"/>
                <w:szCs w:val="24"/>
                <w:lang w:val="en-GB" w:eastAsia="en-GB"/>
              </w:rPr>
              <w:t>;</w:t>
            </w:r>
            <w:proofErr w:type="gramEnd"/>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096701B6"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ayant </w:t>
            </w:r>
            <w:r w:rsidR="004E697C">
              <w:rPr>
                <w:rFonts w:asciiTheme="minorHAnsi" w:hAnsiTheme="minorHAnsi" w:cstheme="minorHAnsi"/>
                <w:iCs/>
                <w:color w:val="212121"/>
                <w:sz w:val="24"/>
                <w:szCs w:val="24"/>
                <w:lang w:val="fr-FR" w:eastAsia="en-GB"/>
              </w:rPr>
              <w:t>bénéficié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83D5F2B"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CSH </w:t>
            </w:r>
            <w:r w:rsidRPr="00D96C27">
              <w:rPr>
                <w:rFonts w:asciiTheme="minorHAnsi" w:hAnsiTheme="minorHAnsi" w:cstheme="minorHAnsi"/>
                <w:bCs/>
                <w:sz w:val="24"/>
                <w:szCs w:val="24"/>
                <w:lang w:val="fr-FR"/>
              </w:rPr>
              <w:t>ou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12F6D3C2"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651DDB" w:rsidRPr="00D96C27">
              <w:rPr>
                <w:rFonts w:asciiTheme="minorHAnsi" w:hAnsiTheme="minorHAnsi" w:cstheme="minorHAnsi"/>
                <w:bCs/>
                <w:sz w:val="24"/>
                <w:szCs w:val="24"/>
                <w:lang w:val="fr-FR"/>
              </w:rPr>
              <w:t xml:space="preserve">de </w:t>
            </w:r>
            <w:r w:rsidR="00651DDB">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826316"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t>
            </w:r>
            <w:proofErr w:type="gramStart"/>
            <w:r w:rsidR="00015B6F" w:rsidRPr="00ED3157">
              <w:rPr>
                <w:color w:val="212121"/>
                <w:sz w:val="24"/>
                <w:szCs w:val="24"/>
                <w:lang w:val="en-GB" w:eastAsia="en-GB"/>
              </w:rPr>
              <w:t>with regard to</w:t>
            </w:r>
            <w:proofErr w:type="gramEnd"/>
            <w:r w:rsidR="00015B6F" w:rsidRPr="00ED3157">
              <w:rPr>
                <w:color w:val="212121"/>
                <w:sz w:val="24"/>
                <w:szCs w:val="24"/>
                <w:lang w:val="en-GB" w:eastAsia="en-GB"/>
              </w:rPr>
              <w:t xml:space="preserve"> the </w:t>
            </w:r>
            <w:r w:rsidR="00015B6F" w:rsidRPr="00ED3157">
              <w:rPr>
                <w:color w:val="212121"/>
                <w:sz w:val="24"/>
                <w:szCs w:val="24"/>
                <w:lang w:val="en-GB" w:eastAsia="en-GB"/>
              </w:rPr>
              <w:lastRenderedPageBreak/>
              <w:t>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2016 relatif à la protection des personnes </w:t>
            </w:r>
            <w:r w:rsidRPr="00B667EF">
              <w:rPr>
                <w:iCs/>
                <w:color w:val="212121"/>
                <w:sz w:val="24"/>
                <w:szCs w:val="24"/>
                <w:lang w:val="fr-FR" w:eastAsia="en-GB"/>
              </w:rPr>
              <w:lastRenderedPageBreak/>
              <w:t>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xml:space="preserve">: données </w:t>
            </w:r>
            <w:proofErr w:type="spellStart"/>
            <w:r w:rsidRPr="00B667EF">
              <w:rPr>
                <w:iCs/>
                <w:color w:val="212121"/>
                <w:sz w:val="24"/>
                <w:szCs w:val="24"/>
                <w:lang w:val="fr-FR" w:eastAsia="en-GB"/>
              </w:rPr>
              <w:t>pseudonymisées</w:t>
            </w:r>
            <w:proofErr w:type="spellEnd"/>
            <w:r w:rsidRPr="00B667EF">
              <w:rPr>
                <w:iCs/>
                <w:color w:val="212121"/>
                <w:sz w:val="24"/>
                <w:szCs w:val="24"/>
                <w:lang w:val="fr-FR" w:eastAsia="en-GB"/>
              </w:rPr>
              <w:t xml:space="preserve">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proofErr w:type="gramStart"/>
            <w:r w:rsidR="00B667EF" w:rsidRPr="00B667EF">
              <w:rPr>
                <w:iCs/>
                <w:color w:val="212121"/>
                <w:sz w:val="24"/>
                <w:szCs w:val="24"/>
                <w:lang w:val="fr-FR" w:eastAsia="en-GB"/>
              </w:rPr>
              <w:t>"</w:t>
            </w:r>
            <w:r w:rsidRPr="00B667EF">
              <w:rPr>
                <w:iCs/>
                <w:color w:val="212121"/>
                <w:sz w:val="24"/>
                <w:szCs w:val="24"/>
                <w:lang w:val="fr-FR" w:eastAsia="en-GB"/>
              </w:rPr>
              <w:t>:</w:t>
            </w:r>
            <w:proofErr w:type="gramEnd"/>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826316"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w:t>
            </w:r>
            <w:proofErr w:type="gramStart"/>
            <w:r w:rsidRPr="0059175B">
              <w:rPr>
                <w:color w:val="212121"/>
                <w:sz w:val="24"/>
                <w:szCs w:val="24"/>
                <w:lang w:val="en-GB" w:eastAsia="en-GB"/>
              </w:rPr>
              <w:t>as a result of</w:t>
            </w:r>
            <w:proofErr w:type="gramEnd"/>
            <w:r w:rsidRPr="0059175B">
              <w:rPr>
                <w:color w:val="212121"/>
                <w:sz w:val="24"/>
                <w:szCs w:val="24"/>
                <w:lang w:val="en-GB" w:eastAsia="en-GB"/>
              </w:rPr>
              <w:t xml:space="preserve">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w:t>
            </w:r>
            <w:r w:rsidRPr="0059175B">
              <w:rPr>
                <w:color w:val="212121"/>
                <w:sz w:val="24"/>
                <w:szCs w:val="24"/>
                <w:lang w:val="en-GB" w:eastAsia="en-GB"/>
              </w:rPr>
              <w:lastRenderedPageBreak/>
              <w:t xml:space="preserve">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5D4B9F20"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by </w:t>
            </w:r>
            <w:r w:rsidR="00A53683">
              <w:rPr>
                <w:color w:val="212121"/>
                <w:sz w:val="24"/>
                <w:szCs w:val="24"/>
                <w:lang w:val="en-GB" w:eastAsia="en-GB"/>
              </w:rPr>
              <w:t>Member States</w:t>
            </w:r>
            <w:r w:rsidR="009B01CD">
              <w:rPr>
                <w:color w:val="212121"/>
                <w:sz w:val="24"/>
                <w:szCs w:val="24"/>
                <w:lang w:val="en-GB" w:eastAsia="en-GB"/>
              </w:rPr>
              <w:t xml:space="preserve"> laws,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sidRPr="00AE0DB0">
              <w:rPr>
                <w:color w:val="212121"/>
                <w:sz w:val="24"/>
                <w:szCs w:val="24"/>
                <w:lang w:val="en-GB" w:eastAsia="en-GB"/>
              </w:rPr>
              <w:t xml:space="preserve">the </w:t>
            </w:r>
            <w:proofErr w:type="spellStart"/>
            <w:r w:rsidR="00AE0DB0" w:rsidRPr="00AE0DB0">
              <w:rPr>
                <w:color w:val="212121"/>
                <w:sz w:val="24"/>
                <w:szCs w:val="24"/>
                <w:lang w:val="en-GB" w:eastAsia="en-GB"/>
              </w:rPr>
              <w:t>belgian</w:t>
            </w:r>
            <w:proofErr w:type="spellEnd"/>
            <w:r w:rsidR="00AE0DB0" w:rsidRPr="00AE0DB0">
              <w:rPr>
                <w:color w:val="212121"/>
                <w:sz w:val="24"/>
                <w:szCs w:val="24"/>
                <w:lang w:val="en-GB" w:eastAsia="en-GB"/>
              </w:rPr>
              <w:t xml:space="preserve"> </w:t>
            </w:r>
            <w:r w:rsidR="009B01CD" w:rsidRPr="00AE0DB0">
              <w:rPr>
                <w:color w:val="212121"/>
                <w:sz w:val="24"/>
                <w:szCs w:val="24"/>
                <w:lang w:val="en-GB" w:eastAsia="en-GB"/>
              </w:rPr>
              <w:t>data protection act (</w:t>
            </w:r>
            <w:r w:rsidR="00AE0DB0">
              <w:rPr>
                <w:color w:val="212121"/>
                <w:sz w:val="24"/>
                <w:szCs w:val="24"/>
                <w:lang w:val="en-GB" w:eastAsia="en-GB"/>
              </w:rPr>
              <w:t>“</w:t>
            </w:r>
            <w:proofErr w:type="spellStart"/>
            <w:r w:rsidR="00AE0DB0" w:rsidRPr="00AE0DB0">
              <w:rPr>
                <w:color w:val="212121"/>
                <w:sz w:val="24"/>
                <w:szCs w:val="24"/>
                <w:lang w:val="en-GB" w:eastAsia="en-GB"/>
              </w:rPr>
              <w:t>loi</w:t>
            </w:r>
            <w:proofErr w:type="spellEnd"/>
            <w:r w:rsidR="00AE0DB0" w:rsidRPr="00AE0DB0">
              <w:rPr>
                <w:color w:val="212121"/>
                <w:sz w:val="24"/>
                <w:szCs w:val="24"/>
                <w:lang w:val="en-GB" w:eastAsia="en-GB"/>
              </w:rPr>
              <w:t xml:space="preserve"> du 30 </w:t>
            </w:r>
            <w:proofErr w:type="spellStart"/>
            <w:r w:rsidR="00AE0DB0" w:rsidRPr="00AE0DB0">
              <w:rPr>
                <w:color w:val="212121"/>
                <w:sz w:val="24"/>
                <w:szCs w:val="24"/>
                <w:lang w:val="en-GB" w:eastAsia="en-GB"/>
              </w:rPr>
              <w:t>Juillet</w:t>
            </w:r>
            <w:proofErr w:type="spellEnd"/>
            <w:r w:rsidR="00AE0DB0" w:rsidRPr="00AE0DB0">
              <w:rPr>
                <w:color w:val="212121"/>
                <w:sz w:val="24"/>
                <w:szCs w:val="24"/>
                <w:lang w:val="en-GB" w:eastAsia="en-GB"/>
              </w:rPr>
              <w:t xml:space="preserve"> 2018 relative à la protection des </w:t>
            </w:r>
            <w:proofErr w:type="spellStart"/>
            <w:r w:rsidR="00AE0DB0" w:rsidRPr="00AE0DB0">
              <w:rPr>
                <w:color w:val="212121"/>
                <w:sz w:val="24"/>
                <w:szCs w:val="24"/>
                <w:lang w:val="en-GB" w:eastAsia="en-GB"/>
              </w:rPr>
              <w:t>personnes</w:t>
            </w:r>
            <w:proofErr w:type="spellEnd"/>
            <w:r w:rsidR="00AE0DB0" w:rsidRPr="00AE0DB0">
              <w:rPr>
                <w:color w:val="212121"/>
                <w:sz w:val="24"/>
                <w:szCs w:val="24"/>
                <w:lang w:val="en-GB" w:eastAsia="en-GB"/>
              </w:rPr>
              <w:t xml:space="preserve"> physiques à </w:t>
            </w:r>
            <w:proofErr w:type="spellStart"/>
            <w:r w:rsidR="00AE0DB0" w:rsidRPr="00AE0DB0">
              <w:rPr>
                <w:color w:val="212121"/>
                <w:sz w:val="24"/>
                <w:szCs w:val="24"/>
                <w:lang w:val="en-GB" w:eastAsia="en-GB"/>
              </w:rPr>
              <w:t>l'égard</w:t>
            </w:r>
            <w:proofErr w:type="spellEnd"/>
            <w:r w:rsidR="00AE0DB0" w:rsidRPr="00AE0DB0">
              <w:rPr>
                <w:color w:val="212121"/>
                <w:sz w:val="24"/>
                <w:szCs w:val="24"/>
                <w:lang w:val="en-GB" w:eastAsia="en-GB"/>
              </w:rPr>
              <w:t xml:space="preserve"> des </w:t>
            </w:r>
            <w:proofErr w:type="spellStart"/>
            <w:r w:rsidR="00AE0DB0" w:rsidRPr="00AE0DB0">
              <w:rPr>
                <w:color w:val="212121"/>
                <w:sz w:val="24"/>
                <w:szCs w:val="24"/>
                <w:lang w:val="en-GB" w:eastAsia="en-GB"/>
              </w:rPr>
              <w:t>traitements</w:t>
            </w:r>
            <w:proofErr w:type="spellEnd"/>
            <w:r w:rsidR="00AE0DB0" w:rsidRPr="00AE0DB0">
              <w:rPr>
                <w:color w:val="212121"/>
                <w:sz w:val="24"/>
                <w:szCs w:val="24"/>
                <w:lang w:val="en-GB" w:eastAsia="en-GB"/>
              </w:rPr>
              <w:t xml:space="preserve"> de </w:t>
            </w:r>
            <w:proofErr w:type="spellStart"/>
            <w:r w:rsidR="00AE0DB0" w:rsidRPr="00AE0DB0">
              <w:rPr>
                <w:color w:val="212121"/>
                <w:sz w:val="24"/>
                <w:szCs w:val="24"/>
                <w:lang w:val="en-GB" w:eastAsia="en-GB"/>
              </w:rPr>
              <w:t>données</w:t>
            </w:r>
            <w:proofErr w:type="spellEnd"/>
            <w:r w:rsidR="00AE0DB0" w:rsidRPr="00AE0DB0">
              <w:rPr>
                <w:color w:val="212121"/>
                <w:sz w:val="24"/>
                <w:szCs w:val="24"/>
                <w:lang w:val="en-GB" w:eastAsia="en-GB"/>
              </w:rPr>
              <w:t xml:space="preserve"> à </w:t>
            </w:r>
            <w:proofErr w:type="spellStart"/>
            <w:r w:rsidR="00AE0DB0" w:rsidRPr="00AE0DB0">
              <w:rPr>
                <w:color w:val="212121"/>
                <w:sz w:val="24"/>
                <w:szCs w:val="24"/>
                <w:lang w:val="en-GB" w:eastAsia="en-GB"/>
              </w:rPr>
              <w:t>caractère</w:t>
            </w:r>
            <w:proofErr w:type="spellEnd"/>
            <w:r w:rsidR="00AE0DB0" w:rsidRPr="00AE0DB0">
              <w:rPr>
                <w:color w:val="212121"/>
                <w:sz w:val="24"/>
                <w:szCs w:val="24"/>
                <w:lang w:val="en-GB" w:eastAsia="en-GB"/>
              </w:rPr>
              <w:t xml:space="preserve"> personnel</w:t>
            </w:r>
            <w:r w:rsidR="00AE0DB0">
              <w:rPr>
                <w:color w:val="212121"/>
                <w:sz w:val="24"/>
                <w:szCs w:val="24"/>
                <w:lang w:val="en-GB" w:eastAsia="en-GB"/>
              </w:rPr>
              <w:t>”</w:t>
            </w:r>
            <w:r w:rsidR="009B01CD" w:rsidRPr="00AE0DB0">
              <w:rPr>
                <w:color w:val="212121"/>
                <w:sz w:val="24"/>
                <w:szCs w:val="24"/>
                <w:lang w:val="en-GB" w:eastAsia="en-GB"/>
              </w:rPr>
              <w:t>)</w:t>
            </w:r>
            <w:r w:rsidR="00A53683" w:rsidRPr="00AE0DB0">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w:t>
            </w:r>
            <w:proofErr w:type="gramStart"/>
            <w:r w:rsidR="00134D0D">
              <w:rPr>
                <w:color w:val="212121"/>
                <w:sz w:val="24"/>
                <w:szCs w:val="24"/>
                <w:lang w:val="en-GB" w:eastAsia="en-GB"/>
              </w:rPr>
              <w:t>Patients</w:t>
            </w:r>
            <w:proofErr w:type="gramEnd"/>
            <w:r w:rsidR="00134D0D">
              <w:rPr>
                <w:color w:val="212121"/>
                <w:sz w:val="24"/>
                <w:szCs w:val="24"/>
                <w:lang w:val="en-GB" w:eastAsia="en-GB"/>
              </w:rPr>
              <w:t xml:space="preserve">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w:t>
            </w:r>
            <w:r w:rsidRPr="00413B9A">
              <w:rPr>
                <w:color w:val="212121"/>
                <w:sz w:val="24"/>
                <w:szCs w:val="24"/>
                <w:lang w:val="fr-FR" w:eastAsia="en-GB"/>
              </w:rPr>
              <w:lastRenderedPageBreak/>
              <w:t xml:space="preserve">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15B4A2C3" w:rsidR="003765A8" w:rsidRPr="006B6120" w:rsidRDefault="006B6120" w:rsidP="00AE0DB0">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par les lois des États membres, </w:t>
            </w:r>
            <w:r w:rsidRPr="00AE0DB0">
              <w:rPr>
                <w:color w:val="212121"/>
                <w:sz w:val="24"/>
                <w:szCs w:val="24"/>
                <w:lang w:val="fr-FR" w:eastAsia="en-GB"/>
              </w:rPr>
              <w:t xml:space="preserve">en particulier pour le champ d'application </w:t>
            </w:r>
            <w:r w:rsidR="003765A8" w:rsidRPr="00AE0DB0">
              <w:rPr>
                <w:color w:val="212121"/>
                <w:sz w:val="24"/>
                <w:szCs w:val="24"/>
                <w:lang w:val="fr-FR" w:eastAsia="en-GB"/>
              </w:rPr>
              <w:t>du présent accord conjoint</w:t>
            </w:r>
            <w:r w:rsidRPr="00AE0DB0">
              <w:rPr>
                <w:color w:val="212121"/>
                <w:sz w:val="24"/>
                <w:szCs w:val="24"/>
                <w:lang w:val="fr-FR" w:eastAsia="en-GB"/>
              </w:rPr>
              <w:t xml:space="preserve">, </w:t>
            </w:r>
            <w:r w:rsidR="003765A8" w:rsidRPr="00AE0DB0">
              <w:rPr>
                <w:color w:val="212121"/>
                <w:sz w:val="24"/>
                <w:szCs w:val="24"/>
                <w:lang w:val="fr-FR" w:eastAsia="en-GB"/>
              </w:rPr>
              <w:t xml:space="preserve">par </w:t>
            </w:r>
            <w:r w:rsidR="00AE0DB0" w:rsidRPr="00AE0DB0">
              <w:rPr>
                <w:color w:val="212121"/>
                <w:sz w:val="24"/>
                <w:szCs w:val="24"/>
                <w:lang w:val="fr-FR" w:eastAsia="en-GB"/>
              </w:rPr>
              <w:t xml:space="preserve">la loi </w:t>
            </w:r>
            <w:r w:rsidR="00AE0DB0">
              <w:rPr>
                <w:color w:val="212121"/>
                <w:sz w:val="24"/>
                <w:szCs w:val="24"/>
                <w:lang w:val="fr-FR" w:eastAsia="en-GB"/>
              </w:rPr>
              <w:t xml:space="preserve">belge </w:t>
            </w:r>
            <w:r w:rsidR="00AE0DB0" w:rsidRPr="00AE0DB0">
              <w:rPr>
                <w:color w:val="212121"/>
                <w:sz w:val="24"/>
                <w:szCs w:val="24"/>
                <w:lang w:val="fr-FR" w:eastAsia="en-GB"/>
              </w:rPr>
              <w:t>du 30 Juillet 2018 relative à la protection des personnes physiques à l'égard des traitements</w:t>
            </w:r>
            <w:r w:rsidR="00AE0DB0">
              <w:rPr>
                <w:color w:val="212121"/>
                <w:sz w:val="24"/>
                <w:szCs w:val="24"/>
                <w:lang w:val="fr-FR" w:eastAsia="en-GB"/>
              </w:rPr>
              <w:t xml:space="preserve"> </w:t>
            </w:r>
            <w:r w:rsidR="00AE0DB0" w:rsidRPr="00AE0DB0">
              <w:rPr>
                <w:color w:val="212121"/>
                <w:sz w:val="24"/>
                <w:szCs w:val="24"/>
                <w:lang w:val="fr-FR" w:eastAsia="en-GB"/>
              </w:rPr>
              <w:t>de données à caractère personnel</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w:t>
            </w:r>
            <w:r w:rsidRPr="006B6120">
              <w:rPr>
                <w:color w:val="212121"/>
                <w:sz w:val="24"/>
                <w:szCs w:val="24"/>
                <w:lang w:val="fr-FR" w:eastAsia="en-GB"/>
              </w:rPr>
              <w:lastRenderedPageBreak/>
              <w:t>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826316"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 xml:space="preserve">improving the quality of these procedures </w:t>
            </w:r>
            <w:r w:rsidRPr="005D779F">
              <w:rPr>
                <w:iCs/>
                <w:sz w:val="24"/>
                <w:szCs w:val="24"/>
              </w:rPr>
              <w:lastRenderedPageBreak/>
              <w:t>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lastRenderedPageBreak/>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lastRenderedPageBreak/>
              <w:t>Améliorant la qualité de ces procédures grâce à l’accréditation des hôpitaux chargés des traitements.</w:t>
            </w:r>
          </w:p>
        </w:tc>
      </w:tr>
      <w:tr w:rsidR="005F376C" w:rsidRPr="00826316"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7B4C33E5"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826316"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826316"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obtaining and tracing the Informed Consent of Patients whose data is collected by CENTER in the EBMT </w:t>
            </w:r>
            <w:proofErr w:type="gramStart"/>
            <w:r>
              <w:rPr>
                <w:iCs/>
                <w:sz w:val="24"/>
                <w:szCs w:val="24"/>
              </w:rPr>
              <w:t>REGISTRY;</w:t>
            </w:r>
            <w:proofErr w:type="gramEnd"/>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proofErr w:type="gramStart"/>
            <w:r w:rsidR="00537B70" w:rsidRPr="00537B70">
              <w:rPr>
                <w:iCs/>
                <w:sz w:val="24"/>
                <w:szCs w:val="24"/>
              </w:rPr>
              <w:t>principles</w:t>
            </w:r>
            <w:r w:rsidR="00537B70">
              <w:rPr>
                <w:iCs/>
                <w:sz w:val="24"/>
                <w:szCs w:val="24"/>
              </w:rPr>
              <w:t>;</w:t>
            </w:r>
            <w:proofErr w:type="gramEnd"/>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 xml:space="preserve">ecure storage of the Patients </w:t>
            </w:r>
            <w:proofErr w:type="gramStart"/>
            <w:r w:rsidR="00093F1F" w:rsidRPr="005D779F">
              <w:rPr>
                <w:iCs/>
                <w:sz w:val="24"/>
                <w:szCs w:val="24"/>
              </w:rPr>
              <w:t>Data</w:t>
            </w:r>
            <w:r w:rsidR="00537B70">
              <w:rPr>
                <w:iCs/>
                <w:sz w:val="24"/>
                <w:szCs w:val="24"/>
              </w:rPr>
              <w:t>;</w:t>
            </w:r>
            <w:proofErr w:type="gramEnd"/>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w:t>
            </w:r>
            <w:proofErr w:type="gramStart"/>
            <w:r>
              <w:rPr>
                <w:iCs/>
                <w:sz w:val="24"/>
                <w:szCs w:val="24"/>
              </w:rPr>
              <w:t>REGISTRY;</w:t>
            </w:r>
            <w:proofErr w:type="gramEnd"/>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w:t>
            </w:r>
            <w:proofErr w:type="gramStart"/>
            <w:r w:rsidR="00537B70">
              <w:rPr>
                <w:iCs/>
                <w:sz w:val="24"/>
                <w:szCs w:val="24"/>
              </w:rPr>
              <w:t>SUBSET;</w:t>
            </w:r>
            <w:proofErr w:type="gramEnd"/>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lastRenderedPageBreak/>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 xml:space="preserve">Study </w:t>
            </w:r>
            <w:proofErr w:type="gramStart"/>
            <w:r w:rsidR="00537B70">
              <w:rPr>
                <w:iCs/>
                <w:sz w:val="24"/>
                <w:szCs w:val="24"/>
              </w:rPr>
              <w:t>Data;</w:t>
            </w:r>
            <w:proofErr w:type="gramEnd"/>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proofErr w:type="gramStart"/>
            <w:r w:rsidRPr="005D779F">
              <w:rPr>
                <w:iCs/>
                <w:sz w:val="24"/>
                <w:szCs w:val="24"/>
              </w:rPr>
              <w:t>)</w:t>
            </w:r>
            <w:r w:rsidR="00520783">
              <w:rPr>
                <w:iCs/>
                <w:sz w:val="24"/>
                <w:szCs w:val="24"/>
              </w:rPr>
              <w:t>;</w:t>
            </w:r>
            <w:proofErr w:type="gramEnd"/>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 xml:space="preserve">Le Traitement qui peut être effectué par chaque </w:t>
            </w:r>
            <w:r w:rsidRPr="009E574F">
              <w:rPr>
                <w:iCs/>
                <w:sz w:val="24"/>
                <w:szCs w:val="24"/>
                <w:lang w:val="fr-FR"/>
              </w:rPr>
              <w:lastRenderedPageBreak/>
              <w:t>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utiliser</w:t>
            </w:r>
            <w:proofErr w:type="gramEnd"/>
            <w:r w:rsidRPr="00754A48">
              <w:rPr>
                <w:iCs/>
                <w:sz w:val="24"/>
                <w:szCs w:val="24"/>
                <w:lang w:val="fr-FR"/>
              </w:rPr>
              <w:t xml:space="preserve">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826316"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w:t>
            </w:r>
            <w:r w:rsidRPr="00E73D9A">
              <w:rPr>
                <w:iCs/>
                <w:sz w:val="24"/>
                <w:szCs w:val="24"/>
              </w:rPr>
              <w:lastRenderedPageBreak/>
              <w:t>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w:t>
            </w:r>
            <w:proofErr w:type="gramStart"/>
            <w:r w:rsidRPr="00E73D9A">
              <w:rPr>
                <w:iCs/>
                <w:sz w:val="24"/>
                <w:szCs w:val="24"/>
              </w:rPr>
              <w:t>1.(</w:t>
            </w:r>
            <w:proofErr w:type="gramEnd"/>
            <w:r w:rsidRPr="00E73D9A">
              <w:rPr>
                <w:iCs/>
                <w:sz w:val="24"/>
                <w:szCs w:val="24"/>
              </w:rPr>
              <w:t>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w:t>
            </w:r>
            <w:r w:rsidRPr="00B03048">
              <w:rPr>
                <w:iCs/>
                <w:sz w:val="24"/>
                <w:szCs w:val="24"/>
                <w:lang w:val="fr-FR"/>
              </w:rPr>
              <w:lastRenderedPageBreak/>
              <w:t>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w:t>
            </w:r>
            <w:proofErr w:type="gramStart"/>
            <w:r w:rsidRPr="00B03048">
              <w:rPr>
                <w:iCs/>
                <w:sz w:val="24"/>
                <w:szCs w:val="24"/>
                <w:lang w:val="fr-FR"/>
              </w:rPr>
              <w:t>2.(</w:t>
            </w:r>
            <w:proofErr w:type="gramEnd"/>
            <w:r w:rsidRPr="00B03048">
              <w:rPr>
                <w:iCs/>
                <w:sz w:val="24"/>
                <w:szCs w:val="24"/>
                <w:lang w:val="fr-FR"/>
              </w:rPr>
              <w:t>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proofErr w:type="spellStart"/>
                  <w:r w:rsidR="00C8220F">
                    <w:rPr>
                      <w:bCs/>
                      <w:lang w:val="fr-FR"/>
                    </w:rPr>
                    <w:t>E</w:t>
                  </w:r>
                  <w:r w:rsidRPr="0045758B">
                    <w:rPr>
                      <w:bCs/>
                      <w:lang w:val="fr-FR"/>
                    </w:rPr>
                    <w:t>tudes</w:t>
                  </w:r>
                  <w:proofErr w:type="spellEnd"/>
                  <w:r w:rsidRPr="0045758B">
                    <w:rPr>
                      <w:bCs/>
                      <w:lang w:val="fr-FR"/>
                    </w:rPr>
                    <w:t xml:space="preserve">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lastRenderedPageBreak/>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826316"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w:t>
            </w:r>
            <w:proofErr w:type="gramStart"/>
            <w:r w:rsidRPr="0045758B">
              <w:rPr>
                <w:color w:val="212121"/>
                <w:sz w:val="24"/>
                <w:szCs w:val="24"/>
                <w:lang w:val="en-GB" w:eastAsia="en-GB"/>
              </w:rPr>
              <w:t>at all times</w:t>
            </w:r>
            <w:proofErr w:type="gramEnd"/>
            <w:r w:rsidRPr="0045758B">
              <w:rPr>
                <w:color w:val="212121"/>
                <w:sz w:val="24"/>
                <w:szCs w:val="24"/>
                <w:lang w:val="en-GB" w:eastAsia="en-GB"/>
              </w:rPr>
              <w:t xml:space="preserve">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826316"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w:t>
            </w:r>
            <w:proofErr w:type="gramStart"/>
            <w:r w:rsidRPr="0045758B">
              <w:rPr>
                <w:color w:val="212121"/>
                <w:sz w:val="24"/>
                <w:szCs w:val="24"/>
                <w:lang w:val="en-GB" w:eastAsia="en-GB"/>
              </w:rPr>
              <w:t>on the basis of</w:t>
            </w:r>
            <w:proofErr w:type="gramEnd"/>
            <w:r w:rsidRPr="0045758B">
              <w:rPr>
                <w:color w:val="212121"/>
                <w:sz w:val="24"/>
                <w:szCs w:val="24"/>
                <w:lang w:val="en-GB" w:eastAsia="en-GB"/>
              </w:rPr>
              <w:t xml:space="preserve">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0AFEC505"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651DDB" w:rsidRPr="0045758B">
              <w:rPr>
                <w:color w:val="212121"/>
                <w:sz w:val="24"/>
                <w:szCs w:val="24"/>
                <w:lang w:val="fr-FR" w:eastAsia="en-GB"/>
              </w:rPr>
              <w:t xml:space="preserve">subissant </w:t>
            </w:r>
            <w:r w:rsidR="00651DDB">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w:t>
            </w:r>
            <w:proofErr w:type="spellStart"/>
            <w:r w:rsidRPr="0045758B">
              <w:rPr>
                <w:color w:val="212121"/>
                <w:sz w:val="24"/>
                <w:szCs w:val="24"/>
                <w:lang w:val="fr-FR" w:eastAsia="en-GB"/>
              </w:rPr>
              <w:t>Med-A</w:t>
            </w:r>
            <w:proofErr w:type="spellEnd"/>
            <w:r w:rsidRPr="0045758B">
              <w:rPr>
                <w:color w:val="212121"/>
                <w:sz w:val="24"/>
                <w:szCs w:val="24"/>
                <w:lang w:val="fr-FR" w:eastAsia="en-GB"/>
              </w:rPr>
              <w:t xml:space="preserve">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826316"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w:t>
            </w:r>
            <w:r w:rsidRPr="00851485">
              <w:rPr>
                <w:sz w:val="24"/>
                <w:szCs w:val="24"/>
              </w:rPr>
              <w:lastRenderedPageBreak/>
              <w:t xml:space="preserve">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lastRenderedPageBreak/>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w:t>
            </w:r>
            <w:r w:rsidRPr="00BB6A18">
              <w:rPr>
                <w:sz w:val="24"/>
                <w:szCs w:val="24"/>
                <w:lang w:val="fr-FR"/>
              </w:rPr>
              <w:lastRenderedPageBreak/>
              <w:t>seront ensuite archivées par chaque PARTIE impliquée dans l'étude pour une durée conforme aux exigences réglementaires applicables à la PARTIE.</w:t>
            </w:r>
          </w:p>
        </w:tc>
      </w:tr>
      <w:tr w:rsidR="00F015F2" w:rsidRPr="00826316"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826316"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3338BC7D"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22A3E48C"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826316"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 xml:space="preserve">Notwithstanding </w:t>
            </w:r>
            <w:proofErr w:type="gramStart"/>
            <w:r w:rsidRPr="00A54946">
              <w:rPr>
                <w:iCs/>
                <w:color w:val="212121"/>
                <w:sz w:val="24"/>
                <w:szCs w:val="24"/>
                <w:lang w:val="en-GB" w:eastAsia="en-GB"/>
              </w:rPr>
              <w:t>the aforementioned, each</w:t>
            </w:r>
            <w:proofErr w:type="gramEnd"/>
            <w:r w:rsidRPr="00A54946">
              <w:rPr>
                <w:iCs/>
                <w:color w:val="212121"/>
                <w:sz w:val="24"/>
                <w:szCs w:val="24"/>
                <w:lang w:val="en-GB" w:eastAsia="en-GB"/>
              </w:rPr>
              <w:t xml:space="preserve">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lastRenderedPageBreak/>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 xml:space="preserve">oncernées, comme le demande raisonnablement </w:t>
            </w:r>
            <w:r w:rsidRPr="006801FE">
              <w:rPr>
                <w:iCs/>
                <w:color w:val="212121"/>
                <w:sz w:val="24"/>
                <w:szCs w:val="24"/>
                <w:lang w:val="fr-FR" w:eastAsia="en-GB"/>
              </w:rPr>
              <w:lastRenderedPageBreak/>
              <w:t>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826316"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826316"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w:t>
            </w:r>
            <w:proofErr w:type="gramStart"/>
            <w:r w:rsidRPr="003D070A">
              <w:rPr>
                <w:sz w:val="24"/>
                <w:szCs w:val="24"/>
              </w:rPr>
              <w:t>in order to</w:t>
            </w:r>
            <w:proofErr w:type="gramEnd"/>
            <w:r w:rsidRPr="003D070A">
              <w:rPr>
                <w:sz w:val="24"/>
                <w:szCs w:val="24"/>
              </w:rPr>
              <w:t xml:space="preserve">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w:t>
            </w:r>
            <w:r w:rsidRPr="003D070A">
              <w:rPr>
                <w:sz w:val="24"/>
                <w:szCs w:val="24"/>
              </w:rPr>
              <w:lastRenderedPageBreak/>
              <w:t xml:space="preserve">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w:t>
            </w:r>
            <w:r w:rsidRPr="00C6739A">
              <w:rPr>
                <w:sz w:val="24"/>
                <w:szCs w:val="24"/>
                <w:lang w:val="fr-FR"/>
              </w:rPr>
              <w:lastRenderedPageBreak/>
              <w:t xml:space="preserve">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77E8C901"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 xml:space="preserve">shall be responsible for </w:t>
            </w:r>
            <w:r w:rsidRPr="00ED6D16">
              <w:rPr>
                <w:iCs/>
                <w:color w:val="212121"/>
                <w:sz w:val="24"/>
                <w:szCs w:val="24"/>
                <w:lang w:val="en-GB" w:eastAsia="en-GB"/>
              </w:rPr>
              <w:lastRenderedPageBreak/>
              <w:t xml:space="preserve">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the Lead Supervisory Authority of the Member State where the Study has been initiated.</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proofErr w:type="spellStart"/>
            <w:r w:rsidRPr="00094D8F">
              <w:rPr>
                <w:color w:val="212121"/>
                <w:sz w:val="24"/>
                <w:szCs w:val="24"/>
                <w:lang w:val="pt-BR" w:eastAsia="en-GB"/>
              </w:rPr>
              <w:t>Edifici</w:t>
            </w:r>
            <w:proofErr w:type="spellEnd"/>
            <w:r w:rsidRPr="00094D8F">
              <w:rPr>
                <w:color w:val="212121"/>
                <w:sz w:val="24"/>
                <w:szCs w:val="24"/>
                <w:lang w:val="pt-BR" w:eastAsia="en-GB"/>
              </w:rPr>
              <w:t xml:space="preserve"> Dr. Frederic Duran i </w:t>
            </w:r>
            <w:proofErr w:type="spellStart"/>
            <w:r w:rsidRPr="00094D8F">
              <w:rPr>
                <w:color w:val="212121"/>
                <w:sz w:val="24"/>
                <w:szCs w:val="24"/>
                <w:lang w:val="pt-BR" w:eastAsia="en-GB"/>
              </w:rPr>
              <w:t>Jordà</w:t>
            </w:r>
            <w:proofErr w:type="spellEnd"/>
            <w:r w:rsidRPr="00094D8F">
              <w:rPr>
                <w:color w:val="212121"/>
                <w:sz w:val="24"/>
                <w:szCs w:val="24"/>
                <w:lang w:val="pt-BR" w:eastAsia="en-GB"/>
              </w:rPr>
              <w:t xml:space="preserve">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w:t>
            </w:r>
            <w:proofErr w:type="gramStart"/>
            <w:r w:rsidRPr="00B67AAE">
              <w:rPr>
                <w:color w:val="212121"/>
                <w:sz w:val="24"/>
                <w:szCs w:val="24"/>
                <w:u w:val="single"/>
                <w:lang w:val="fr-FR" w:eastAsia="en-GB"/>
              </w:rPr>
              <w:t>TC:</w:t>
            </w:r>
            <w:proofErr w:type="gramEnd"/>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 xml:space="preserve">Mme Isabelle </w:t>
            </w:r>
            <w:proofErr w:type="spellStart"/>
            <w:r w:rsidRPr="00C346AC">
              <w:rPr>
                <w:color w:val="212121"/>
                <w:sz w:val="24"/>
                <w:szCs w:val="24"/>
                <w:lang w:val="fr-FR" w:eastAsia="en-GB"/>
              </w:rPr>
              <w:t>Ab</w:t>
            </w:r>
            <w:r>
              <w:rPr>
                <w:color w:val="212121"/>
                <w:sz w:val="24"/>
                <w:szCs w:val="24"/>
                <w:lang w:val="fr-FR" w:eastAsia="en-GB"/>
              </w:rPr>
              <w:t>ousahl</w:t>
            </w:r>
            <w:proofErr w:type="spellEnd"/>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proofErr w:type="gramStart"/>
            <w:r w:rsidRPr="00B67AAE">
              <w:rPr>
                <w:color w:val="212121"/>
                <w:sz w:val="24"/>
                <w:szCs w:val="24"/>
                <w:lang w:eastAsia="en-GB"/>
              </w:rPr>
              <w:t>Tel :</w:t>
            </w:r>
            <w:proofErr w:type="gramEnd"/>
            <w:r w:rsidRPr="00B67AAE">
              <w:rPr>
                <w:color w:val="212121"/>
                <w:sz w:val="24"/>
                <w:szCs w:val="24"/>
                <w:lang w:eastAsia="en-GB"/>
              </w:rPr>
              <w:t xml:space="preserve">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598EC0D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 de la décision de </w:t>
            </w:r>
            <w:r w:rsidRPr="00C6739A">
              <w:rPr>
                <w:color w:val="212121"/>
                <w:sz w:val="24"/>
                <w:szCs w:val="24"/>
                <w:lang w:val="fr-FR" w:eastAsia="en-GB"/>
              </w:rPr>
              <w:lastRenderedPageBreak/>
              <w:t xml:space="preserve">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onnées personnelles à l'</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Pr="00C6739A">
              <w:rPr>
                <w:color w:val="212121"/>
                <w:sz w:val="24"/>
                <w:szCs w:val="24"/>
                <w:lang w:val="fr-FR" w:eastAsia="en-GB"/>
              </w:rPr>
              <w:t xml:space="preserve"> de l'État </w:t>
            </w:r>
            <w:r w:rsidR="004664F1">
              <w:rPr>
                <w:color w:val="212121"/>
                <w:sz w:val="24"/>
                <w:szCs w:val="24"/>
                <w:lang w:val="fr-FR" w:eastAsia="en-GB"/>
              </w:rPr>
              <w:t>m</w:t>
            </w:r>
            <w:r w:rsidRPr="00C6739A">
              <w:rPr>
                <w:color w:val="212121"/>
                <w:sz w:val="24"/>
                <w:szCs w:val="24"/>
                <w:lang w:val="fr-FR" w:eastAsia="en-GB"/>
              </w:rPr>
              <w:t>embre où l'étude a été lancée.</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DB412B">
              <w:rPr>
                <w:color w:val="212121"/>
                <w:sz w:val="24"/>
                <w:szCs w:val="24"/>
                <w:lang w:val="fr-FR" w:eastAsia="en-GB"/>
              </w:rPr>
              <w:t>E-mail</w:t>
            </w:r>
            <w:proofErr w:type="gramEnd"/>
            <w:r w:rsidRPr="00DB412B">
              <w:rPr>
                <w:color w:val="212121"/>
                <w:sz w:val="24"/>
                <w:szCs w:val="24"/>
                <w:lang w:val="fr-FR" w:eastAsia="en-GB"/>
              </w:rPr>
              <w:t xml:space="preserve">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Mme Isabelle </w:t>
            </w:r>
            <w:proofErr w:type="spellStart"/>
            <w:r w:rsidRPr="00C6739A">
              <w:rPr>
                <w:color w:val="212121"/>
                <w:sz w:val="24"/>
                <w:szCs w:val="24"/>
                <w:lang w:val="fr-FR" w:eastAsia="en-GB"/>
              </w:rPr>
              <w:t>Abousahl</w:t>
            </w:r>
            <w:proofErr w:type="spellEnd"/>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C6739A">
              <w:rPr>
                <w:color w:val="212121"/>
                <w:sz w:val="24"/>
                <w:szCs w:val="24"/>
                <w:lang w:val="fr-FR" w:eastAsia="en-GB"/>
              </w:rPr>
              <w:t>E-mail</w:t>
            </w:r>
            <w:proofErr w:type="gramEnd"/>
            <w:r w:rsidRPr="00C6739A">
              <w:rPr>
                <w:color w:val="212121"/>
                <w:sz w:val="24"/>
                <w:szCs w:val="24"/>
                <w:lang w:val="fr-FR" w:eastAsia="en-GB"/>
              </w:rPr>
              <w:t xml:space="preserve">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826316"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w:t>
            </w:r>
            <w:r w:rsidRPr="00334CD9">
              <w:rPr>
                <w:iCs/>
                <w:color w:val="212121"/>
                <w:sz w:val="24"/>
                <w:szCs w:val="24"/>
                <w:lang w:eastAsia="en-GB"/>
              </w:rPr>
              <w:lastRenderedPageBreak/>
              <w:t>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w:t>
            </w:r>
            <w:r w:rsidRPr="00447AFC">
              <w:rPr>
                <w:iCs/>
                <w:color w:val="212121"/>
                <w:sz w:val="24"/>
                <w:szCs w:val="24"/>
                <w:lang w:val="fr-FR" w:eastAsia="en-GB"/>
              </w:rPr>
              <w:lastRenderedPageBreak/>
              <w:t>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826316"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lastRenderedPageBreak/>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proofErr w:type="gramStart"/>
            <w:r w:rsidR="001625C6" w:rsidRPr="001E1AD8">
              <w:rPr>
                <w:iCs/>
                <w:sz w:val="24"/>
                <w:szCs w:val="24"/>
              </w:rPr>
              <w:t>JCA</w:t>
            </w:r>
            <w:r w:rsidRPr="001E1AD8">
              <w:rPr>
                <w:iCs/>
                <w:sz w:val="24"/>
                <w:szCs w:val="24"/>
              </w:rPr>
              <w:t>;</w:t>
            </w:r>
            <w:proofErr w:type="gramEnd"/>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de</w:t>
            </w:r>
            <w:proofErr w:type="gramEnd"/>
            <w:r w:rsidRPr="00447AFC">
              <w:rPr>
                <w:iCs/>
                <w:sz w:val="24"/>
                <w:szCs w:val="24"/>
                <w:lang w:val="fr-FR"/>
              </w:rPr>
              <w:t xml:space="preserv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826316"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w:t>
            </w:r>
            <w:r w:rsidRPr="00306610">
              <w:rPr>
                <w:iCs/>
                <w:color w:val="212121"/>
                <w:sz w:val="24"/>
                <w:szCs w:val="24"/>
                <w:lang w:eastAsia="en-GB"/>
              </w:rPr>
              <w:lastRenderedPageBreak/>
              <w:t xml:space="preserve">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w:t>
            </w:r>
            <w:proofErr w:type="gramStart"/>
            <w:r w:rsidRPr="00306610">
              <w:rPr>
                <w:iCs/>
                <w:color w:val="212121"/>
                <w:sz w:val="24"/>
                <w:szCs w:val="24"/>
                <w:lang w:eastAsia="en-GB"/>
              </w:rPr>
              <w:t>validity</w:t>
            </w:r>
            <w:proofErr w:type="gramEnd"/>
            <w:r w:rsidRPr="00306610">
              <w:rPr>
                <w:iCs/>
                <w:color w:val="212121"/>
                <w:sz w:val="24"/>
                <w:szCs w:val="24"/>
                <w:lang w:eastAsia="en-GB"/>
              </w:rPr>
              <w:t xml:space="preserve">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Le présent accord est régi par le droit néerlandais et </w:t>
            </w:r>
            <w:r w:rsidRPr="00447AFC">
              <w:rPr>
                <w:iCs/>
                <w:color w:val="212121"/>
                <w:sz w:val="24"/>
                <w:szCs w:val="24"/>
                <w:lang w:val="fr-FR" w:eastAsia="en-GB"/>
              </w:rPr>
              <w:lastRenderedPageBreak/>
              <w:t>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826316"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Merci de signer ci-</w:t>
            </w:r>
            <w:proofErr w:type="gramStart"/>
            <w:r w:rsidRPr="00D11FB9">
              <w:rPr>
                <w:i/>
                <w:color w:val="212121"/>
                <w:sz w:val="24"/>
                <w:szCs w:val="24"/>
                <w:lang w:val="fr-FR" w:eastAsia="en-GB"/>
              </w:rPr>
              <w:t>dessous:</w:t>
            </w:r>
            <w:proofErr w:type="gramEnd"/>
            <w:r w:rsidRPr="00D11FB9">
              <w:rPr>
                <w:i/>
                <w:color w:val="212121"/>
                <w:sz w:val="24"/>
                <w:szCs w:val="24"/>
                <w:lang w:val="fr-FR" w:eastAsia="en-GB"/>
              </w:rPr>
              <w:t xml:space="preserve">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w:t>
            </w:r>
            <w:proofErr w:type="gramStart"/>
            <w:r w:rsidR="00266C27">
              <w:rPr>
                <w:rFonts w:ascii="Arial" w:eastAsia="Times New Roman" w:hAnsi="Arial" w:cs="Arial"/>
                <w:sz w:val="20"/>
                <w:szCs w:val="20"/>
              </w:rPr>
              <w:t>INVESTIGATEUR</w:t>
            </w:r>
            <w:r w:rsidR="00B0058E" w:rsidRPr="00793E9B">
              <w:rPr>
                <w:rFonts w:ascii="Arial" w:eastAsia="Times New Roman" w:hAnsi="Arial" w:cs="Arial"/>
                <w:sz w:val="20"/>
                <w:szCs w:val="20"/>
              </w:rPr>
              <w:t> :</w:t>
            </w:r>
            <w:proofErr w:type="gramEnd"/>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Name / </w:t>
            </w:r>
            <w:proofErr w:type="gramStart"/>
            <w:r w:rsidRPr="00793E9B">
              <w:rPr>
                <w:rFonts w:ascii="Arial" w:eastAsia="Times New Roman" w:hAnsi="Arial" w:cs="Arial"/>
                <w:sz w:val="20"/>
                <w:szCs w:val="20"/>
                <w:highlight w:val="yellow"/>
              </w:rPr>
              <w:t>Nom :</w:t>
            </w:r>
            <w:proofErr w:type="gramEnd"/>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Title / </w:t>
            </w:r>
            <w:proofErr w:type="gramStart"/>
            <w:r w:rsidRPr="00793E9B">
              <w:rPr>
                <w:rFonts w:ascii="Arial" w:eastAsia="Times New Roman" w:hAnsi="Arial" w:cs="Arial"/>
                <w:sz w:val="20"/>
                <w:szCs w:val="20"/>
                <w:highlight w:val="yellow"/>
              </w:rPr>
              <w:t>Position :</w:t>
            </w:r>
            <w:proofErr w:type="gramEnd"/>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826316" w:rsidRPr="00B0058E" w14:paraId="32CAB2B2" w14:textId="77777777" w:rsidTr="00826316">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FB2C2DC" w14:textId="0EA035B3"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826316">
              <w:rPr>
                <w:rFonts w:ascii="Arial" w:eastAsia="Times New Roman" w:hAnsi="Arial" w:cs="Arial"/>
                <w:sz w:val="20"/>
                <w:szCs w:val="20"/>
                <w:lang w:val="en-GB"/>
              </w:rPr>
              <w:t xml:space="preserve"> :</w:t>
            </w:r>
            <w:proofErr w:type="gramEnd"/>
          </w:p>
          <w:p w14:paraId="37EA6157"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highlight w:val="yellow"/>
                <w:lang w:val="en-GB"/>
              </w:rPr>
            </w:pPr>
            <w:r w:rsidRPr="00826316">
              <w:rPr>
                <w:rFonts w:ascii="Arial" w:eastAsia="Times New Roman" w:hAnsi="Arial" w:cs="Arial"/>
                <w:sz w:val="20"/>
                <w:szCs w:val="20"/>
                <w:highlight w:val="yellow"/>
                <w:lang w:val="en-GB"/>
              </w:rPr>
              <w:t xml:space="preserve">Name / </w:t>
            </w:r>
            <w:proofErr w:type="gramStart"/>
            <w:r w:rsidRPr="00826316">
              <w:rPr>
                <w:rFonts w:ascii="Arial" w:eastAsia="Times New Roman" w:hAnsi="Arial" w:cs="Arial"/>
                <w:sz w:val="20"/>
                <w:szCs w:val="20"/>
                <w:highlight w:val="yellow"/>
                <w:lang w:val="en-GB"/>
              </w:rPr>
              <w:t>Nom :</w:t>
            </w:r>
            <w:proofErr w:type="gramEnd"/>
          </w:p>
          <w:p w14:paraId="35A52457"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r w:rsidRPr="00826316">
              <w:rPr>
                <w:rFonts w:ascii="Arial" w:eastAsia="Times New Roman" w:hAnsi="Arial" w:cs="Arial"/>
                <w:sz w:val="20"/>
                <w:szCs w:val="20"/>
                <w:highlight w:val="yellow"/>
                <w:lang w:val="en-GB"/>
              </w:rPr>
              <w:t xml:space="preserve">Title / </w:t>
            </w:r>
            <w:proofErr w:type="gramStart"/>
            <w:r w:rsidRPr="00826316">
              <w:rPr>
                <w:rFonts w:ascii="Arial" w:eastAsia="Times New Roman" w:hAnsi="Arial" w:cs="Arial"/>
                <w:sz w:val="20"/>
                <w:szCs w:val="20"/>
                <w:highlight w:val="yellow"/>
                <w:lang w:val="en-GB"/>
              </w:rPr>
              <w:t>Position :</w:t>
            </w:r>
            <w:proofErr w:type="gramEnd"/>
          </w:p>
          <w:p w14:paraId="1B70005D"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p>
        </w:tc>
      </w:tr>
      <w:tr w:rsidR="00826316" w:rsidRPr="005902B8" w14:paraId="46C0DB69" w14:textId="77777777" w:rsidTr="00826316">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36385F" w14:textId="77777777" w:rsidR="00826316" w:rsidRPr="005902B8"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2C1D68F5" w14:textId="77777777" w:rsidR="00826316"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7F504DAD" w14:textId="77777777" w:rsidR="00826316" w:rsidRPr="005902B8"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sectPr w:rsidR="008D2DE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7D8F" w14:textId="77777777" w:rsidR="00897CF7" w:rsidRDefault="00897CF7">
      <w:pPr>
        <w:spacing w:after="0" w:line="240" w:lineRule="auto"/>
      </w:pPr>
      <w:r>
        <w:separator/>
      </w:r>
    </w:p>
  </w:endnote>
  <w:endnote w:type="continuationSeparator" w:id="0">
    <w:p w14:paraId="06111EF8" w14:textId="77777777" w:rsidR="00897CF7" w:rsidRDefault="0089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9231" w14:textId="4B021B67" w:rsidR="00826316" w:rsidRDefault="00826316" w:rsidP="00826316">
    <w:pPr>
      <w:pStyle w:val="Pieddepage"/>
      <w:jc w:val="center"/>
      <w:rPr>
        <w:lang w:val="fr-FR"/>
      </w:rPr>
    </w:pPr>
    <w:r>
      <w:rPr>
        <w:lang w:val="fr-FR"/>
      </w:rPr>
      <w:t>Tripartite j</w:t>
    </w:r>
    <w:r w:rsidRPr="00D11FB9">
      <w:rPr>
        <w:lang w:val="fr-FR"/>
      </w:rPr>
      <w:t xml:space="preserve">oint </w:t>
    </w:r>
    <w:proofErr w:type="spellStart"/>
    <w:r w:rsidRPr="00D11FB9">
      <w:rPr>
        <w:lang w:val="fr-FR"/>
      </w:rPr>
      <w:t>controller</w:t>
    </w:r>
    <w:proofErr w:type="spellEnd"/>
    <w:r w:rsidRPr="00D11FB9">
      <w:rPr>
        <w:lang w:val="fr-FR"/>
      </w:rPr>
      <w:t xml:space="preserve"> agreement _ Accord de responsabilité conjointe </w:t>
    </w:r>
    <w:r>
      <w:rPr>
        <w:lang w:val="fr-FR"/>
      </w:rPr>
      <w:t xml:space="preserve">EBMT/SFGM-TC </w:t>
    </w:r>
    <w:r w:rsidRPr="00D11FB9">
      <w:rPr>
        <w:lang w:val="fr-FR"/>
      </w:rPr>
      <w:t xml:space="preserve">avec les </w:t>
    </w:r>
    <w:proofErr w:type="spellStart"/>
    <w:r w:rsidRPr="00D11FB9">
      <w:rPr>
        <w:lang w:val="fr-FR"/>
      </w:rPr>
      <w:t>centres</w:t>
    </w:r>
    <w:r>
      <w:rPr>
        <w:lang w:val="fr-FR"/>
      </w:rPr>
      <w:t>_Version</w:t>
    </w:r>
    <w:proofErr w:type="spellEnd"/>
    <w:r>
      <w:rPr>
        <w:lang w:val="fr-FR"/>
      </w:rPr>
      <w:t xml:space="preserve"> </w:t>
    </w:r>
    <w:r>
      <w:rPr>
        <w:lang w:val="fr-FR"/>
      </w:rPr>
      <w:t>BELGIQUE</w:t>
    </w:r>
  </w:p>
  <w:p w14:paraId="27C22CA8" w14:textId="77777777" w:rsidR="00826316" w:rsidRPr="00F65075" w:rsidRDefault="00826316" w:rsidP="00826316">
    <w:pPr>
      <w:pStyle w:val="Pieddepage"/>
      <w:jc w:val="center"/>
      <w:rPr>
        <w:lang w:val="fr-FR"/>
      </w:rPr>
    </w:pPr>
    <w:r w:rsidRPr="00F65075">
      <w:rPr>
        <w:lang w:val="fr-FR"/>
      </w:rPr>
      <w:t>Version finale 2022-05-04 – Amend</w:t>
    </w:r>
    <w:r>
      <w:rPr>
        <w:lang w:val="fr-FR"/>
      </w:rPr>
      <w:t xml:space="preserve">ée le </w:t>
    </w:r>
    <w:r w:rsidRPr="00F65075">
      <w:rPr>
        <w:lang w:val="fr-FR"/>
      </w:rPr>
      <w:t>2022-10-04 (su</w:t>
    </w:r>
    <w:r>
      <w:rPr>
        <w:lang w:val="fr-FR"/>
      </w:rPr>
      <w:t>ppression de l’exigence de remplir l’</w:t>
    </w:r>
    <w:r w:rsidRPr="00F65075">
      <w:rPr>
        <w:lang w:val="fr-FR"/>
      </w:rPr>
      <w:t>Annex</w:t>
    </w:r>
    <w:r>
      <w:rPr>
        <w:lang w:val="fr-FR"/>
      </w:rPr>
      <w:t>e</w:t>
    </w:r>
    <w:r w:rsidRPr="00F65075">
      <w:rPr>
        <w:lang w:val="fr-FR"/>
      </w:rPr>
      <w:t xml:space="preserve"> I)</w:t>
    </w:r>
  </w:p>
  <w:p w14:paraId="33E13ACC" w14:textId="562BB8E8" w:rsidR="008D2DE0" w:rsidRPr="00826316" w:rsidRDefault="00826316" w:rsidP="00826316">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491A" w14:textId="77777777" w:rsidR="00897CF7" w:rsidRDefault="00897CF7">
      <w:pPr>
        <w:spacing w:after="0" w:line="240" w:lineRule="auto"/>
      </w:pPr>
      <w:r>
        <w:separator/>
      </w:r>
    </w:p>
  </w:footnote>
  <w:footnote w:type="continuationSeparator" w:id="0">
    <w:p w14:paraId="04620A7C" w14:textId="77777777" w:rsidR="00897CF7" w:rsidRDefault="0089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D0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C666C"/>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1DDB"/>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26316"/>
    <w:rsid w:val="008333FB"/>
    <w:rsid w:val="00841D06"/>
    <w:rsid w:val="00843494"/>
    <w:rsid w:val="00851485"/>
    <w:rsid w:val="00860270"/>
    <w:rsid w:val="00871FA8"/>
    <w:rsid w:val="00876ED0"/>
    <w:rsid w:val="00886F2E"/>
    <w:rsid w:val="008936E3"/>
    <w:rsid w:val="00897CF7"/>
    <w:rsid w:val="008B59E8"/>
    <w:rsid w:val="008B7DB5"/>
    <w:rsid w:val="008C0E5E"/>
    <w:rsid w:val="008D2DE0"/>
    <w:rsid w:val="009106E8"/>
    <w:rsid w:val="0092581A"/>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0DB0"/>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24B6"/>
    <w:rsid w:val="00E73D9A"/>
    <w:rsid w:val="00EC10AC"/>
    <w:rsid w:val="00ED6D16"/>
    <w:rsid w:val="00EE3A91"/>
    <w:rsid w:val="00EE6E10"/>
    <w:rsid w:val="00EF1AA1"/>
    <w:rsid w:val="00F015F2"/>
    <w:rsid w:val="00F05D3F"/>
    <w:rsid w:val="00F271D5"/>
    <w:rsid w:val="00F33B2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2.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557B3-442C-45B8-A579-3742F099A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6215</Words>
  <Characters>34184</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Abousahl-Chaunu Isabelle</cp:lastModifiedBy>
  <cp:revision>2</cp:revision>
  <cp:lastPrinted>2022-03-07T16:18:00Z</cp:lastPrinted>
  <dcterms:created xsi:type="dcterms:W3CDTF">2022-10-04T11:45:00Z</dcterms:created>
  <dcterms:modified xsi:type="dcterms:W3CDTF">2022-10-04T11:45:00Z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