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F3EF" w14:textId="320FB665" w:rsidR="001B234B" w:rsidRPr="0091310F" w:rsidRDefault="007F21F8" w:rsidP="001530B6">
      <w:pPr>
        <w:rPr>
          <w:rFonts w:ascii="Calibri" w:hAnsi="Calibri"/>
          <w:b/>
          <w:u w:val="single"/>
        </w:rPr>
      </w:pPr>
      <w:r w:rsidRPr="0091310F">
        <w:rPr>
          <w:rFonts w:ascii="Calibri" w:hAnsi="Calibri"/>
          <w:b/>
          <w:u w:val="single"/>
        </w:rPr>
        <w:t xml:space="preserve">Minutes ORF Meeting </w:t>
      </w:r>
      <w:r w:rsidR="00F333A7" w:rsidRPr="0091310F">
        <w:rPr>
          <w:rFonts w:ascii="Calibri" w:hAnsi="Calibri"/>
          <w:b/>
          <w:u w:val="single"/>
        </w:rPr>
        <w:t>20</w:t>
      </w:r>
      <w:r w:rsidR="00F333A7" w:rsidRPr="0091310F">
        <w:rPr>
          <w:rFonts w:ascii="Calibri" w:hAnsi="Calibri"/>
          <w:b/>
          <w:u w:val="single"/>
          <w:vertAlign w:val="superscript"/>
        </w:rPr>
        <w:t>th</w:t>
      </w:r>
      <w:r w:rsidR="00F333A7" w:rsidRPr="0091310F">
        <w:rPr>
          <w:rFonts w:ascii="Calibri" w:hAnsi="Calibri"/>
          <w:b/>
          <w:u w:val="single"/>
        </w:rPr>
        <w:t xml:space="preserve"> September</w:t>
      </w:r>
      <w:r w:rsidR="00CC6D05" w:rsidRPr="0091310F">
        <w:rPr>
          <w:rFonts w:ascii="Calibri" w:hAnsi="Calibri"/>
          <w:b/>
          <w:u w:val="single"/>
        </w:rPr>
        <w:t xml:space="preserve"> 2017</w:t>
      </w:r>
      <w:r w:rsidR="00171EB4" w:rsidRPr="0091310F">
        <w:rPr>
          <w:rFonts w:ascii="Calibri" w:hAnsi="Calibri"/>
          <w:b/>
          <w:u w:val="single"/>
        </w:rPr>
        <w:t>-Prague</w:t>
      </w:r>
    </w:p>
    <w:p w14:paraId="2991DD0F" w14:textId="77777777" w:rsidR="009D64CB" w:rsidRPr="0091310F" w:rsidRDefault="009D64CB" w:rsidP="001530B6">
      <w:pPr>
        <w:rPr>
          <w:rFonts w:ascii="Calibri" w:hAnsi="Calibri"/>
          <w:b/>
        </w:rPr>
      </w:pPr>
    </w:p>
    <w:p w14:paraId="63080D6B" w14:textId="69F910F4" w:rsidR="009D64CB" w:rsidRPr="0091310F" w:rsidRDefault="009D64CB" w:rsidP="001530B6">
      <w:pPr>
        <w:rPr>
          <w:rFonts w:ascii="Calibri" w:hAnsi="Calibri"/>
        </w:rPr>
      </w:pPr>
      <w:r w:rsidRPr="0091310F">
        <w:rPr>
          <w:rFonts w:ascii="Calibri" w:hAnsi="Calibri"/>
          <w:b/>
          <w:u w:val="single"/>
        </w:rPr>
        <w:t>Present</w:t>
      </w:r>
      <w:r w:rsidRPr="0091310F">
        <w:rPr>
          <w:rFonts w:ascii="Calibri" w:hAnsi="Calibri"/>
        </w:rPr>
        <w:t xml:space="preserve">, </w:t>
      </w:r>
      <w:proofErr w:type="spellStart"/>
      <w:r w:rsidRPr="0091310F">
        <w:rPr>
          <w:rFonts w:ascii="Calibri" w:hAnsi="Calibri"/>
        </w:rPr>
        <w:t>H</w:t>
      </w:r>
      <w:r w:rsidR="00AD4497" w:rsidRPr="0091310F">
        <w:rPr>
          <w:rFonts w:ascii="Calibri" w:hAnsi="Calibri"/>
        </w:rPr>
        <w:t>erve</w:t>
      </w:r>
      <w:proofErr w:type="spellEnd"/>
      <w:r w:rsidR="00AD4497" w:rsidRPr="0091310F">
        <w:rPr>
          <w:rFonts w:ascii="Calibri" w:hAnsi="Calibri"/>
        </w:rPr>
        <w:t xml:space="preserve"> </w:t>
      </w:r>
      <w:proofErr w:type="spellStart"/>
      <w:r w:rsidRPr="0091310F">
        <w:rPr>
          <w:rFonts w:ascii="Calibri" w:hAnsi="Calibri"/>
        </w:rPr>
        <w:t>F</w:t>
      </w:r>
      <w:r w:rsidR="00AD4497" w:rsidRPr="0091310F">
        <w:rPr>
          <w:rFonts w:ascii="Calibri" w:hAnsi="Calibri"/>
        </w:rPr>
        <w:t>inel</w:t>
      </w:r>
      <w:proofErr w:type="spellEnd"/>
      <w:r w:rsidRPr="0091310F">
        <w:rPr>
          <w:rFonts w:ascii="Calibri" w:hAnsi="Calibri"/>
        </w:rPr>
        <w:t>, P</w:t>
      </w:r>
      <w:r w:rsidR="00AD4497" w:rsidRPr="0091310F">
        <w:rPr>
          <w:rFonts w:ascii="Calibri" w:hAnsi="Calibri"/>
        </w:rPr>
        <w:t xml:space="preserve">eter </w:t>
      </w:r>
      <w:proofErr w:type="spellStart"/>
      <w:r w:rsidRPr="0091310F">
        <w:rPr>
          <w:rFonts w:ascii="Calibri" w:hAnsi="Calibri"/>
        </w:rPr>
        <w:t>D</w:t>
      </w:r>
      <w:r w:rsidR="00AD4497" w:rsidRPr="0091310F">
        <w:rPr>
          <w:rFonts w:ascii="Calibri" w:hAnsi="Calibri"/>
        </w:rPr>
        <w:t>reger</w:t>
      </w:r>
      <w:proofErr w:type="spellEnd"/>
      <w:r w:rsidR="007F21F8" w:rsidRPr="0091310F">
        <w:rPr>
          <w:rFonts w:ascii="Calibri" w:hAnsi="Calibri"/>
        </w:rPr>
        <w:t>,</w:t>
      </w:r>
      <w:r w:rsidRPr="0091310F">
        <w:rPr>
          <w:rFonts w:ascii="Calibri" w:hAnsi="Calibri"/>
        </w:rPr>
        <w:t xml:space="preserve"> S</w:t>
      </w:r>
      <w:r w:rsidR="00AD4497" w:rsidRPr="0091310F">
        <w:rPr>
          <w:rFonts w:ascii="Calibri" w:hAnsi="Calibri"/>
        </w:rPr>
        <w:t xml:space="preserve">ilvia </w:t>
      </w:r>
      <w:r w:rsidRPr="0091310F">
        <w:rPr>
          <w:rFonts w:ascii="Calibri" w:hAnsi="Calibri"/>
        </w:rPr>
        <w:t>M</w:t>
      </w:r>
      <w:r w:rsidR="00AD4497" w:rsidRPr="0091310F">
        <w:rPr>
          <w:rFonts w:ascii="Calibri" w:hAnsi="Calibri"/>
        </w:rPr>
        <w:t>ontoto</w:t>
      </w:r>
      <w:r w:rsidR="0084037C" w:rsidRPr="0091310F">
        <w:rPr>
          <w:rFonts w:ascii="Calibri" w:hAnsi="Calibri"/>
        </w:rPr>
        <w:t>, Stephen Robinson</w:t>
      </w:r>
      <w:r w:rsidR="00B26564" w:rsidRPr="0091310F">
        <w:rPr>
          <w:rFonts w:ascii="Calibri" w:hAnsi="Calibri"/>
        </w:rPr>
        <w:t xml:space="preserve">, </w:t>
      </w:r>
      <w:r w:rsidR="00A13B41" w:rsidRPr="0091310F">
        <w:rPr>
          <w:rFonts w:ascii="Calibri" w:hAnsi="Calibri"/>
        </w:rPr>
        <w:t xml:space="preserve">Luca </w:t>
      </w:r>
      <w:proofErr w:type="spellStart"/>
      <w:r w:rsidR="00A13B41" w:rsidRPr="0091310F">
        <w:rPr>
          <w:rFonts w:ascii="Calibri" w:hAnsi="Calibri"/>
        </w:rPr>
        <w:t>Castagna</w:t>
      </w:r>
      <w:proofErr w:type="spellEnd"/>
      <w:r w:rsidR="00A13B41" w:rsidRPr="0091310F">
        <w:rPr>
          <w:rFonts w:ascii="Calibri" w:hAnsi="Calibri"/>
        </w:rPr>
        <w:t>, Claire Burney, Harry Sc</w:t>
      </w:r>
      <w:r w:rsidR="008874C1" w:rsidRPr="0091310F">
        <w:rPr>
          <w:rFonts w:ascii="Calibri" w:hAnsi="Calibri"/>
        </w:rPr>
        <w:t>h</w:t>
      </w:r>
      <w:r w:rsidR="00A13B41" w:rsidRPr="0091310F">
        <w:rPr>
          <w:rFonts w:ascii="Calibri" w:hAnsi="Calibri"/>
        </w:rPr>
        <w:t xml:space="preserve">outen, </w:t>
      </w:r>
      <w:proofErr w:type="spellStart"/>
      <w:r w:rsidR="00A13B41" w:rsidRPr="0091310F">
        <w:rPr>
          <w:rFonts w:ascii="Calibri" w:hAnsi="Calibri"/>
        </w:rPr>
        <w:t>Marek</w:t>
      </w:r>
      <w:proofErr w:type="spellEnd"/>
      <w:r w:rsidR="00A13B41" w:rsidRPr="0091310F">
        <w:rPr>
          <w:rFonts w:ascii="Calibri" w:hAnsi="Calibri"/>
        </w:rPr>
        <w:t xml:space="preserve"> </w:t>
      </w:r>
      <w:proofErr w:type="spellStart"/>
      <w:r w:rsidR="00A13B41" w:rsidRPr="0091310F">
        <w:rPr>
          <w:rFonts w:ascii="Calibri" w:hAnsi="Calibri"/>
        </w:rPr>
        <w:t>Tr</w:t>
      </w:r>
      <w:r w:rsidR="00F333A7" w:rsidRPr="0091310F">
        <w:rPr>
          <w:rFonts w:ascii="Calibri" w:hAnsi="Calibri"/>
        </w:rPr>
        <w:t>neny</w:t>
      </w:r>
      <w:proofErr w:type="spellEnd"/>
      <w:r w:rsidR="00F333A7" w:rsidRPr="0091310F">
        <w:rPr>
          <w:rFonts w:ascii="Calibri" w:hAnsi="Calibri"/>
        </w:rPr>
        <w:t xml:space="preserve">, </w:t>
      </w:r>
      <w:proofErr w:type="spellStart"/>
      <w:r w:rsidR="00F333A7" w:rsidRPr="0091310F">
        <w:rPr>
          <w:rFonts w:ascii="Calibri" w:hAnsi="Calibri"/>
        </w:rPr>
        <w:t>Ch</w:t>
      </w:r>
      <w:r w:rsidR="00A13B41" w:rsidRPr="0091310F">
        <w:rPr>
          <w:rFonts w:ascii="Calibri" w:hAnsi="Calibri"/>
        </w:rPr>
        <w:t>ara</w:t>
      </w:r>
      <w:proofErr w:type="spellEnd"/>
      <w:r w:rsidR="00A13B41" w:rsidRPr="0091310F">
        <w:rPr>
          <w:rFonts w:ascii="Calibri" w:hAnsi="Calibri"/>
        </w:rPr>
        <w:t xml:space="preserve"> </w:t>
      </w:r>
      <w:proofErr w:type="spellStart"/>
      <w:r w:rsidR="00A13B41" w:rsidRPr="0091310F">
        <w:rPr>
          <w:rFonts w:ascii="Calibri" w:hAnsi="Calibri"/>
        </w:rPr>
        <w:t>Kyriakou</w:t>
      </w:r>
      <w:proofErr w:type="spellEnd"/>
      <w:r w:rsidR="00A13B41" w:rsidRPr="0091310F">
        <w:rPr>
          <w:rFonts w:ascii="Calibri" w:hAnsi="Calibri"/>
        </w:rPr>
        <w:t>,</w:t>
      </w:r>
      <w:r w:rsidR="00F333A7" w:rsidRPr="0091310F">
        <w:rPr>
          <w:rFonts w:ascii="Calibri" w:hAnsi="Calibri"/>
        </w:rPr>
        <w:t xml:space="preserve"> </w:t>
      </w:r>
      <w:proofErr w:type="spellStart"/>
      <w:r w:rsidR="00F333A7" w:rsidRPr="0091310F">
        <w:rPr>
          <w:rFonts w:ascii="Calibri" w:hAnsi="Calibri"/>
        </w:rPr>
        <w:t>St</w:t>
      </w:r>
      <w:r w:rsidR="008874C1" w:rsidRPr="0091310F">
        <w:rPr>
          <w:rFonts w:ascii="Calibri" w:hAnsi="Calibri"/>
        </w:rPr>
        <w:t>e</w:t>
      </w:r>
      <w:r w:rsidR="00F333A7" w:rsidRPr="0091310F">
        <w:rPr>
          <w:rFonts w:ascii="Calibri" w:hAnsi="Calibri"/>
        </w:rPr>
        <w:t>fania</w:t>
      </w:r>
      <w:proofErr w:type="spellEnd"/>
      <w:r w:rsidR="00F333A7" w:rsidRPr="0091310F">
        <w:rPr>
          <w:rFonts w:ascii="Calibri" w:hAnsi="Calibri"/>
        </w:rPr>
        <w:t xml:space="preserve"> </w:t>
      </w:r>
      <w:proofErr w:type="spellStart"/>
      <w:r w:rsidR="00F333A7" w:rsidRPr="0091310F">
        <w:rPr>
          <w:rFonts w:ascii="Calibri" w:hAnsi="Calibri"/>
        </w:rPr>
        <w:t>Bramanti</w:t>
      </w:r>
      <w:proofErr w:type="spellEnd"/>
      <w:r w:rsidR="00F333A7" w:rsidRPr="0091310F">
        <w:rPr>
          <w:rFonts w:ascii="Calibri" w:hAnsi="Calibri"/>
        </w:rPr>
        <w:t xml:space="preserve">, </w:t>
      </w:r>
      <w:proofErr w:type="spellStart"/>
      <w:r w:rsidR="00F333A7" w:rsidRPr="0091310F">
        <w:rPr>
          <w:rFonts w:ascii="Calibri" w:hAnsi="Calibri"/>
        </w:rPr>
        <w:t>Tsvetkova</w:t>
      </w:r>
      <w:proofErr w:type="spellEnd"/>
      <w:r w:rsidR="00F333A7" w:rsidRPr="0091310F">
        <w:rPr>
          <w:rFonts w:ascii="Calibri" w:hAnsi="Calibri"/>
        </w:rPr>
        <w:t xml:space="preserve"> </w:t>
      </w:r>
      <w:proofErr w:type="spellStart"/>
      <w:r w:rsidR="00F333A7" w:rsidRPr="0091310F">
        <w:rPr>
          <w:rFonts w:ascii="Calibri" w:hAnsi="Calibri"/>
        </w:rPr>
        <w:t>Liubov</w:t>
      </w:r>
      <w:proofErr w:type="spellEnd"/>
      <w:r w:rsidR="00F333A7" w:rsidRPr="0091310F">
        <w:rPr>
          <w:rFonts w:ascii="Calibri" w:hAnsi="Calibri"/>
        </w:rPr>
        <w:t xml:space="preserve">, </w:t>
      </w:r>
      <w:proofErr w:type="spellStart"/>
      <w:r w:rsidR="00F333A7" w:rsidRPr="0091310F">
        <w:rPr>
          <w:rFonts w:ascii="Calibri" w:hAnsi="Calibri"/>
        </w:rPr>
        <w:t>Leyre</w:t>
      </w:r>
      <w:proofErr w:type="spellEnd"/>
      <w:r w:rsidR="00F333A7" w:rsidRPr="0091310F">
        <w:rPr>
          <w:rFonts w:ascii="Calibri" w:hAnsi="Calibri"/>
        </w:rPr>
        <w:t xml:space="preserve"> Bento, Sonya </w:t>
      </w:r>
      <w:proofErr w:type="spellStart"/>
      <w:r w:rsidR="00F333A7" w:rsidRPr="0091310F">
        <w:rPr>
          <w:rFonts w:ascii="Calibri" w:hAnsi="Calibri"/>
        </w:rPr>
        <w:t>Stavrika</w:t>
      </w:r>
      <w:proofErr w:type="spellEnd"/>
      <w:r w:rsidR="00F333A7" w:rsidRPr="0091310F">
        <w:rPr>
          <w:rFonts w:ascii="Calibri" w:hAnsi="Calibri"/>
        </w:rPr>
        <w:t xml:space="preserve">, Mikhail </w:t>
      </w:r>
      <w:proofErr w:type="spellStart"/>
      <w:r w:rsidR="00F333A7" w:rsidRPr="0091310F">
        <w:rPr>
          <w:rFonts w:ascii="Calibri" w:hAnsi="Calibri"/>
        </w:rPr>
        <w:t>Uvarov</w:t>
      </w:r>
      <w:proofErr w:type="spellEnd"/>
      <w:r w:rsidR="00F333A7" w:rsidRPr="0091310F">
        <w:rPr>
          <w:rFonts w:ascii="Calibri" w:hAnsi="Calibri"/>
        </w:rPr>
        <w:t xml:space="preserve">, </w:t>
      </w:r>
      <w:proofErr w:type="spellStart"/>
      <w:r w:rsidR="00F333A7" w:rsidRPr="0091310F">
        <w:rPr>
          <w:rFonts w:ascii="Calibri" w:hAnsi="Calibri"/>
        </w:rPr>
        <w:t>Elisabett</w:t>
      </w:r>
      <w:proofErr w:type="spellEnd"/>
      <w:r w:rsidR="00F333A7" w:rsidRPr="0091310F">
        <w:rPr>
          <w:rFonts w:ascii="Calibri" w:hAnsi="Calibri"/>
        </w:rPr>
        <w:t xml:space="preserve"> </w:t>
      </w:r>
      <w:proofErr w:type="spellStart"/>
      <w:r w:rsidR="00F333A7" w:rsidRPr="0091310F">
        <w:rPr>
          <w:rFonts w:ascii="Calibri" w:hAnsi="Calibri"/>
        </w:rPr>
        <w:t>Xue</w:t>
      </w:r>
      <w:proofErr w:type="spellEnd"/>
      <w:r w:rsidR="00F333A7" w:rsidRPr="0091310F">
        <w:rPr>
          <w:rFonts w:ascii="Calibri" w:hAnsi="Calibri"/>
        </w:rPr>
        <w:t xml:space="preserve">, Robert </w:t>
      </w:r>
      <w:proofErr w:type="spellStart"/>
      <w:r w:rsidR="00F333A7" w:rsidRPr="0091310F">
        <w:rPr>
          <w:rFonts w:ascii="Calibri" w:hAnsi="Calibri"/>
        </w:rPr>
        <w:t>Lown</w:t>
      </w:r>
      <w:proofErr w:type="spellEnd"/>
      <w:r w:rsidR="00F333A7" w:rsidRPr="0091310F">
        <w:rPr>
          <w:rFonts w:ascii="Calibri" w:hAnsi="Calibri"/>
        </w:rPr>
        <w:t xml:space="preserve">, Petra </w:t>
      </w:r>
      <w:proofErr w:type="spellStart"/>
      <w:r w:rsidR="00F333A7" w:rsidRPr="0091310F">
        <w:rPr>
          <w:rFonts w:ascii="Calibri" w:hAnsi="Calibri"/>
        </w:rPr>
        <w:t>Vockova</w:t>
      </w:r>
      <w:proofErr w:type="spellEnd"/>
      <w:r w:rsidR="00F333A7" w:rsidRPr="0091310F">
        <w:rPr>
          <w:rFonts w:ascii="Calibri" w:hAnsi="Calibri"/>
        </w:rPr>
        <w:t xml:space="preserve">, </w:t>
      </w:r>
      <w:proofErr w:type="spellStart"/>
      <w:r w:rsidR="00F333A7" w:rsidRPr="0091310F">
        <w:rPr>
          <w:rFonts w:ascii="Calibri" w:hAnsi="Calibri"/>
        </w:rPr>
        <w:t>Kamila</w:t>
      </w:r>
      <w:proofErr w:type="spellEnd"/>
      <w:r w:rsidR="00F333A7" w:rsidRPr="0091310F">
        <w:rPr>
          <w:rFonts w:ascii="Calibri" w:hAnsi="Calibri"/>
        </w:rPr>
        <w:t xml:space="preserve"> </w:t>
      </w:r>
      <w:proofErr w:type="spellStart"/>
      <w:r w:rsidR="00F333A7" w:rsidRPr="0091310F">
        <w:rPr>
          <w:rFonts w:ascii="Calibri" w:hAnsi="Calibri"/>
        </w:rPr>
        <w:t>Polgarova</w:t>
      </w:r>
      <w:proofErr w:type="spellEnd"/>
      <w:r w:rsidR="00F333A7" w:rsidRPr="0091310F">
        <w:rPr>
          <w:rFonts w:ascii="Calibri" w:hAnsi="Calibri"/>
        </w:rPr>
        <w:t xml:space="preserve">, Jan </w:t>
      </w:r>
      <w:proofErr w:type="spellStart"/>
      <w:r w:rsidR="00F333A7" w:rsidRPr="0091310F">
        <w:rPr>
          <w:rFonts w:ascii="Calibri" w:hAnsi="Calibri"/>
        </w:rPr>
        <w:t>Molinsky</w:t>
      </w:r>
      <w:proofErr w:type="spellEnd"/>
      <w:r w:rsidR="00F333A7" w:rsidRPr="0091310F">
        <w:rPr>
          <w:rFonts w:ascii="Calibri" w:hAnsi="Calibri"/>
        </w:rPr>
        <w:t xml:space="preserve">, </w:t>
      </w:r>
      <w:proofErr w:type="spellStart"/>
      <w:r w:rsidR="00F333A7" w:rsidRPr="0091310F">
        <w:rPr>
          <w:rFonts w:ascii="Calibri" w:hAnsi="Calibri"/>
        </w:rPr>
        <w:t>Ambree</w:t>
      </w:r>
      <w:proofErr w:type="spellEnd"/>
      <w:r w:rsidR="00F333A7" w:rsidRPr="0091310F">
        <w:rPr>
          <w:rFonts w:ascii="Calibri" w:hAnsi="Calibri"/>
        </w:rPr>
        <w:t xml:space="preserve"> </w:t>
      </w:r>
      <w:proofErr w:type="spellStart"/>
      <w:r w:rsidR="00F333A7" w:rsidRPr="0091310F">
        <w:rPr>
          <w:rFonts w:ascii="Calibri" w:hAnsi="Calibri"/>
        </w:rPr>
        <w:t>Sherkle</w:t>
      </w:r>
      <w:proofErr w:type="spellEnd"/>
      <w:r w:rsidR="00F333A7" w:rsidRPr="0091310F">
        <w:rPr>
          <w:rFonts w:ascii="Calibri" w:hAnsi="Calibri"/>
        </w:rPr>
        <w:t xml:space="preserve">, </w:t>
      </w:r>
      <w:proofErr w:type="spellStart"/>
      <w:r w:rsidR="00F333A7" w:rsidRPr="0091310F">
        <w:rPr>
          <w:rFonts w:ascii="Calibri" w:hAnsi="Calibri"/>
        </w:rPr>
        <w:t>Alexsei</w:t>
      </w:r>
      <w:proofErr w:type="spellEnd"/>
      <w:r w:rsidR="00F333A7" w:rsidRPr="0091310F">
        <w:rPr>
          <w:rFonts w:ascii="Calibri" w:hAnsi="Calibri"/>
        </w:rPr>
        <w:t xml:space="preserve"> </w:t>
      </w:r>
      <w:proofErr w:type="spellStart"/>
      <w:r w:rsidR="00F333A7" w:rsidRPr="0091310F">
        <w:rPr>
          <w:rFonts w:ascii="Calibri" w:hAnsi="Calibri"/>
        </w:rPr>
        <w:t>Titov</w:t>
      </w:r>
      <w:proofErr w:type="spellEnd"/>
      <w:r w:rsidR="00F333A7" w:rsidRPr="0091310F">
        <w:rPr>
          <w:rFonts w:ascii="Calibri" w:hAnsi="Calibri"/>
        </w:rPr>
        <w:t xml:space="preserve">, Karen </w:t>
      </w:r>
      <w:proofErr w:type="spellStart"/>
      <w:r w:rsidR="00F333A7" w:rsidRPr="0091310F">
        <w:rPr>
          <w:rFonts w:ascii="Calibri" w:hAnsi="Calibri"/>
        </w:rPr>
        <w:t>Meliksetyou</w:t>
      </w:r>
      <w:proofErr w:type="spellEnd"/>
      <w:r w:rsidR="00F333A7" w:rsidRPr="0091310F">
        <w:rPr>
          <w:rFonts w:ascii="Calibri" w:hAnsi="Calibri"/>
        </w:rPr>
        <w:t xml:space="preserve">, Ali </w:t>
      </w:r>
      <w:proofErr w:type="spellStart"/>
      <w:r w:rsidR="00F333A7" w:rsidRPr="0091310F">
        <w:rPr>
          <w:rFonts w:ascii="Calibri" w:hAnsi="Calibri"/>
        </w:rPr>
        <w:t>Bazarbachi</w:t>
      </w:r>
      <w:proofErr w:type="spellEnd"/>
      <w:r w:rsidR="00F333A7" w:rsidRPr="0091310F">
        <w:rPr>
          <w:rFonts w:ascii="Calibri" w:hAnsi="Calibri"/>
        </w:rPr>
        <w:t xml:space="preserve">, Christian </w:t>
      </w:r>
      <w:proofErr w:type="spellStart"/>
      <w:r w:rsidR="00F333A7" w:rsidRPr="0091310F">
        <w:rPr>
          <w:rFonts w:ascii="Calibri" w:hAnsi="Calibri"/>
        </w:rPr>
        <w:t>Gisselbrecht</w:t>
      </w:r>
      <w:proofErr w:type="spellEnd"/>
    </w:p>
    <w:p w14:paraId="586BC62D" w14:textId="77777777" w:rsidR="00A13B41" w:rsidRPr="0091310F" w:rsidRDefault="00A13B41" w:rsidP="001530B6">
      <w:pPr>
        <w:rPr>
          <w:rFonts w:ascii="Calibri" w:hAnsi="Calibri"/>
        </w:rPr>
      </w:pPr>
    </w:p>
    <w:p w14:paraId="4E3192D0" w14:textId="47A7A46C" w:rsidR="00680872" w:rsidRPr="0091310F" w:rsidRDefault="009D64CB" w:rsidP="001530B6">
      <w:pPr>
        <w:rPr>
          <w:rFonts w:ascii="Calibri" w:hAnsi="Calibri"/>
        </w:rPr>
      </w:pPr>
      <w:r w:rsidRPr="0091310F">
        <w:rPr>
          <w:rFonts w:ascii="Calibri" w:hAnsi="Calibri"/>
          <w:b/>
        </w:rPr>
        <w:t>Apologies</w:t>
      </w:r>
      <w:r w:rsidRPr="0091310F">
        <w:rPr>
          <w:rFonts w:ascii="Calibri" w:hAnsi="Calibri"/>
        </w:rPr>
        <w:t xml:space="preserve"> </w:t>
      </w:r>
    </w:p>
    <w:p w14:paraId="231E26E0" w14:textId="70B87932" w:rsidR="00496ACE" w:rsidRPr="0091310F" w:rsidRDefault="00A13B41" w:rsidP="001530B6">
      <w:pPr>
        <w:rPr>
          <w:rFonts w:ascii="Calibri" w:hAnsi="Calibri"/>
        </w:rPr>
      </w:pPr>
      <w:r w:rsidRPr="0091310F">
        <w:rPr>
          <w:rFonts w:ascii="Calibri" w:hAnsi="Calibri"/>
        </w:rPr>
        <w:t xml:space="preserve">Erik </w:t>
      </w:r>
      <w:proofErr w:type="spellStart"/>
      <w:r w:rsidRPr="0091310F">
        <w:rPr>
          <w:rFonts w:ascii="Calibri" w:hAnsi="Calibri"/>
        </w:rPr>
        <w:t>Aerts</w:t>
      </w:r>
      <w:proofErr w:type="spellEnd"/>
      <w:r w:rsidRPr="0091310F">
        <w:rPr>
          <w:rFonts w:ascii="Calibri" w:hAnsi="Calibri"/>
        </w:rPr>
        <w:t xml:space="preserve">, </w:t>
      </w:r>
      <w:proofErr w:type="spellStart"/>
      <w:r w:rsidR="008874C1" w:rsidRPr="0091310F">
        <w:rPr>
          <w:rFonts w:ascii="Calibri" w:hAnsi="Calibri"/>
        </w:rPr>
        <w:t>Ariane</w:t>
      </w:r>
      <w:proofErr w:type="spellEnd"/>
      <w:r w:rsidR="008874C1" w:rsidRPr="0091310F">
        <w:rPr>
          <w:rFonts w:ascii="Calibri" w:hAnsi="Calibri"/>
        </w:rPr>
        <w:t xml:space="preserve"> </w:t>
      </w:r>
      <w:proofErr w:type="spellStart"/>
      <w:r w:rsidR="008874C1" w:rsidRPr="0091310F">
        <w:rPr>
          <w:rFonts w:ascii="Calibri" w:hAnsi="Calibri"/>
        </w:rPr>
        <w:t>Boumendil</w:t>
      </w:r>
      <w:proofErr w:type="spellEnd"/>
      <w:r w:rsidR="008874C1" w:rsidRPr="0091310F">
        <w:rPr>
          <w:rFonts w:ascii="Calibri" w:hAnsi="Calibri"/>
        </w:rPr>
        <w:t xml:space="preserve">, </w:t>
      </w:r>
      <w:r w:rsidRPr="0091310F">
        <w:rPr>
          <w:rFonts w:ascii="Calibri" w:hAnsi="Calibri"/>
        </w:rPr>
        <w:t xml:space="preserve">Olivier </w:t>
      </w:r>
      <w:proofErr w:type="spellStart"/>
      <w:r w:rsidRPr="0091310F">
        <w:rPr>
          <w:rFonts w:ascii="Calibri" w:hAnsi="Calibri"/>
        </w:rPr>
        <w:t>Hermine</w:t>
      </w:r>
      <w:proofErr w:type="spellEnd"/>
      <w:r w:rsidRPr="0091310F">
        <w:rPr>
          <w:rFonts w:ascii="Calibri" w:hAnsi="Calibri"/>
        </w:rPr>
        <w:t xml:space="preserve">, Alina </w:t>
      </w:r>
      <w:proofErr w:type="spellStart"/>
      <w:r w:rsidRPr="0091310F">
        <w:rPr>
          <w:rFonts w:ascii="Calibri" w:hAnsi="Calibri"/>
        </w:rPr>
        <w:t>Tanase</w:t>
      </w:r>
      <w:proofErr w:type="spellEnd"/>
      <w:r w:rsidRPr="0091310F">
        <w:rPr>
          <w:rFonts w:ascii="Calibri" w:hAnsi="Calibri"/>
        </w:rPr>
        <w:t xml:space="preserve">, Anna </w:t>
      </w:r>
      <w:proofErr w:type="spellStart"/>
      <w:r w:rsidRPr="0091310F">
        <w:rPr>
          <w:rFonts w:ascii="Calibri" w:hAnsi="Calibri"/>
        </w:rPr>
        <w:t>Sureda</w:t>
      </w:r>
      <w:proofErr w:type="spellEnd"/>
      <w:r w:rsidRPr="0091310F">
        <w:rPr>
          <w:rFonts w:ascii="Calibri" w:hAnsi="Calibri"/>
        </w:rPr>
        <w:t xml:space="preserve">, </w:t>
      </w:r>
      <w:proofErr w:type="spellStart"/>
      <w:r w:rsidRPr="0091310F">
        <w:rPr>
          <w:rFonts w:ascii="Calibri" w:hAnsi="Calibri"/>
        </w:rPr>
        <w:t>Sascha</w:t>
      </w:r>
      <w:proofErr w:type="spellEnd"/>
      <w:r w:rsidRPr="0091310F">
        <w:rPr>
          <w:rFonts w:ascii="Calibri" w:hAnsi="Calibri"/>
        </w:rPr>
        <w:t xml:space="preserve"> Dietrich</w:t>
      </w:r>
    </w:p>
    <w:p w14:paraId="7AEF7206" w14:textId="77777777" w:rsidR="007F21F8" w:rsidRPr="0091310F" w:rsidRDefault="007F21F8" w:rsidP="001530B6">
      <w:pPr>
        <w:rPr>
          <w:rFonts w:ascii="Calibri" w:hAnsi="Calibri"/>
        </w:rPr>
      </w:pPr>
    </w:p>
    <w:p w14:paraId="2CEDA1C6" w14:textId="1E7A94DD" w:rsidR="004B4CDD" w:rsidRPr="0091310F" w:rsidRDefault="004B4CDD" w:rsidP="001530B6">
      <w:pPr>
        <w:rPr>
          <w:rFonts w:ascii="Calibri" w:hAnsi="Calibri"/>
          <w:b/>
          <w:u w:val="single"/>
        </w:rPr>
      </w:pPr>
      <w:r w:rsidRPr="0091310F">
        <w:rPr>
          <w:rFonts w:ascii="Calibri" w:hAnsi="Calibri"/>
          <w:b/>
          <w:u w:val="single"/>
        </w:rPr>
        <w:t>LWP Activity</w:t>
      </w:r>
    </w:p>
    <w:p w14:paraId="336400AC" w14:textId="77777777" w:rsidR="004B4CDD" w:rsidRPr="0091310F" w:rsidRDefault="004B4CDD" w:rsidP="001530B6">
      <w:pPr>
        <w:rPr>
          <w:rFonts w:ascii="Calibri" w:hAnsi="Calibri"/>
          <w:b/>
          <w:u w:val="single"/>
        </w:rPr>
      </w:pPr>
    </w:p>
    <w:p w14:paraId="5FAD959C" w14:textId="762D9EE6" w:rsidR="004B4CDD" w:rsidRPr="0091310F" w:rsidRDefault="004B4CDD" w:rsidP="001530B6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1310F">
        <w:rPr>
          <w:rFonts w:ascii="Calibri" w:hAnsi="Calibri"/>
        </w:rPr>
        <w:t>Proposed timelines for studies</w:t>
      </w:r>
    </w:p>
    <w:p w14:paraId="625F1ECE" w14:textId="1CFCFF3F" w:rsidR="004B4CDD" w:rsidRPr="0091310F" w:rsidRDefault="001C1797" w:rsidP="001530B6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1310F">
        <w:rPr>
          <w:rFonts w:ascii="Calibri" w:hAnsi="Calibri"/>
        </w:rPr>
        <w:t>13 studies approved/launch</w:t>
      </w:r>
      <w:r w:rsidR="004B4CDD" w:rsidRPr="0091310F">
        <w:rPr>
          <w:rFonts w:ascii="Calibri" w:hAnsi="Calibri"/>
        </w:rPr>
        <w:t>ed</w:t>
      </w:r>
      <w:r w:rsidR="008874C1" w:rsidRPr="0091310F">
        <w:rPr>
          <w:rFonts w:ascii="Calibri" w:hAnsi="Calibri"/>
        </w:rPr>
        <w:t>:</w:t>
      </w:r>
      <w:r w:rsidR="004B4CDD" w:rsidRPr="0091310F">
        <w:rPr>
          <w:rFonts w:ascii="Calibri" w:hAnsi="Calibri"/>
        </w:rPr>
        <w:t xml:space="preserve"> 5 ongoing</w:t>
      </w:r>
      <w:r w:rsidR="008874C1" w:rsidRPr="0091310F">
        <w:rPr>
          <w:rFonts w:ascii="Calibri" w:hAnsi="Calibri"/>
        </w:rPr>
        <w:t>,</w:t>
      </w:r>
      <w:r w:rsidR="004B4CDD" w:rsidRPr="0091310F">
        <w:rPr>
          <w:rFonts w:ascii="Calibri" w:hAnsi="Calibri"/>
        </w:rPr>
        <w:t xml:space="preserve"> 7 finished</w:t>
      </w:r>
      <w:r w:rsidR="008874C1" w:rsidRPr="0091310F">
        <w:rPr>
          <w:rFonts w:ascii="Calibri" w:hAnsi="Calibri"/>
        </w:rPr>
        <w:t>,</w:t>
      </w:r>
      <w:r w:rsidR="004B4CDD" w:rsidRPr="0091310F">
        <w:rPr>
          <w:rFonts w:ascii="Calibri" w:hAnsi="Calibri"/>
        </w:rPr>
        <w:t xml:space="preserve"> 1 to be launched</w:t>
      </w:r>
    </w:p>
    <w:p w14:paraId="4F35C422" w14:textId="0B4A7F96" w:rsidR="004B4CDD" w:rsidRPr="0091310F" w:rsidRDefault="004B4CDD" w:rsidP="001530B6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1310F">
        <w:rPr>
          <w:rFonts w:ascii="Calibri" w:hAnsi="Calibri"/>
        </w:rPr>
        <w:t>Approval to launching</w:t>
      </w:r>
      <w:r w:rsidR="008874C1" w:rsidRPr="0091310F">
        <w:rPr>
          <w:rFonts w:ascii="Calibri" w:hAnsi="Calibri"/>
        </w:rPr>
        <w:t>:</w:t>
      </w:r>
      <w:r w:rsidRPr="0091310F">
        <w:rPr>
          <w:rFonts w:ascii="Calibri" w:hAnsi="Calibri"/>
        </w:rPr>
        <w:t xml:space="preserve"> 1-15 months</w:t>
      </w:r>
      <w:r w:rsidR="008874C1" w:rsidRPr="0091310F">
        <w:rPr>
          <w:rFonts w:ascii="Calibri" w:hAnsi="Calibri"/>
        </w:rPr>
        <w:t>,</w:t>
      </w:r>
      <w:r w:rsidRPr="0091310F">
        <w:rPr>
          <w:rFonts w:ascii="Calibri" w:hAnsi="Calibri"/>
        </w:rPr>
        <w:t xml:space="preserve"> median 8 months</w:t>
      </w:r>
    </w:p>
    <w:p w14:paraId="0AF42EFA" w14:textId="5FBFF535" w:rsidR="004B4CDD" w:rsidRPr="0091310F" w:rsidRDefault="004B4CDD" w:rsidP="001530B6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1310F">
        <w:rPr>
          <w:rFonts w:ascii="Calibri" w:hAnsi="Calibri"/>
        </w:rPr>
        <w:t>7 studies finished, from l</w:t>
      </w:r>
      <w:r w:rsidR="00C278F8" w:rsidRPr="0091310F">
        <w:rPr>
          <w:rFonts w:ascii="Calibri" w:hAnsi="Calibri"/>
        </w:rPr>
        <w:t>a</w:t>
      </w:r>
      <w:r w:rsidRPr="0091310F">
        <w:rPr>
          <w:rFonts w:ascii="Calibri" w:hAnsi="Calibri"/>
        </w:rPr>
        <w:t>unching to data completed</w:t>
      </w:r>
      <w:r w:rsidR="008874C1" w:rsidRPr="0091310F">
        <w:rPr>
          <w:rFonts w:ascii="Calibri" w:hAnsi="Calibri"/>
        </w:rPr>
        <w:t>:</w:t>
      </w:r>
      <w:r w:rsidRPr="0091310F">
        <w:rPr>
          <w:rFonts w:ascii="Calibri" w:hAnsi="Calibri"/>
        </w:rPr>
        <w:t xml:space="preserve"> 1-8 months, median 7 months</w:t>
      </w:r>
    </w:p>
    <w:p w14:paraId="54BADE46" w14:textId="614DD33E" w:rsidR="004B4CDD" w:rsidRPr="0091310F" w:rsidRDefault="004B4CDD" w:rsidP="001530B6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1310F">
        <w:rPr>
          <w:rFonts w:ascii="Calibri" w:hAnsi="Calibri"/>
        </w:rPr>
        <w:t>5 ongoing launch</w:t>
      </w:r>
      <w:r w:rsidR="00C278F8" w:rsidRPr="0091310F">
        <w:rPr>
          <w:rFonts w:ascii="Calibri" w:hAnsi="Calibri"/>
        </w:rPr>
        <w:t>ed between April and S</w:t>
      </w:r>
      <w:r w:rsidRPr="0091310F">
        <w:rPr>
          <w:rFonts w:ascii="Calibri" w:hAnsi="Calibri"/>
        </w:rPr>
        <w:t>ept 2017</w:t>
      </w:r>
    </w:p>
    <w:p w14:paraId="021D4B2E" w14:textId="77777777" w:rsidR="00A13B41" w:rsidRPr="0091310F" w:rsidRDefault="00A13B41" w:rsidP="001530B6">
      <w:pPr>
        <w:rPr>
          <w:rFonts w:ascii="Calibri" w:hAnsi="Calibri"/>
          <w:b/>
          <w:u w:val="single"/>
        </w:rPr>
      </w:pPr>
    </w:p>
    <w:p w14:paraId="14012136" w14:textId="77777777" w:rsidR="008874C1" w:rsidRPr="0091310F" w:rsidRDefault="008874C1" w:rsidP="001530B6">
      <w:pPr>
        <w:rPr>
          <w:rFonts w:ascii="Calibri" w:hAnsi="Calibri"/>
          <w:b/>
          <w:u w:val="single"/>
        </w:rPr>
      </w:pPr>
      <w:r w:rsidRPr="0091310F">
        <w:rPr>
          <w:rFonts w:ascii="Calibri" w:hAnsi="Calibri"/>
          <w:b/>
          <w:u w:val="single"/>
        </w:rPr>
        <w:t>General Matters</w:t>
      </w:r>
    </w:p>
    <w:p w14:paraId="4D932AE9" w14:textId="77777777" w:rsidR="008874C1" w:rsidRPr="0091310F" w:rsidRDefault="008874C1" w:rsidP="001530B6">
      <w:pPr>
        <w:rPr>
          <w:rFonts w:ascii="Calibri" w:hAnsi="Calibri"/>
          <w:b/>
          <w:u w:val="single"/>
        </w:rPr>
      </w:pPr>
    </w:p>
    <w:p w14:paraId="5CDCA6E9" w14:textId="77777777" w:rsidR="008874C1" w:rsidRPr="0091310F" w:rsidRDefault="008874C1" w:rsidP="001530B6">
      <w:pPr>
        <w:pStyle w:val="ListParagraph"/>
        <w:numPr>
          <w:ilvl w:val="0"/>
          <w:numId w:val="20"/>
        </w:numPr>
        <w:rPr>
          <w:rFonts w:ascii="Calibri" w:hAnsi="Calibri" w:cs="Calibri"/>
          <w:b/>
          <w:color w:val="000000"/>
          <w:u w:val="single"/>
          <w:lang w:val="fr-FR"/>
        </w:rPr>
      </w:pPr>
      <w:r w:rsidRPr="0091310F">
        <w:rPr>
          <w:rFonts w:ascii="Calibri" w:hAnsi="Calibri" w:cs="Calibri"/>
          <w:color w:val="000000"/>
          <w:lang w:val="en-GB"/>
        </w:rPr>
        <w:t xml:space="preserve">Annual meeting program </w:t>
      </w:r>
      <w:proofErr w:type="spellStart"/>
      <w:r w:rsidRPr="0091310F">
        <w:rPr>
          <w:rFonts w:ascii="Calibri" w:hAnsi="Calibri" w:cs="Calibri"/>
          <w:b/>
          <w:color w:val="000000"/>
          <w:u w:val="single"/>
          <w:lang w:val="fr-FR"/>
        </w:rPr>
        <w:t>Lisbon</w:t>
      </w:r>
      <w:proofErr w:type="spellEnd"/>
      <w:r w:rsidRPr="0091310F">
        <w:rPr>
          <w:rFonts w:ascii="Calibri" w:hAnsi="Calibri" w:cs="Calibri"/>
          <w:b/>
          <w:color w:val="000000"/>
          <w:u w:val="single"/>
          <w:lang w:val="fr-FR"/>
        </w:rPr>
        <w:t xml:space="preserve"> 2018</w:t>
      </w:r>
    </w:p>
    <w:p w14:paraId="4AF43AEC" w14:textId="105EF55B" w:rsidR="0091310F" w:rsidRDefault="0091310F" w:rsidP="0091310F">
      <w:pPr>
        <w:ind w:left="720"/>
        <w:rPr>
          <w:rFonts w:ascii="Calibri" w:hAnsi="Calibri" w:cs="Calibri"/>
          <w:color w:val="000000"/>
          <w:lang w:val="fr-FR"/>
        </w:rPr>
      </w:pPr>
    </w:p>
    <w:p w14:paraId="649C6B7F" w14:textId="16853C17" w:rsidR="00A619AD" w:rsidRPr="0091310F" w:rsidRDefault="00A619AD" w:rsidP="0091310F">
      <w:pPr>
        <w:ind w:firstLine="720"/>
        <w:rPr>
          <w:rFonts w:ascii="Calibri" w:hAnsi="Calibri" w:cs="Calibri"/>
          <w:b/>
          <w:color w:val="000000"/>
          <w:lang w:val="fr-FR"/>
        </w:rPr>
      </w:pPr>
      <w:proofErr w:type="spellStart"/>
      <w:r w:rsidRPr="0091310F">
        <w:rPr>
          <w:rFonts w:ascii="Calibri" w:hAnsi="Calibri" w:cs="Calibri"/>
          <w:b/>
          <w:color w:val="000000"/>
          <w:lang w:val="fr-FR"/>
        </w:rPr>
        <w:t>Ly</w:t>
      </w:r>
      <w:r w:rsidR="00C278F8" w:rsidRPr="0091310F">
        <w:rPr>
          <w:rFonts w:ascii="Calibri" w:hAnsi="Calibri" w:cs="Calibri"/>
          <w:b/>
          <w:color w:val="000000"/>
          <w:lang w:val="fr-FR"/>
        </w:rPr>
        <w:t>mphoma</w:t>
      </w:r>
      <w:proofErr w:type="spellEnd"/>
      <w:r w:rsidR="00C278F8" w:rsidRPr="0091310F">
        <w:rPr>
          <w:rFonts w:ascii="Calibri" w:hAnsi="Calibri" w:cs="Calibri"/>
          <w:b/>
          <w:color w:val="000000"/>
          <w:lang w:val="fr-FR"/>
        </w:rPr>
        <w:t xml:space="preserve"> </w:t>
      </w:r>
      <w:proofErr w:type="spellStart"/>
      <w:r w:rsidR="00C278F8" w:rsidRPr="0091310F">
        <w:rPr>
          <w:rFonts w:ascii="Calibri" w:hAnsi="Calibri" w:cs="Calibri"/>
          <w:b/>
          <w:color w:val="000000"/>
          <w:lang w:val="fr-FR"/>
        </w:rPr>
        <w:t>Related</w:t>
      </w:r>
      <w:proofErr w:type="spellEnd"/>
      <w:r w:rsidR="00C278F8" w:rsidRPr="0091310F">
        <w:rPr>
          <w:rFonts w:ascii="Calibri" w:hAnsi="Calibri" w:cs="Calibri"/>
          <w:b/>
          <w:color w:val="000000"/>
          <w:lang w:val="fr-FR"/>
        </w:rPr>
        <w:t xml:space="preserve"> </w:t>
      </w:r>
      <w:proofErr w:type="spellStart"/>
      <w:r w:rsidR="00C278F8" w:rsidRPr="0091310F">
        <w:rPr>
          <w:rFonts w:ascii="Calibri" w:hAnsi="Calibri" w:cs="Calibri"/>
          <w:b/>
          <w:color w:val="000000"/>
          <w:lang w:val="fr-FR"/>
        </w:rPr>
        <w:t>Educatonal</w:t>
      </w:r>
      <w:proofErr w:type="spellEnd"/>
      <w:r w:rsidR="00C278F8" w:rsidRPr="0091310F">
        <w:rPr>
          <w:rFonts w:ascii="Calibri" w:hAnsi="Calibri" w:cs="Calibri"/>
          <w:b/>
          <w:color w:val="000000"/>
          <w:lang w:val="fr-FR"/>
        </w:rPr>
        <w:t xml:space="preserve"> Sessions</w:t>
      </w:r>
    </w:p>
    <w:p w14:paraId="0789F07B" w14:textId="4A452F3A" w:rsidR="00C278F8" w:rsidRPr="0091310F" w:rsidRDefault="00C278F8" w:rsidP="001530B6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 xml:space="preserve">High Grade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Lymphoma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(Noel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Milpied</w:t>
      </w:r>
      <w:proofErr w:type="spellEnd"/>
      <w:r w:rsidRPr="0091310F">
        <w:rPr>
          <w:rFonts w:ascii="Calibri" w:hAnsi="Calibri" w:cs="Calibri"/>
          <w:color w:val="000000"/>
          <w:lang w:val="fr-FR"/>
        </w:rPr>
        <w:t>, France)</w:t>
      </w:r>
    </w:p>
    <w:p w14:paraId="5B31B0A4" w14:textId="10B12CD8" w:rsidR="00C278F8" w:rsidRPr="0091310F" w:rsidRDefault="00C278F8" w:rsidP="001530B6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/>
          <w:lang w:val="fr-FR"/>
        </w:rPr>
      </w:pPr>
      <w:proofErr w:type="spellStart"/>
      <w:r w:rsidRPr="0091310F">
        <w:rPr>
          <w:rFonts w:ascii="Calibri" w:hAnsi="Calibri" w:cs="Calibri"/>
          <w:color w:val="000000"/>
          <w:lang w:val="fr-FR"/>
        </w:rPr>
        <w:t>Follicular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Lymphoma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(Silvia Montoto, UK)</w:t>
      </w:r>
    </w:p>
    <w:p w14:paraId="48F802AF" w14:textId="695FDB0E" w:rsidR="00C278F8" w:rsidRPr="0091310F" w:rsidRDefault="00C278F8" w:rsidP="001530B6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/>
          <w:lang w:val="fr-FR"/>
        </w:rPr>
      </w:pPr>
      <w:proofErr w:type="spellStart"/>
      <w:r w:rsidRPr="0091310F">
        <w:rPr>
          <w:rFonts w:ascii="Calibri" w:hAnsi="Calibri" w:cs="Calibri"/>
          <w:color w:val="000000"/>
          <w:lang w:val="fr-FR"/>
        </w:rPr>
        <w:t>Hodgkin’s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lymphoma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(Anna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Sureda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Spain)</w:t>
      </w:r>
    </w:p>
    <w:p w14:paraId="78121941" w14:textId="1D639F73" w:rsidR="00C278F8" w:rsidRPr="0091310F" w:rsidRDefault="00C278F8" w:rsidP="001530B6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 xml:space="preserve">Immune checkpoint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inhibitors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in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lymphoma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(M.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Perales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US)</w:t>
      </w:r>
    </w:p>
    <w:p w14:paraId="00B56DED" w14:textId="77777777" w:rsidR="001530B6" w:rsidRPr="0091310F" w:rsidRDefault="001530B6" w:rsidP="001530B6">
      <w:pPr>
        <w:pStyle w:val="NormalWeb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ascii="Calibri" w:eastAsia="MS PGothic" w:hAnsi="Calibri" w:cs="Calibri"/>
          <w:b/>
          <w:bCs/>
          <w:color w:val="213C80"/>
          <w:kern w:val="24"/>
        </w:rPr>
      </w:pPr>
    </w:p>
    <w:p w14:paraId="52032CF4" w14:textId="77777777" w:rsidR="001530B6" w:rsidRPr="0091310F" w:rsidRDefault="001530B6" w:rsidP="001530B6">
      <w:pPr>
        <w:pStyle w:val="NormalWeb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ascii="Calibri" w:hAnsi="Calibri"/>
        </w:rPr>
      </w:pPr>
      <w:r w:rsidRPr="0091310F">
        <w:rPr>
          <w:rFonts w:ascii="Calibri" w:eastAsia="MS PGothic" w:hAnsi="Calibri" w:cs="Calibri"/>
          <w:b/>
          <w:bCs/>
          <w:kern w:val="24"/>
        </w:rPr>
        <w:t>Workshop</w:t>
      </w:r>
    </w:p>
    <w:p w14:paraId="6144144D" w14:textId="77777777" w:rsidR="001530B6" w:rsidRPr="0091310F" w:rsidRDefault="001530B6" w:rsidP="001530B6">
      <w:pPr>
        <w:pStyle w:val="NormalWeb"/>
        <w:kinsoku w:val="0"/>
        <w:overflowPunct w:val="0"/>
        <w:spacing w:before="0" w:beforeAutospacing="0" w:after="0" w:afterAutospacing="0"/>
        <w:ind w:left="709" w:hanging="709"/>
        <w:textAlignment w:val="baseline"/>
        <w:rPr>
          <w:rFonts w:ascii="Calibri" w:hAnsi="Calibri"/>
        </w:rPr>
      </w:pPr>
      <w:r w:rsidRPr="0091310F">
        <w:rPr>
          <w:rFonts w:ascii="Calibri" w:eastAsiaTheme="minorEastAsia" w:hAnsi="Calibri" w:cs="Calibri"/>
          <w:kern w:val="24"/>
        </w:rPr>
        <w:tab/>
      </w:r>
      <w:proofErr w:type="spellStart"/>
      <w:r w:rsidRPr="0091310F">
        <w:rPr>
          <w:rFonts w:ascii="Calibri" w:eastAsiaTheme="minorEastAsia" w:hAnsi="Calibri" w:cs="Calibri"/>
          <w:kern w:val="24"/>
        </w:rPr>
        <w:t>Haplo</w:t>
      </w:r>
      <w:proofErr w:type="spellEnd"/>
      <w:r w:rsidRPr="0091310F">
        <w:rPr>
          <w:rFonts w:ascii="Calibri" w:eastAsiaTheme="minorEastAsia" w:hAnsi="Calibri" w:cs="Calibri"/>
          <w:kern w:val="24"/>
        </w:rPr>
        <w:t xml:space="preserve"> versus siblings in Hodgkin disease (J </w:t>
      </w:r>
      <w:proofErr w:type="spellStart"/>
      <w:r w:rsidRPr="0091310F">
        <w:rPr>
          <w:rFonts w:ascii="Calibri" w:eastAsiaTheme="minorEastAsia" w:hAnsi="Calibri" w:cs="Calibri"/>
          <w:kern w:val="24"/>
        </w:rPr>
        <w:t>Gayoso</w:t>
      </w:r>
      <w:proofErr w:type="spellEnd"/>
      <w:r w:rsidRPr="0091310F">
        <w:rPr>
          <w:rFonts w:ascii="Calibri" w:eastAsiaTheme="minorEastAsia" w:hAnsi="Calibri" w:cs="Calibri"/>
          <w:kern w:val="24"/>
        </w:rPr>
        <w:t>, Spain)</w:t>
      </w:r>
    </w:p>
    <w:p w14:paraId="4B46C423" w14:textId="77777777" w:rsidR="001530B6" w:rsidRPr="0091310F" w:rsidRDefault="001530B6" w:rsidP="001530B6">
      <w:pPr>
        <w:ind w:left="720"/>
        <w:rPr>
          <w:rFonts w:ascii="Calibri" w:hAnsi="Calibri" w:cs="Calibri"/>
          <w:b/>
          <w:color w:val="000000"/>
          <w:lang w:val="fr-FR"/>
        </w:rPr>
      </w:pPr>
    </w:p>
    <w:p w14:paraId="58188671" w14:textId="1FB20815" w:rsidR="00C278F8" w:rsidRPr="0091310F" w:rsidRDefault="00C278F8" w:rsidP="001530B6">
      <w:pPr>
        <w:ind w:left="720"/>
        <w:rPr>
          <w:rFonts w:ascii="Calibri" w:hAnsi="Calibri" w:cs="Calibri"/>
          <w:b/>
          <w:color w:val="000000"/>
          <w:lang w:val="fr-FR"/>
        </w:rPr>
      </w:pPr>
      <w:proofErr w:type="spellStart"/>
      <w:r w:rsidRPr="0091310F">
        <w:rPr>
          <w:rFonts w:ascii="Calibri" w:hAnsi="Calibri" w:cs="Calibri"/>
          <w:b/>
          <w:color w:val="000000"/>
          <w:lang w:val="fr-FR"/>
        </w:rPr>
        <w:t>Meet</w:t>
      </w:r>
      <w:proofErr w:type="spellEnd"/>
      <w:r w:rsidRPr="0091310F">
        <w:rPr>
          <w:rFonts w:ascii="Calibri" w:hAnsi="Calibri" w:cs="Calibri"/>
          <w:b/>
          <w:color w:val="000000"/>
          <w:lang w:val="fr-FR"/>
        </w:rPr>
        <w:t xml:space="preserve"> The Expert</w:t>
      </w:r>
    </w:p>
    <w:p w14:paraId="3FEA6F06" w14:textId="18731D16" w:rsidR="00C278F8" w:rsidRPr="0091310F" w:rsidRDefault="00C278F8" w:rsidP="001530B6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 xml:space="preserve">Maintenance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Therapy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in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Hodgkin’s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Lymphoma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(Anna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Sureda</w:t>
      </w:r>
      <w:proofErr w:type="spellEnd"/>
      <w:r w:rsidRPr="0091310F">
        <w:rPr>
          <w:rFonts w:ascii="Calibri" w:hAnsi="Calibri" w:cs="Calibri"/>
          <w:color w:val="000000"/>
          <w:lang w:val="fr-FR"/>
        </w:rPr>
        <w:t>, Spain)</w:t>
      </w:r>
    </w:p>
    <w:p w14:paraId="67F9A90A" w14:textId="132F8267" w:rsidR="00C278F8" w:rsidRPr="0091310F" w:rsidRDefault="00C278F8" w:rsidP="001530B6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  <w:lang w:val="fr-FR"/>
        </w:rPr>
      </w:pPr>
      <w:proofErr w:type="spellStart"/>
      <w:r w:rsidRPr="0091310F">
        <w:rPr>
          <w:rFonts w:ascii="Calibri" w:hAnsi="Calibri" w:cs="Calibri"/>
          <w:color w:val="000000"/>
          <w:lang w:val="fr-FR"/>
        </w:rPr>
        <w:t>Treatment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of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Richters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syndrome (Peter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Dreger</w:t>
      </w:r>
      <w:proofErr w:type="spellEnd"/>
      <w:r w:rsidRPr="0091310F">
        <w:rPr>
          <w:rFonts w:ascii="Calibri" w:hAnsi="Calibri" w:cs="Calibri"/>
          <w:color w:val="000000"/>
          <w:lang w:val="fr-FR"/>
        </w:rPr>
        <w:t>, Germany)</w:t>
      </w:r>
    </w:p>
    <w:p w14:paraId="39C204E8" w14:textId="77777777" w:rsidR="00C278F8" w:rsidRPr="0091310F" w:rsidRDefault="00C278F8" w:rsidP="001530B6">
      <w:pPr>
        <w:ind w:left="720"/>
        <w:rPr>
          <w:rFonts w:ascii="Calibri" w:hAnsi="Calibri" w:cs="Calibri"/>
          <w:color w:val="000000"/>
          <w:lang w:val="fr-FR"/>
        </w:rPr>
      </w:pPr>
    </w:p>
    <w:p w14:paraId="554E8181" w14:textId="7DDAEA3B" w:rsidR="00C278F8" w:rsidRPr="0091310F" w:rsidRDefault="00A619AD" w:rsidP="001530B6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b/>
          <w:color w:val="000000"/>
          <w:lang w:val="fr-FR"/>
        </w:rPr>
        <w:t>LWP Session</w:t>
      </w:r>
      <w:r w:rsidR="00C278F8" w:rsidRPr="0091310F">
        <w:rPr>
          <w:rFonts w:ascii="Calibri" w:hAnsi="Calibri" w:cs="Calibri"/>
          <w:color w:val="000000"/>
          <w:lang w:val="fr-FR"/>
        </w:rPr>
        <w:t xml:space="preserve"> (Tuesday, March 20th 2018, 11:00 - 12:30, Auditorium 2 (380 pax; </w:t>
      </w:r>
      <w:proofErr w:type="spellStart"/>
      <w:r w:rsidR="00C278F8" w:rsidRPr="0091310F">
        <w:rPr>
          <w:rFonts w:ascii="Calibri" w:hAnsi="Calibri" w:cs="Calibri"/>
          <w:color w:val="000000"/>
          <w:lang w:val="fr-FR"/>
        </w:rPr>
        <w:t>level</w:t>
      </w:r>
      <w:proofErr w:type="spellEnd"/>
      <w:r w:rsidR="00C278F8" w:rsidRPr="0091310F">
        <w:rPr>
          <w:rFonts w:ascii="Calibri" w:hAnsi="Calibri" w:cs="Calibri"/>
          <w:color w:val="000000"/>
          <w:lang w:val="fr-FR"/>
        </w:rPr>
        <w:t xml:space="preserve"> 1)</w:t>
      </w:r>
    </w:p>
    <w:p w14:paraId="2C6757C4" w14:textId="77777777" w:rsidR="0058366D" w:rsidRPr="0091310F" w:rsidRDefault="0058366D" w:rsidP="001530B6">
      <w:pPr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b/>
          <w:color w:val="000000"/>
          <w:lang w:val="fr-FR"/>
        </w:rPr>
        <w:tab/>
      </w:r>
      <w:r w:rsidRPr="0091310F">
        <w:rPr>
          <w:rFonts w:ascii="Calibri" w:hAnsi="Calibri" w:cs="Calibri"/>
          <w:b/>
          <w:color w:val="000000"/>
          <w:lang w:val="fr-FR"/>
        </w:rPr>
        <w:tab/>
      </w:r>
      <w:r w:rsidRPr="0091310F">
        <w:rPr>
          <w:rFonts w:ascii="Calibri" w:hAnsi="Calibri" w:cs="Calibri"/>
          <w:color w:val="000000"/>
          <w:lang w:val="fr-FR"/>
        </w:rPr>
        <w:t xml:space="preserve">11,05-11,15: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Highlights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of the LWP activity</w:t>
      </w:r>
    </w:p>
    <w:p w14:paraId="1F9A0A21" w14:textId="139EC775" w:rsidR="0058366D" w:rsidRPr="0091310F" w:rsidRDefault="0058366D" w:rsidP="001530B6">
      <w:pPr>
        <w:ind w:left="720" w:firstLine="720"/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 xml:space="preserve">11,15-11,20: LWP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Educational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Course 2018</w:t>
      </w:r>
    </w:p>
    <w:p w14:paraId="7383553F" w14:textId="77777777" w:rsidR="0058366D" w:rsidRPr="0091310F" w:rsidRDefault="0058366D" w:rsidP="001530B6">
      <w:pPr>
        <w:ind w:left="720" w:firstLine="720"/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 xml:space="preserve">11,20-11,25: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presentation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of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Jian-jian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Luan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award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winner</w:t>
      </w:r>
    </w:p>
    <w:p w14:paraId="106A5A1C" w14:textId="77777777" w:rsidR="0058366D" w:rsidRPr="0091310F" w:rsidRDefault="0058366D" w:rsidP="001530B6">
      <w:pPr>
        <w:ind w:left="1080" w:firstLine="360"/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 xml:space="preserve">11,25-11,40: lecture of the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Jian-jian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Luan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award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 abstract</w:t>
      </w:r>
    </w:p>
    <w:p w14:paraId="32CA2787" w14:textId="77777777" w:rsidR="0058366D" w:rsidRPr="0091310F" w:rsidRDefault="0058366D" w:rsidP="001530B6">
      <w:pPr>
        <w:ind w:left="1440"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  <w:color w:val="000000"/>
          <w:lang w:val="fr-FR"/>
        </w:rPr>
        <w:t xml:space="preserve">11,40-12,25: LWP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keynote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debate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: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Should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we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choose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an haplo over a 10/10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donor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in NHL?</w:t>
      </w:r>
    </w:p>
    <w:p w14:paraId="105B395E" w14:textId="77777777" w:rsidR="0058366D" w:rsidRPr="0091310F" w:rsidRDefault="0058366D" w:rsidP="001530B6">
      <w:pPr>
        <w:ind w:left="1080" w:firstLine="360"/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 xml:space="preserve">11,40-11,55: No (N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Schmitz</w:t>
      </w:r>
      <w:proofErr w:type="spellEnd"/>
      <w:r w:rsidRPr="0091310F">
        <w:rPr>
          <w:rFonts w:ascii="Calibri" w:hAnsi="Calibri" w:cs="Calibri"/>
          <w:color w:val="000000"/>
          <w:lang w:val="fr-FR"/>
        </w:rPr>
        <w:t>)</w:t>
      </w:r>
    </w:p>
    <w:p w14:paraId="16B48987" w14:textId="77777777" w:rsidR="0058366D" w:rsidRPr="0091310F" w:rsidRDefault="0058366D" w:rsidP="001530B6">
      <w:pPr>
        <w:ind w:left="720" w:firstLine="720"/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lastRenderedPageBreak/>
        <w:t xml:space="preserve">11,55-12,10: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Yes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(L Castagna)</w:t>
      </w:r>
    </w:p>
    <w:p w14:paraId="7AB13B0D" w14:textId="77777777" w:rsidR="0058366D" w:rsidRPr="0091310F" w:rsidRDefault="0058366D" w:rsidP="001530B6">
      <w:pPr>
        <w:ind w:left="1080" w:firstLine="360"/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>12,10-12,25: Discussion</w:t>
      </w:r>
    </w:p>
    <w:p w14:paraId="48604A3A" w14:textId="7C335662" w:rsidR="0058366D" w:rsidRPr="0091310F" w:rsidRDefault="0058366D" w:rsidP="001530B6">
      <w:pPr>
        <w:ind w:left="1080" w:firstLine="360"/>
        <w:rPr>
          <w:rFonts w:ascii="Calibri" w:hAnsi="Calibri" w:cs="Calibri"/>
          <w:color w:val="000000"/>
          <w:lang w:val="fr-FR"/>
        </w:rPr>
      </w:pPr>
      <w:r w:rsidRPr="0091310F">
        <w:rPr>
          <w:rFonts w:ascii="Calibri" w:hAnsi="Calibri" w:cs="Calibri"/>
          <w:color w:val="000000"/>
          <w:lang w:val="fr-FR"/>
        </w:rPr>
        <w:t xml:space="preserve">12,25-12,30: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Concluding</w:t>
      </w:r>
      <w:proofErr w:type="spellEnd"/>
      <w:r w:rsidRPr="0091310F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91310F">
        <w:rPr>
          <w:rFonts w:ascii="Calibri" w:hAnsi="Calibri" w:cs="Calibri"/>
          <w:color w:val="000000"/>
          <w:lang w:val="fr-FR"/>
        </w:rPr>
        <w:t>remarks</w:t>
      </w:r>
      <w:proofErr w:type="spellEnd"/>
    </w:p>
    <w:p w14:paraId="3B6EE2D5" w14:textId="2800E5F7" w:rsidR="0058366D" w:rsidRPr="0091310F" w:rsidRDefault="0058366D" w:rsidP="001530B6">
      <w:pPr>
        <w:ind w:left="720"/>
        <w:rPr>
          <w:rFonts w:ascii="Calibri" w:hAnsi="Calibri" w:cs="Calibri"/>
          <w:color w:val="000000"/>
          <w:lang w:val="fr-FR"/>
        </w:rPr>
      </w:pPr>
    </w:p>
    <w:p w14:paraId="02B33501" w14:textId="7EF278F3" w:rsidR="008874C1" w:rsidRPr="0091310F" w:rsidRDefault="008874C1" w:rsidP="001530B6">
      <w:pPr>
        <w:pStyle w:val="ListParagraph"/>
        <w:numPr>
          <w:ilvl w:val="0"/>
          <w:numId w:val="20"/>
        </w:numPr>
        <w:rPr>
          <w:rFonts w:ascii="Calibri" w:hAnsi="Calibri"/>
          <w:b/>
          <w:u w:val="single"/>
        </w:rPr>
      </w:pPr>
      <w:r w:rsidRPr="0091310F">
        <w:rPr>
          <w:rFonts w:ascii="Calibri" w:hAnsi="Calibri" w:cs="Calibri"/>
          <w:b/>
          <w:color w:val="000000"/>
          <w:lang w:val="en-GB"/>
        </w:rPr>
        <w:t xml:space="preserve">SOP for </w:t>
      </w:r>
      <w:proofErr w:type="spellStart"/>
      <w:r w:rsidRPr="0091310F">
        <w:rPr>
          <w:rFonts w:ascii="Calibri" w:hAnsi="Calibri" w:cs="Calibri"/>
          <w:b/>
          <w:color w:val="000000"/>
          <w:lang w:val="en-GB"/>
        </w:rPr>
        <w:t>interWP</w:t>
      </w:r>
      <w:proofErr w:type="spellEnd"/>
      <w:r w:rsidRPr="0091310F">
        <w:rPr>
          <w:rFonts w:ascii="Calibri" w:hAnsi="Calibri" w:cs="Calibri"/>
          <w:b/>
          <w:color w:val="000000"/>
          <w:lang w:val="en-GB"/>
        </w:rPr>
        <w:t xml:space="preserve"> studies</w:t>
      </w:r>
      <w:r w:rsidRPr="0091310F">
        <w:rPr>
          <w:rFonts w:ascii="Calibri" w:hAnsi="Calibri" w:cs="Calibri"/>
          <w:color w:val="000000"/>
          <w:lang w:val="en-GB"/>
        </w:rPr>
        <w:t xml:space="preserve"> (SM). A proposal regarding this was presented by Silvia Montoto. Suggestions and comments will be incorporated and taken to the EBMT</w:t>
      </w:r>
      <w:r w:rsidR="001530B6" w:rsidRPr="0091310F">
        <w:rPr>
          <w:rFonts w:ascii="Calibri" w:hAnsi="Calibri" w:cs="Calibri"/>
          <w:color w:val="000000"/>
          <w:lang w:val="en-GB"/>
        </w:rPr>
        <w:t xml:space="preserve"> SC</w:t>
      </w:r>
      <w:r w:rsidRPr="0091310F">
        <w:rPr>
          <w:rFonts w:ascii="Calibri" w:hAnsi="Calibri" w:cs="Calibri"/>
          <w:color w:val="000000"/>
          <w:lang w:val="en-GB"/>
        </w:rPr>
        <w:t>.</w:t>
      </w:r>
    </w:p>
    <w:p w14:paraId="0171B7AF" w14:textId="3FCB11D9" w:rsidR="00A619AD" w:rsidRPr="0091310F" w:rsidRDefault="00A619AD" w:rsidP="001530B6">
      <w:pPr>
        <w:rPr>
          <w:rFonts w:ascii="Calibri" w:hAnsi="Calibri" w:cs="Calibri"/>
          <w:color w:val="000000"/>
        </w:rPr>
      </w:pPr>
    </w:p>
    <w:p w14:paraId="48614B97" w14:textId="0D14AAE2" w:rsidR="00A13B41" w:rsidRPr="0091310F" w:rsidRDefault="0058366D" w:rsidP="001530B6">
      <w:pPr>
        <w:rPr>
          <w:rFonts w:ascii="Calibri" w:hAnsi="Calibri" w:cs="Calibri"/>
          <w:b/>
          <w:color w:val="000000"/>
          <w:u w:val="single"/>
          <w:lang w:val="en-GB"/>
        </w:rPr>
      </w:pPr>
      <w:r w:rsidRPr="0091310F">
        <w:rPr>
          <w:rFonts w:ascii="Calibri" w:hAnsi="Calibri" w:cs="Calibri"/>
          <w:b/>
          <w:color w:val="000000"/>
          <w:u w:val="single"/>
          <w:lang w:val="en-GB"/>
        </w:rPr>
        <w:t>Educational I</w:t>
      </w:r>
      <w:r w:rsidR="00A13B41" w:rsidRPr="0091310F">
        <w:rPr>
          <w:rFonts w:ascii="Calibri" w:hAnsi="Calibri" w:cs="Calibri"/>
          <w:b/>
          <w:color w:val="000000"/>
          <w:u w:val="single"/>
          <w:lang w:val="en-GB"/>
        </w:rPr>
        <w:t>ssues</w:t>
      </w:r>
    </w:p>
    <w:p w14:paraId="27F45CE4" w14:textId="77777777" w:rsidR="00A619AD" w:rsidRPr="0091310F" w:rsidRDefault="00A619AD" w:rsidP="001530B6">
      <w:pPr>
        <w:rPr>
          <w:rFonts w:ascii="Calibri" w:hAnsi="Calibri" w:cs="Calibri"/>
          <w:color w:val="000000"/>
          <w:lang w:val="en-GB"/>
        </w:rPr>
      </w:pPr>
    </w:p>
    <w:p w14:paraId="579DB832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  <w:color w:val="000000"/>
          <w:lang w:val="en-GB"/>
        </w:rPr>
        <w:t>Status Ed Course 2018</w:t>
      </w:r>
    </w:p>
    <w:p w14:paraId="3C9D5379" w14:textId="130C5036" w:rsidR="00A619AD" w:rsidRPr="0091310F" w:rsidRDefault="00A619AD" w:rsidP="001530B6">
      <w:pPr>
        <w:numPr>
          <w:ilvl w:val="0"/>
          <w:numId w:val="10"/>
        </w:numPr>
        <w:tabs>
          <w:tab w:val="clear" w:pos="720"/>
          <w:tab w:val="num" w:pos="1080"/>
        </w:tabs>
        <w:suppressAutoHyphens/>
        <w:ind w:left="1080"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  <w:color w:val="000000"/>
          <w:lang w:val="en-GB"/>
        </w:rPr>
        <w:t>Palma de Ma</w:t>
      </w:r>
      <w:r w:rsidR="008874C1" w:rsidRPr="0091310F">
        <w:rPr>
          <w:rFonts w:ascii="Calibri" w:hAnsi="Calibri" w:cs="Calibri"/>
          <w:color w:val="000000"/>
          <w:lang w:val="en-GB"/>
        </w:rPr>
        <w:t>ll</w:t>
      </w:r>
      <w:r w:rsidRPr="0091310F">
        <w:rPr>
          <w:rFonts w:ascii="Calibri" w:hAnsi="Calibri" w:cs="Calibri"/>
          <w:color w:val="000000"/>
          <w:lang w:val="en-GB"/>
        </w:rPr>
        <w:t>orca 26, 27, 28</w:t>
      </w:r>
      <w:r w:rsidRPr="0091310F">
        <w:rPr>
          <w:rFonts w:ascii="Calibri" w:hAnsi="Calibri" w:cs="Calibri"/>
          <w:color w:val="000000"/>
          <w:vertAlign w:val="superscript"/>
          <w:lang w:val="en-GB"/>
        </w:rPr>
        <w:t>th</w:t>
      </w:r>
      <w:r w:rsidRPr="0091310F">
        <w:rPr>
          <w:rFonts w:ascii="Calibri" w:hAnsi="Calibri" w:cs="Calibri"/>
          <w:color w:val="000000"/>
          <w:lang w:val="en-GB"/>
        </w:rPr>
        <w:t xml:space="preserve"> September</w:t>
      </w:r>
      <w:r w:rsidR="005E32AF" w:rsidRPr="0091310F">
        <w:rPr>
          <w:rFonts w:ascii="Calibri" w:hAnsi="Calibri" w:cs="Calibri"/>
          <w:color w:val="000000"/>
          <w:lang w:val="en-GB"/>
        </w:rPr>
        <w:t xml:space="preserve"> 2018</w:t>
      </w:r>
    </w:p>
    <w:p w14:paraId="7A980A97" w14:textId="00C710E3" w:rsidR="00A619AD" w:rsidRPr="0091310F" w:rsidRDefault="005E32AF" w:rsidP="001530B6">
      <w:pPr>
        <w:numPr>
          <w:ilvl w:val="0"/>
          <w:numId w:val="10"/>
        </w:numPr>
        <w:tabs>
          <w:tab w:val="clear" w:pos="720"/>
          <w:tab w:val="num" w:pos="1080"/>
        </w:tabs>
        <w:suppressAutoHyphens/>
        <w:ind w:left="1080"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  <w:color w:val="000000"/>
          <w:lang w:val="en-GB"/>
        </w:rPr>
        <w:t>General discussion about the optimal dates for the autumn meeting so that it does not clash with other meetings</w:t>
      </w:r>
    </w:p>
    <w:p w14:paraId="58B035EC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  <w:color w:val="000000"/>
          <w:lang w:val="en-GB"/>
        </w:rPr>
        <w:t>Bids for 2019: Bristol</w:t>
      </w:r>
    </w:p>
    <w:p w14:paraId="75047DF6" w14:textId="7E4A8E38" w:rsidR="00A13B41" w:rsidRPr="0091310F" w:rsidRDefault="00A13B41" w:rsidP="001530B6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  <w:color w:val="000000"/>
          <w:lang w:val="en-GB"/>
        </w:rPr>
        <w:t xml:space="preserve">Speakers </w:t>
      </w:r>
      <w:r w:rsidR="0058366D" w:rsidRPr="0091310F">
        <w:rPr>
          <w:rFonts w:ascii="Calibri" w:hAnsi="Calibri" w:cs="Calibri"/>
          <w:color w:val="000000"/>
          <w:lang w:val="en-GB"/>
        </w:rPr>
        <w:t>travel costs</w:t>
      </w:r>
      <w:r w:rsidR="005E32AF" w:rsidRPr="0091310F">
        <w:rPr>
          <w:rFonts w:ascii="Calibri" w:hAnsi="Calibri" w:cs="Calibri"/>
          <w:color w:val="000000"/>
          <w:lang w:val="en-GB"/>
        </w:rPr>
        <w:t>. Need to cover cost of flights</w:t>
      </w:r>
      <w:r w:rsidR="00803DEF" w:rsidRPr="0091310F">
        <w:rPr>
          <w:rFonts w:ascii="Calibri" w:hAnsi="Calibri" w:cs="Calibri"/>
          <w:color w:val="000000"/>
          <w:lang w:val="en-GB"/>
        </w:rPr>
        <w:t xml:space="preserve"> and be permissive</w:t>
      </w:r>
      <w:r w:rsidR="0058366D" w:rsidRPr="0091310F">
        <w:rPr>
          <w:rFonts w:ascii="Calibri" w:hAnsi="Calibri" w:cs="Calibri"/>
          <w:color w:val="000000"/>
          <w:lang w:val="en-GB"/>
        </w:rPr>
        <w:t>. Speakers should attempt to follow the guidelines regarding costs and book flights early. The chair should consider travel costs in excess of guidelines on an individual basis.</w:t>
      </w:r>
    </w:p>
    <w:p w14:paraId="6914A805" w14:textId="77777777" w:rsidR="00A13B41" w:rsidRPr="0091310F" w:rsidRDefault="00A13B41" w:rsidP="001530B6">
      <w:pPr>
        <w:rPr>
          <w:rFonts w:ascii="Calibri" w:hAnsi="Calibri" w:cs="Calibri"/>
          <w:color w:val="000000"/>
          <w:lang w:val="en-GB"/>
        </w:rPr>
      </w:pPr>
    </w:p>
    <w:p w14:paraId="4AE865BB" w14:textId="77777777" w:rsidR="00A13B41" w:rsidRPr="0091310F" w:rsidRDefault="00A13B41" w:rsidP="001530B6">
      <w:pPr>
        <w:rPr>
          <w:rFonts w:ascii="Calibri" w:hAnsi="Calibri" w:cs="Arial"/>
          <w:u w:val="single"/>
          <w:lang w:val="en-GB"/>
        </w:rPr>
      </w:pPr>
      <w:r w:rsidRPr="0091310F">
        <w:rPr>
          <w:rFonts w:ascii="Calibri" w:hAnsi="Calibri" w:cs="Calibri"/>
          <w:b/>
          <w:color w:val="000000"/>
          <w:u w:val="single"/>
          <w:lang w:val="en-GB"/>
        </w:rPr>
        <w:t>Manuscript status (analysis completed)</w:t>
      </w:r>
    </w:p>
    <w:p w14:paraId="50939E8F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Calibri"/>
          <w:lang w:val="en-GB"/>
        </w:rPr>
      </w:pPr>
      <w:r w:rsidRPr="0091310F">
        <w:rPr>
          <w:rFonts w:ascii="Calibri" w:hAnsi="Calibri" w:cs="Calibri"/>
        </w:rPr>
        <w:t xml:space="preserve">1998-P-01 </w:t>
      </w:r>
      <w:proofErr w:type="spellStart"/>
      <w:r w:rsidRPr="0091310F">
        <w:rPr>
          <w:rFonts w:ascii="Calibri" w:hAnsi="Calibri" w:cs="Calibri"/>
        </w:rPr>
        <w:t>Lym</w:t>
      </w:r>
      <w:proofErr w:type="spellEnd"/>
      <w:r w:rsidRPr="0091310F">
        <w:rPr>
          <w:rFonts w:ascii="Calibri" w:hAnsi="Calibri" w:cs="Calibri"/>
        </w:rPr>
        <w:t xml:space="preserve"> long F/U</w:t>
      </w:r>
      <w:r w:rsidRPr="0091310F">
        <w:rPr>
          <w:rFonts w:ascii="Calibri" w:hAnsi="Calibri" w:cs="Calibri"/>
          <w:b/>
        </w:rPr>
        <w:t xml:space="preserve"> (RP/SM)</w:t>
      </w:r>
    </w:p>
    <w:p w14:paraId="4A36B5CE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/>
        </w:rPr>
      </w:pPr>
      <w:r w:rsidRPr="0091310F">
        <w:rPr>
          <w:rFonts w:ascii="Calibri" w:hAnsi="Calibri" w:cs="Arial"/>
        </w:rPr>
        <w:t>2006-R-02 RIC in MCL (</w:t>
      </w:r>
      <w:r w:rsidRPr="0091310F">
        <w:rPr>
          <w:rFonts w:ascii="Calibri" w:hAnsi="Calibri" w:cs="Arial"/>
          <w:b/>
        </w:rPr>
        <w:t>SR</w:t>
      </w:r>
      <w:r w:rsidRPr="0091310F">
        <w:rPr>
          <w:rFonts w:ascii="Calibri" w:hAnsi="Calibri" w:cs="Arial"/>
        </w:rPr>
        <w:t xml:space="preserve">), </w:t>
      </w:r>
      <w:r w:rsidRPr="0091310F">
        <w:rPr>
          <w:rFonts w:ascii="Calibri" w:hAnsi="Calibri" w:cs="Arial"/>
          <w:b/>
          <w:lang w:val="pt-BR"/>
        </w:rPr>
        <w:t xml:space="preserve">rejected Ann Oncol/Cancer, </w:t>
      </w:r>
      <w:r w:rsidRPr="0091310F">
        <w:rPr>
          <w:rFonts w:ascii="Calibri" w:hAnsi="Calibri" w:cs="Arial"/>
          <w:b/>
          <w:color w:val="FF0000"/>
          <w:lang w:val="pt-BR"/>
        </w:rPr>
        <w:t>submitted to BMT (16/8/17)</w:t>
      </w:r>
    </w:p>
    <w:p w14:paraId="2FE98238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</w:rPr>
        <w:t>2007-R-01 HL auto late effects update (</w:t>
      </w:r>
      <w:r w:rsidRPr="0091310F">
        <w:rPr>
          <w:rFonts w:ascii="Calibri" w:hAnsi="Calibri" w:cs="Arial"/>
          <w:b/>
        </w:rPr>
        <w:t>AS/PD</w:t>
      </w:r>
      <w:r w:rsidRPr="0091310F">
        <w:rPr>
          <w:rFonts w:ascii="Calibri" w:hAnsi="Calibri" w:cs="Arial"/>
        </w:rPr>
        <w:t>)</w:t>
      </w:r>
      <w:r w:rsidRPr="0091310F">
        <w:rPr>
          <w:rFonts w:ascii="Calibri" w:hAnsi="Calibri" w:cs="Arial"/>
          <w:lang w:val="pt-BR"/>
        </w:rPr>
        <w:t>, paper to be circulated to WC/authors</w:t>
      </w:r>
    </w:p>
    <w:p w14:paraId="2C3564C7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</w:rPr>
        <w:t>2009-R-06 FL unrelated;</w:t>
      </w:r>
      <w:r w:rsidRPr="0091310F">
        <w:rPr>
          <w:rFonts w:ascii="Calibri" w:hAnsi="Calibri" w:cs="Arial"/>
          <w:b/>
        </w:rPr>
        <w:t xml:space="preserve"> AS with CIBMTR, </w:t>
      </w:r>
      <w:r w:rsidRPr="0091310F">
        <w:rPr>
          <w:rFonts w:ascii="Calibri" w:hAnsi="Calibri" w:cs="Arial"/>
          <w:b/>
          <w:color w:val="FF0000"/>
          <w:lang w:val="pt-BR"/>
        </w:rPr>
        <w:t>Rejected by JCO/AO, submitted to Cancer (10/9/17)</w:t>
      </w:r>
    </w:p>
    <w:p w14:paraId="7FA8B1EE" w14:textId="7681C8A3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</w:rPr>
        <w:t xml:space="preserve">2010-N-02 WM auto; </w:t>
      </w:r>
      <w:r w:rsidRPr="0091310F">
        <w:rPr>
          <w:rFonts w:ascii="Calibri" w:hAnsi="Calibri" w:cs="Arial"/>
          <w:b/>
        </w:rPr>
        <w:t>CK</w:t>
      </w:r>
      <w:r w:rsidRPr="0091310F">
        <w:rPr>
          <w:rFonts w:ascii="Calibri" w:hAnsi="Calibri" w:cs="Arial"/>
        </w:rPr>
        <w:t>, 1</w:t>
      </w:r>
      <w:r w:rsidRPr="0091310F">
        <w:rPr>
          <w:rFonts w:ascii="Calibri" w:hAnsi="Calibri" w:cs="Arial"/>
          <w:vertAlign w:val="superscript"/>
        </w:rPr>
        <w:t>st</w:t>
      </w:r>
      <w:r w:rsidRPr="0091310F">
        <w:rPr>
          <w:rFonts w:ascii="Calibri" w:hAnsi="Calibri" w:cs="Arial"/>
        </w:rPr>
        <w:t xml:space="preserve"> draft written</w:t>
      </w:r>
      <w:r w:rsidR="00803DEF" w:rsidRPr="0091310F">
        <w:rPr>
          <w:rFonts w:ascii="Calibri" w:hAnsi="Calibri" w:cs="Arial"/>
        </w:rPr>
        <w:t xml:space="preserve"> and with SM</w:t>
      </w:r>
    </w:p>
    <w:p w14:paraId="05BEFBA3" w14:textId="6BC86508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lang w:val="pt-BR"/>
        </w:rPr>
      </w:pPr>
      <w:r w:rsidRPr="0091310F">
        <w:rPr>
          <w:rFonts w:ascii="Calibri" w:hAnsi="Calibri" w:cs="Arial"/>
        </w:rPr>
        <w:t xml:space="preserve">2011-R-01 PMBCL auto; </w:t>
      </w:r>
      <w:r w:rsidRPr="0091310F">
        <w:rPr>
          <w:rFonts w:ascii="Calibri" w:hAnsi="Calibri" w:cs="Arial"/>
          <w:b/>
        </w:rPr>
        <w:t>IA</w:t>
      </w:r>
      <w:r w:rsidRPr="0091310F">
        <w:rPr>
          <w:rFonts w:ascii="Calibri" w:hAnsi="Calibri" w:cs="Arial"/>
        </w:rPr>
        <w:t xml:space="preserve">, </w:t>
      </w:r>
      <w:r w:rsidR="00803DEF" w:rsidRPr="0091310F">
        <w:rPr>
          <w:rFonts w:ascii="Calibri" w:hAnsi="Calibri" w:cs="Arial"/>
          <w:b/>
          <w:color w:val="FF0000"/>
        </w:rPr>
        <w:t>accepted</w:t>
      </w:r>
      <w:r w:rsidRPr="0091310F">
        <w:rPr>
          <w:rFonts w:ascii="Calibri" w:hAnsi="Calibri" w:cs="Arial"/>
          <w:b/>
          <w:color w:val="FF0000"/>
          <w:lang w:val="pt-BR"/>
        </w:rPr>
        <w:t xml:space="preserve"> </w:t>
      </w:r>
      <w:r w:rsidRPr="0091310F">
        <w:rPr>
          <w:rFonts w:ascii="Calibri" w:hAnsi="Calibri" w:cs="Arial"/>
          <w:b/>
          <w:color w:val="FF0000"/>
        </w:rPr>
        <w:t>BMT</w:t>
      </w:r>
      <w:r w:rsidR="00803DEF" w:rsidRPr="0091310F">
        <w:rPr>
          <w:rFonts w:ascii="Calibri" w:hAnsi="Calibri" w:cs="Arial"/>
          <w:b/>
          <w:color w:val="FF0000"/>
        </w:rPr>
        <w:t xml:space="preserve"> (20</w:t>
      </w:r>
      <w:r w:rsidRPr="0091310F">
        <w:rPr>
          <w:rFonts w:ascii="Calibri" w:hAnsi="Calibri" w:cs="Arial"/>
          <w:b/>
          <w:color w:val="FF0000"/>
        </w:rPr>
        <w:t>/9/17)</w:t>
      </w:r>
    </w:p>
    <w:p w14:paraId="0AC85F94" w14:textId="01D8D08E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</w:rPr>
        <w:t xml:space="preserve">2012-R-04 MALT; </w:t>
      </w:r>
      <w:r w:rsidRPr="0091310F">
        <w:rPr>
          <w:rFonts w:ascii="Calibri" w:hAnsi="Calibri" w:cs="Arial"/>
          <w:b/>
        </w:rPr>
        <w:t>AC/SM</w:t>
      </w:r>
      <w:r w:rsidRPr="0091310F">
        <w:rPr>
          <w:rFonts w:ascii="Calibri" w:hAnsi="Calibri" w:cs="Arial"/>
        </w:rPr>
        <w:t xml:space="preserve">, </w:t>
      </w:r>
      <w:r w:rsidRPr="0091310F">
        <w:rPr>
          <w:rFonts w:ascii="Calibri" w:hAnsi="Calibri" w:cs="Arial"/>
          <w:lang w:val="pt-BR"/>
        </w:rPr>
        <w:t xml:space="preserve">paper </w:t>
      </w:r>
      <w:r w:rsidR="00803DEF" w:rsidRPr="0091310F">
        <w:rPr>
          <w:rFonts w:ascii="Calibri" w:hAnsi="Calibri" w:cs="Arial"/>
          <w:lang w:val="pt-BR"/>
        </w:rPr>
        <w:t xml:space="preserve">with SM and to be </w:t>
      </w:r>
      <w:r w:rsidRPr="0091310F">
        <w:rPr>
          <w:rFonts w:ascii="Calibri" w:hAnsi="Calibri" w:cs="Arial"/>
          <w:lang w:val="pt-BR"/>
        </w:rPr>
        <w:t>to be circulated WC/authors</w:t>
      </w:r>
    </w:p>
    <w:p w14:paraId="44076F8E" w14:textId="38A81D24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lang w:val="pt-BR"/>
        </w:rPr>
      </w:pPr>
      <w:r w:rsidRPr="0091310F">
        <w:rPr>
          <w:rFonts w:ascii="Calibri" w:hAnsi="Calibri" w:cs="Arial"/>
          <w:lang w:val="pt-BR"/>
        </w:rPr>
        <w:t xml:space="preserve">2012-R-02E CTCL recent era; </w:t>
      </w:r>
      <w:r w:rsidRPr="0091310F">
        <w:rPr>
          <w:rFonts w:ascii="Calibri" w:hAnsi="Calibri" w:cs="Arial"/>
          <w:b/>
          <w:lang w:val="pt-BR"/>
        </w:rPr>
        <w:t>RD/ED</w:t>
      </w:r>
      <w:r w:rsidR="00803DEF" w:rsidRPr="0091310F">
        <w:rPr>
          <w:rFonts w:ascii="Calibri" w:hAnsi="Calibri" w:cs="Arial"/>
          <w:lang w:val="pt-BR"/>
        </w:rPr>
        <w:t>, 1st draft being written</w:t>
      </w:r>
      <w:r w:rsidRPr="0091310F">
        <w:rPr>
          <w:rFonts w:ascii="Calibri" w:hAnsi="Calibri" w:cs="Arial"/>
          <w:lang w:val="pt-BR"/>
        </w:rPr>
        <w:t>, to be circulated to WC, then co-authors</w:t>
      </w:r>
    </w:p>
    <w:p w14:paraId="6C4F7CAA" w14:textId="2472B616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lang w:val="pt-BR"/>
        </w:rPr>
      </w:pPr>
      <w:r w:rsidRPr="0091310F">
        <w:rPr>
          <w:rFonts w:ascii="Calibri" w:hAnsi="Calibri" w:cs="Arial"/>
          <w:lang w:val="pt-BR"/>
        </w:rPr>
        <w:t xml:space="preserve">2013-N-02i PWI prior to SCT; </w:t>
      </w:r>
      <w:r w:rsidRPr="0091310F">
        <w:rPr>
          <w:rFonts w:ascii="Calibri" w:hAnsi="Calibri" w:cs="Arial"/>
          <w:b/>
          <w:lang w:val="pt-BR"/>
        </w:rPr>
        <w:t>PD</w:t>
      </w:r>
      <w:r w:rsidRPr="0091310F">
        <w:rPr>
          <w:rFonts w:ascii="Calibri" w:hAnsi="Calibri" w:cs="Arial"/>
          <w:lang w:val="pt-BR"/>
        </w:rPr>
        <w:t xml:space="preserve">, 1st draft </w:t>
      </w:r>
      <w:r w:rsidR="00803DEF" w:rsidRPr="0091310F">
        <w:rPr>
          <w:rFonts w:ascii="Calibri" w:hAnsi="Calibri" w:cs="Arial"/>
          <w:lang w:val="pt-BR"/>
        </w:rPr>
        <w:t xml:space="preserve">with co-authors </w:t>
      </w:r>
      <w:r w:rsidRPr="0091310F">
        <w:rPr>
          <w:rFonts w:ascii="Calibri" w:hAnsi="Calibri" w:cs="Arial"/>
          <w:lang w:val="pt-BR"/>
        </w:rPr>
        <w:t>for Blood</w:t>
      </w:r>
    </w:p>
    <w:p w14:paraId="406E7D0B" w14:textId="5FC032D2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lang w:val="pt-BR"/>
        </w:rPr>
      </w:pPr>
      <w:r w:rsidRPr="0091310F">
        <w:rPr>
          <w:rFonts w:ascii="Calibri" w:hAnsi="Calibri" w:cs="Arial"/>
          <w:lang w:val="pt-BR"/>
        </w:rPr>
        <w:t xml:space="preserve">2013-C-01 WM consensus in WM; </w:t>
      </w:r>
      <w:r w:rsidR="00803DEF" w:rsidRPr="0091310F">
        <w:rPr>
          <w:rFonts w:ascii="Calibri" w:hAnsi="Calibri" w:cs="Arial"/>
          <w:lang w:val="pt-BR"/>
        </w:rPr>
        <w:t>submitted to ASH</w:t>
      </w:r>
      <w:r w:rsidRPr="0091310F">
        <w:rPr>
          <w:rFonts w:ascii="Calibri" w:hAnsi="Calibri" w:cs="Arial"/>
          <w:lang w:val="pt-BR"/>
        </w:rPr>
        <w:t xml:space="preserve">(CK)- </w:t>
      </w:r>
      <w:r w:rsidRPr="0091310F">
        <w:rPr>
          <w:rFonts w:ascii="Calibri" w:hAnsi="Calibri" w:cs="Arial"/>
          <w:b/>
          <w:color w:val="000000"/>
          <w:lang w:val="en-GB"/>
        </w:rPr>
        <w:t>paper 2018</w:t>
      </w:r>
    </w:p>
    <w:p w14:paraId="69BFEF6D" w14:textId="6B6A9168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</w:rPr>
        <w:t xml:space="preserve">2014-R-01 </w:t>
      </w:r>
      <w:proofErr w:type="spellStart"/>
      <w:r w:rsidRPr="0091310F">
        <w:rPr>
          <w:rFonts w:ascii="Calibri" w:hAnsi="Calibri" w:cs="Arial"/>
        </w:rPr>
        <w:t>alloWM</w:t>
      </w:r>
      <w:proofErr w:type="spellEnd"/>
      <w:r w:rsidRPr="0091310F">
        <w:rPr>
          <w:rFonts w:ascii="Calibri" w:hAnsi="Calibri" w:cs="Arial"/>
        </w:rPr>
        <w:t xml:space="preserve"> (</w:t>
      </w:r>
      <w:r w:rsidRPr="0091310F">
        <w:rPr>
          <w:rFonts w:ascii="Calibri" w:hAnsi="Calibri" w:cs="Arial"/>
          <w:b/>
        </w:rPr>
        <w:t>CK</w:t>
      </w:r>
      <w:r w:rsidRPr="0091310F">
        <w:rPr>
          <w:rFonts w:ascii="Calibri" w:hAnsi="Calibri" w:cs="Arial"/>
        </w:rPr>
        <w:t xml:space="preserve">); </w:t>
      </w:r>
      <w:r w:rsidR="00803DEF" w:rsidRPr="0091310F">
        <w:rPr>
          <w:rFonts w:ascii="Calibri" w:hAnsi="Calibri" w:cs="Arial"/>
        </w:rPr>
        <w:t xml:space="preserve">MS being prepared by CK </w:t>
      </w:r>
      <w:r w:rsidRPr="0091310F">
        <w:rPr>
          <w:rFonts w:ascii="Calibri" w:hAnsi="Calibri" w:cs="Arial"/>
          <w:i/>
        </w:rPr>
        <w:t>for JCO?</w:t>
      </w:r>
    </w:p>
    <w:p w14:paraId="0351200A" w14:textId="72592AEE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color w:val="000000"/>
          <w:lang w:val="pt-BR"/>
        </w:rPr>
      </w:pPr>
      <w:r w:rsidRPr="0091310F">
        <w:rPr>
          <w:rFonts w:ascii="Calibri" w:hAnsi="Calibri" w:cs="Arial"/>
          <w:color w:val="000000"/>
          <w:lang w:val="en-GB"/>
        </w:rPr>
        <w:t xml:space="preserve">2015-R-03 </w:t>
      </w:r>
      <w:proofErr w:type="spellStart"/>
      <w:r w:rsidRPr="0091310F">
        <w:rPr>
          <w:rFonts w:ascii="Calibri" w:hAnsi="Calibri" w:cs="Arial"/>
          <w:color w:val="000000"/>
          <w:lang w:val="en-GB"/>
        </w:rPr>
        <w:t>Rel</w:t>
      </w:r>
      <w:proofErr w:type="spellEnd"/>
      <w:r w:rsidRPr="0091310F">
        <w:rPr>
          <w:rFonts w:ascii="Calibri" w:hAnsi="Calibri" w:cs="Arial"/>
          <w:color w:val="000000"/>
          <w:lang w:val="en-GB"/>
        </w:rPr>
        <w:t xml:space="preserve"> after auto DLBCL (AS)-</w:t>
      </w:r>
      <w:r w:rsidR="00803DEF" w:rsidRPr="0091310F">
        <w:rPr>
          <w:rFonts w:ascii="Calibri" w:hAnsi="Calibri" w:cs="Arial"/>
          <w:color w:val="000000"/>
          <w:lang w:val="en-GB"/>
        </w:rPr>
        <w:t xml:space="preserve">submitted to ASH then for </w:t>
      </w:r>
      <w:r w:rsidRPr="0091310F">
        <w:rPr>
          <w:rFonts w:ascii="Calibri" w:hAnsi="Calibri" w:cs="Arial"/>
          <w:b/>
          <w:color w:val="000000"/>
          <w:lang w:val="en-GB"/>
        </w:rPr>
        <w:t>paper 2018</w:t>
      </w:r>
    </w:p>
    <w:p w14:paraId="5A46C146" w14:textId="4474DABA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</w:rPr>
        <w:t>2015-R-04 HIV new era (</w:t>
      </w:r>
      <w:r w:rsidRPr="0091310F">
        <w:rPr>
          <w:rFonts w:ascii="Calibri" w:hAnsi="Calibri" w:cs="Arial"/>
          <w:b/>
        </w:rPr>
        <w:t>KH</w:t>
      </w:r>
      <w:r w:rsidRPr="0091310F">
        <w:rPr>
          <w:rFonts w:ascii="Calibri" w:hAnsi="Calibri" w:cs="Arial"/>
        </w:rPr>
        <w:t>); draft with WC</w:t>
      </w:r>
      <w:r w:rsidR="0058366D" w:rsidRPr="0091310F">
        <w:rPr>
          <w:rFonts w:ascii="Calibri" w:hAnsi="Calibri" w:cs="Arial"/>
        </w:rPr>
        <w:t xml:space="preserve"> and await</w:t>
      </w:r>
      <w:r w:rsidR="00803DEF" w:rsidRPr="0091310F">
        <w:rPr>
          <w:rFonts w:ascii="Calibri" w:hAnsi="Calibri" w:cs="Arial"/>
        </w:rPr>
        <w:t>ing more analysis</w:t>
      </w:r>
      <w:r w:rsidRPr="0091310F">
        <w:rPr>
          <w:rFonts w:ascii="Calibri" w:hAnsi="Calibri" w:cs="Arial"/>
        </w:rPr>
        <w:t>, for JCO</w:t>
      </w:r>
    </w:p>
    <w:p w14:paraId="677189A0" w14:textId="241D29A6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</w:rPr>
        <w:t xml:space="preserve">2015-R-05 </w:t>
      </w:r>
      <w:proofErr w:type="spellStart"/>
      <w:r w:rsidRPr="0091310F">
        <w:rPr>
          <w:rFonts w:ascii="Calibri" w:hAnsi="Calibri" w:cs="Arial"/>
        </w:rPr>
        <w:t>Allo</w:t>
      </w:r>
      <w:proofErr w:type="spellEnd"/>
      <w:r w:rsidRPr="0091310F">
        <w:rPr>
          <w:rFonts w:ascii="Calibri" w:hAnsi="Calibri" w:cs="Arial"/>
        </w:rPr>
        <w:t xml:space="preserve"> in NHL according to age; </w:t>
      </w:r>
      <w:r w:rsidRPr="0091310F">
        <w:rPr>
          <w:rFonts w:ascii="Calibri" w:hAnsi="Calibri" w:cs="Arial"/>
          <w:b/>
        </w:rPr>
        <w:t>CK/PD</w:t>
      </w:r>
      <w:r w:rsidRPr="0091310F">
        <w:rPr>
          <w:rFonts w:ascii="Calibri" w:hAnsi="Calibri" w:cs="Arial"/>
        </w:rPr>
        <w:t>, 1</w:t>
      </w:r>
      <w:r w:rsidRPr="0091310F">
        <w:rPr>
          <w:rFonts w:ascii="Calibri" w:hAnsi="Calibri" w:cs="Arial"/>
          <w:vertAlign w:val="superscript"/>
        </w:rPr>
        <w:t>st</w:t>
      </w:r>
      <w:r w:rsidRPr="0091310F">
        <w:rPr>
          <w:rFonts w:ascii="Calibri" w:hAnsi="Calibri" w:cs="Arial"/>
        </w:rPr>
        <w:t xml:space="preserve"> draft written</w:t>
      </w:r>
      <w:r w:rsidR="00803DEF" w:rsidRPr="0091310F">
        <w:rPr>
          <w:rFonts w:ascii="Calibri" w:hAnsi="Calibri" w:cs="Arial"/>
        </w:rPr>
        <w:t xml:space="preserve"> and new analysis being added</w:t>
      </w:r>
      <w:r w:rsidRPr="0091310F">
        <w:rPr>
          <w:rFonts w:ascii="Calibri" w:hAnsi="Calibri" w:cs="Arial"/>
        </w:rPr>
        <w:t>, with CK/PD for BBMT/BMT</w:t>
      </w:r>
    </w:p>
    <w:p w14:paraId="09B99EE3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/>
          <w:u w:val="single"/>
        </w:rPr>
      </w:pPr>
      <w:r w:rsidRPr="0091310F">
        <w:rPr>
          <w:rFonts w:ascii="Calibri" w:hAnsi="Calibri" w:cs="Arial"/>
        </w:rPr>
        <w:t>2015-R-06 SCT in NLP-HL (</w:t>
      </w:r>
      <w:r w:rsidRPr="0091310F">
        <w:rPr>
          <w:rFonts w:ascii="Calibri" w:hAnsi="Calibri" w:cs="Arial"/>
          <w:b/>
        </w:rPr>
        <w:t>SA/AS</w:t>
      </w:r>
      <w:r w:rsidRPr="0091310F">
        <w:rPr>
          <w:rFonts w:ascii="Calibri" w:hAnsi="Calibri" w:cs="Arial"/>
        </w:rPr>
        <w:t xml:space="preserve">), </w:t>
      </w:r>
      <w:r w:rsidRPr="0091310F">
        <w:rPr>
          <w:rFonts w:ascii="Calibri" w:hAnsi="Calibri" w:cs="Arial"/>
          <w:b/>
          <w:color w:val="FF0000"/>
        </w:rPr>
        <w:t>rejected JCO/</w:t>
      </w:r>
      <w:r w:rsidRPr="0091310F">
        <w:rPr>
          <w:rFonts w:ascii="Calibri" w:hAnsi="Calibri" w:cs="Arial"/>
          <w:b/>
          <w:color w:val="FF0000"/>
          <w:lang w:val="pt-BR"/>
        </w:rPr>
        <w:t>Blood/AO; submitted to AJH 6/9/17</w:t>
      </w:r>
    </w:p>
    <w:p w14:paraId="31112330" w14:textId="40D65EFA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color w:val="000000"/>
          <w:lang w:val="pt-BR"/>
        </w:rPr>
      </w:pPr>
      <w:r w:rsidRPr="0091310F">
        <w:rPr>
          <w:rFonts w:ascii="Calibri" w:hAnsi="Calibri" w:cs="Arial"/>
          <w:color w:val="000000"/>
          <w:lang w:val="pt-BR"/>
        </w:rPr>
        <w:t xml:space="preserve">2015-R-01A </w:t>
      </w:r>
      <w:r w:rsidRPr="0091310F">
        <w:rPr>
          <w:rFonts w:ascii="Calibri" w:hAnsi="Calibri" w:cs="Arial"/>
          <w:color w:val="000000"/>
          <w:lang w:val="en-GB"/>
        </w:rPr>
        <w:t>BV as bridge to SCT in ALCL (AS/ED)-</w:t>
      </w:r>
      <w:r w:rsidR="00803DEF" w:rsidRPr="0091310F">
        <w:rPr>
          <w:rFonts w:ascii="Calibri" w:hAnsi="Calibri" w:cs="Arial"/>
          <w:color w:val="000000"/>
          <w:lang w:val="en-GB"/>
        </w:rPr>
        <w:t xml:space="preserve">two papers (auto and </w:t>
      </w:r>
      <w:proofErr w:type="spellStart"/>
      <w:r w:rsidR="00803DEF" w:rsidRPr="0091310F">
        <w:rPr>
          <w:rFonts w:ascii="Calibri" w:hAnsi="Calibri" w:cs="Arial"/>
          <w:color w:val="000000"/>
          <w:lang w:val="en-GB"/>
        </w:rPr>
        <w:t>allo</w:t>
      </w:r>
      <w:proofErr w:type="spellEnd"/>
      <w:r w:rsidR="00803DEF" w:rsidRPr="0091310F">
        <w:rPr>
          <w:rFonts w:ascii="Calibri" w:hAnsi="Calibri" w:cs="Arial"/>
          <w:color w:val="000000"/>
          <w:lang w:val="en-GB"/>
        </w:rPr>
        <w:t xml:space="preserve">) </w:t>
      </w:r>
      <w:r w:rsidRPr="0091310F">
        <w:rPr>
          <w:rFonts w:ascii="Calibri" w:hAnsi="Calibri" w:cs="Arial"/>
          <w:b/>
          <w:color w:val="000000"/>
          <w:lang w:val="en-GB"/>
        </w:rPr>
        <w:t>papers 2018</w:t>
      </w:r>
    </w:p>
    <w:p w14:paraId="797FAF2B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/>
        </w:rPr>
      </w:pPr>
      <w:r w:rsidRPr="0091310F">
        <w:rPr>
          <w:rFonts w:ascii="Calibri" w:hAnsi="Calibri" w:cs="Calibri"/>
        </w:rPr>
        <w:lastRenderedPageBreak/>
        <w:t>2015-R-01H BV</w:t>
      </w:r>
      <w:r w:rsidRPr="0091310F">
        <w:rPr>
          <w:rFonts w:ascii="Calibri" w:hAnsi="Calibri" w:cs="Arial"/>
        </w:rPr>
        <w:t xml:space="preserve"> as bridge to SCT in HL (</w:t>
      </w:r>
      <w:r w:rsidRPr="0091310F">
        <w:rPr>
          <w:rFonts w:ascii="Calibri" w:hAnsi="Calibri" w:cs="Arial"/>
          <w:b/>
        </w:rPr>
        <w:t>AB/AS</w:t>
      </w:r>
      <w:r w:rsidRPr="0091310F">
        <w:rPr>
          <w:rFonts w:ascii="Calibri" w:hAnsi="Calibri" w:cs="Arial"/>
        </w:rPr>
        <w:t xml:space="preserve">), </w:t>
      </w:r>
      <w:r w:rsidRPr="0091310F">
        <w:rPr>
          <w:rFonts w:ascii="Calibri" w:hAnsi="Calibri" w:cs="Arial"/>
          <w:b/>
          <w:color w:val="FF0000"/>
          <w:lang w:val="pt-BR"/>
        </w:rPr>
        <w:t>rejected by JCO. To submit to Blood</w:t>
      </w:r>
    </w:p>
    <w:p w14:paraId="326FF072" w14:textId="07D85F49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color w:val="000000"/>
          <w:lang w:val="pt-BR"/>
        </w:rPr>
      </w:pPr>
      <w:r w:rsidRPr="0091310F">
        <w:rPr>
          <w:rFonts w:ascii="Calibri" w:hAnsi="Calibri" w:cs="Arial"/>
          <w:color w:val="000000"/>
          <w:lang w:val="pt-BR"/>
        </w:rPr>
        <w:t>2015-R-08 Haplo in DLBCL (PD/AS with CIBMTR</w:t>
      </w:r>
      <w:r w:rsidR="00803DEF" w:rsidRPr="0091310F">
        <w:rPr>
          <w:rFonts w:ascii="Calibri" w:hAnsi="Calibri" w:cs="Arial"/>
          <w:color w:val="000000"/>
          <w:lang w:val="pt-BR"/>
        </w:rPr>
        <w:t xml:space="preserve"> who are still analysing the paper</w:t>
      </w:r>
      <w:r w:rsidRPr="0091310F">
        <w:rPr>
          <w:rFonts w:ascii="Calibri" w:hAnsi="Calibri" w:cs="Arial"/>
          <w:color w:val="000000"/>
          <w:lang w:val="pt-BR"/>
        </w:rPr>
        <w:t>)</w:t>
      </w:r>
    </w:p>
    <w:p w14:paraId="0B680794" w14:textId="12CC224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color w:val="000000"/>
          <w:lang w:val="pt-BR"/>
        </w:rPr>
      </w:pPr>
      <w:r w:rsidRPr="0091310F">
        <w:rPr>
          <w:rFonts w:ascii="Calibri" w:hAnsi="Calibri" w:cs="Arial"/>
          <w:color w:val="000000"/>
          <w:lang w:val="pt-BR"/>
        </w:rPr>
        <w:t>2015-R-09 FL Rel post auto in FL (SR)</w:t>
      </w:r>
      <w:r w:rsidR="00803DEF" w:rsidRPr="0091310F">
        <w:rPr>
          <w:rFonts w:ascii="Calibri" w:hAnsi="Calibri" w:cs="Arial"/>
          <w:color w:val="000000"/>
          <w:lang w:val="pt-BR"/>
        </w:rPr>
        <w:t xml:space="preserve"> submitted to ASH</w:t>
      </w:r>
      <w:r w:rsidRPr="0091310F">
        <w:rPr>
          <w:rFonts w:ascii="Calibri" w:hAnsi="Calibri" w:cs="Arial"/>
          <w:color w:val="000000"/>
          <w:lang w:val="pt-BR"/>
        </w:rPr>
        <w:t>-</w:t>
      </w:r>
      <w:r w:rsidRPr="0091310F">
        <w:rPr>
          <w:rFonts w:ascii="Calibri" w:hAnsi="Calibri" w:cs="Arial"/>
          <w:b/>
          <w:color w:val="000000"/>
          <w:lang w:val="en-GB"/>
        </w:rPr>
        <w:t xml:space="preserve"> paper 2018</w:t>
      </w:r>
    </w:p>
    <w:p w14:paraId="4854FE32" w14:textId="30F77B2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  <w:lang w:val="pt-BR"/>
        </w:rPr>
        <w:t xml:space="preserve">2016-R-05 BEAC toxicity </w:t>
      </w:r>
      <w:r w:rsidRPr="0091310F">
        <w:rPr>
          <w:rFonts w:ascii="Calibri" w:hAnsi="Calibri" w:cs="Arial"/>
          <w:b/>
          <w:lang w:val="pt-BR"/>
        </w:rPr>
        <w:t>(SR);</w:t>
      </w:r>
      <w:r w:rsidRPr="0091310F">
        <w:rPr>
          <w:rFonts w:ascii="Calibri" w:hAnsi="Calibri" w:cs="Arial"/>
          <w:lang w:val="pt-BR"/>
        </w:rPr>
        <w:t xml:space="preserve"> </w:t>
      </w:r>
      <w:r w:rsidRPr="0091310F">
        <w:rPr>
          <w:rFonts w:ascii="Calibri" w:hAnsi="Calibri" w:cs="Arial"/>
          <w:b/>
          <w:color w:val="FF0000"/>
          <w:lang w:val="pt-BR"/>
        </w:rPr>
        <w:t>submitted to BMT</w:t>
      </w:r>
    </w:p>
    <w:p w14:paraId="213C5E76" w14:textId="77777777" w:rsidR="00A13B41" w:rsidRPr="0091310F" w:rsidRDefault="00A13B41" w:rsidP="001530B6">
      <w:pPr>
        <w:suppressAutoHyphens/>
        <w:rPr>
          <w:rFonts w:ascii="Calibri" w:hAnsi="Calibri" w:cs="Arial"/>
        </w:rPr>
      </w:pPr>
    </w:p>
    <w:p w14:paraId="360FFF87" w14:textId="77777777" w:rsidR="00A13B41" w:rsidRPr="0091310F" w:rsidRDefault="00A13B41" w:rsidP="001530B6">
      <w:pPr>
        <w:rPr>
          <w:rFonts w:ascii="Calibri" w:hAnsi="Calibri" w:cs="Arial"/>
          <w:b/>
          <w:u w:val="single"/>
          <w:lang w:val="en-GB"/>
        </w:rPr>
      </w:pPr>
      <w:proofErr w:type="spellStart"/>
      <w:r w:rsidRPr="0091310F">
        <w:rPr>
          <w:rFonts w:ascii="Calibri" w:hAnsi="Calibri" w:cs="Arial"/>
          <w:b/>
          <w:color w:val="000000"/>
          <w:u w:val="single"/>
          <w:lang w:val="en-GB"/>
        </w:rPr>
        <w:t>Ongoing</w:t>
      </w:r>
      <w:proofErr w:type="spellEnd"/>
      <w:r w:rsidRPr="0091310F">
        <w:rPr>
          <w:rFonts w:ascii="Calibri" w:hAnsi="Calibri" w:cs="Arial"/>
          <w:b/>
          <w:color w:val="000000"/>
          <w:u w:val="single"/>
          <w:lang w:val="en-GB"/>
        </w:rPr>
        <w:t xml:space="preserve"> LWP studies </w:t>
      </w:r>
      <w:r w:rsidRPr="0091310F">
        <w:rPr>
          <w:rFonts w:ascii="Calibri" w:hAnsi="Calibri" w:cs="Arial"/>
          <w:b/>
          <w:u w:val="single"/>
          <w:lang w:val="en-GB"/>
        </w:rPr>
        <w:t>–data collection</w:t>
      </w:r>
    </w:p>
    <w:p w14:paraId="74DF3E8A" w14:textId="77777777" w:rsidR="001530B6" w:rsidRPr="0091310F" w:rsidRDefault="001530B6" w:rsidP="001530B6">
      <w:pPr>
        <w:rPr>
          <w:rFonts w:ascii="Calibri" w:hAnsi="Calibri" w:cs="Arial"/>
          <w:color w:val="000000"/>
          <w:u w:val="single"/>
          <w:lang w:val="en-GB"/>
        </w:rPr>
      </w:pPr>
    </w:p>
    <w:p w14:paraId="1ECABE1A" w14:textId="2026DBFA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color w:val="000000"/>
          <w:lang w:val="en-GB"/>
        </w:rPr>
      </w:pPr>
      <w:r w:rsidRPr="0091310F">
        <w:rPr>
          <w:rFonts w:ascii="Calibri" w:hAnsi="Calibri" w:cs="Arial"/>
          <w:color w:val="000000"/>
          <w:lang w:val="en-GB"/>
        </w:rPr>
        <w:t xml:space="preserve">2009-N-02 SCT in </w:t>
      </w:r>
      <w:proofErr w:type="spellStart"/>
      <w:r w:rsidRPr="0091310F">
        <w:rPr>
          <w:rFonts w:ascii="Calibri" w:hAnsi="Calibri" w:cs="Arial"/>
          <w:color w:val="000000"/>
          <w:lang w:val="en-GB"/>
        </w:rPr>
        <w:t>blastic</w:t>
      </w:r>
      <w:proofErr w:type="spellEnd"/>
      <w:r w:rsidRPr="0091310F">
        <w:rPr>
          <w:rFonts w:ascii="Calibri" w:hAnsi="Calibri" w:cs="Arial"/>
          <w:color w:val="000000"/>
          <w:lang w:val="en-GB"/>
        </w:rPr>
        <w:t xml:space="preserve"> </w:t>
      </w:r>
      <w:proofErr w:type="spellStart"/>
      <w:r w:rsidRPr="0091310F">
        <w:rPr>
          <w:rFonts w:ascii="Calibri" w:hAnsi="Calibri" w:cs="Arial"/>
          <w:color w:val="000000"/>
          <w:lang w:val="en-GB"/>
        </w:rPr>
        <w:t>plasmocytoid</w:t>
      </w:r>
      <w:proofErr w:type="spellEnd"/>
      <w:r w:rsidRPr="0091310F">
        <w:rPr>
          <w:rFonts w:ascii="Calibri" w:hAnsi="Calibri" w:cs="Arial"/>
          <w:color w:val="000000"/>
          <w:lang w:val="en-GB"/>
        </w:rPr>
        <w:t xml:space="preserve"> dendritic cell </w:t>
      </w:r>
      <w:proofErr w:type="spellStart"/>
      <w:r w:rsidRPr="0091310F">
        <w:rPr>
          <w:rFonts w:ascii="Calibri" w:hAnsi="Calibri" w:cs="Arial"/>
          <w:color w:val="000000"/>
          <w:lang w:val="en-GB"/>
        </w:rPr>
        <w:t>neoplasia</w:t>
      </w:r>
      <w:proofErr w:type="spellEnd"/>
      <w:r w:rsidRPr="0091310F">
        <w:rPr>
          <w:rFonts w:ascii="Calibri" w:hAnsi="Calibri" w:cs="Arial"/>
          <w:color w:val="000000"/>
          <w:lang w:val="en-GB"/>
        </w:rPr>
        <w:t xml:space="preserve"> (SD with ALWP) </w:t>
      </w:r>
      <w:r w:rsidRPr="0091310F">
        <w:rPr>
          <w:rFonts w:ascii="Calibri" w:hAnsi="Calibri" w:cs="Arial"/>
          <w:b/>
          <w:color w:val="FF0000"/>
          <w:lang w:val="en-GB"/>
        </w:rPr>
        <w:t>28 LWP</w:t>
      </w:r>
      <w:r w:rsidRPr="0091310F">
        <w:rPr>
          <w:rFonts w:ascii="Calibri" w:hAnsi="Calibri" w:cs="Arial"/>
          <w:b/>
          <w:color w:val="000000"/>
          <w:lang w:val="en-GB"/>
        </w:rPr>
        <w:t xml:space="preserve"> </w:t>
      </w:r>
      <w:r w:rsidRPr="0091310F">
        <w:rPr>
          <w:rFonts w:ascii="Calibri" w:hAnsi="Calibri" w:cs="Arial"/>
          <w:color w:val="000000"/>
          <w:lang w:val="en-GB"/>
        </w:rPr>
        <w:t>(</w:t>
      </w:r>
      <w:proofErr w:type="spellStart"/>
      <w:r w:rsidRPr="0091310F">
        <w:rPr>
          <w:rFonts w:ascii="Calibri" w:hAnsi="Calibri" w:cs="Arial"/>
          <w:color w:val="000000"/>
          <w:lang w:val="en-GB"/>
        </w:rPr>
        <w:t>prosp</w:t>
      </w:r>
      <w:proofErr w:type="spellEnd"/>
      <w:r w:rsidRPr="0091310F">
        <w:rPr>
          <w:rFonts w:ascii="Calibri" w:hAnsi="Calibri" w:cs="Arial"/>
          <w:color w:val="000000"/>
          <w:lang w:val="en-GB"/>
        </w:rPr>
        <w:t xml:space="preserve">) </w:t>
      </w:r>
      <w:r w:rsidRPr="0091310F">
        <w:rPr>
          <w:rFonts w:ascii="Calibri" w:hAnsi="Calibri" w:cs="Arial"/>
          <w:b/>
          <w:color w:val="000000"/>
          <w:lang w:val="en-GB"/>
        </w:rPr>
        <w:t xml:space="preserve">+ </w:t>
      </w:r>
      <w:r w:rsidRPr="0091310F">
        <w:rPr>
          <w:rFonts w:ascii="Calibri" w:hAnsi="Calibri" w:cs="Arial"/>
          <w:b/>
          <w:color w:val="FF0000"/>
          <w:lang w:val="en-GB"/>
        </w:rPr>
        <w:t>151 ALWP</w:t>
      </w:r>
      <w:r w:rsidRPr="0091310F">
        <w:rPr>
          <w:rFonts w:ascii="Calibri" w:hAnsi="Calibri" w:cs="Arial"/>
          <w:b/>
          <w:color w:val="000000"/>
          <w:lang w:val="en-GB"/>
        </w:rPr>
        <w:t xml:space="preserve"> </w:t>
      </w:r>
      <w:r w:rsidRPr="0091310F">
        <w:rPr>
          <w:rFonts w:ascii="Calibri" w:hAnsi="Calibri" w:cs="Arial"/>
          <w:color w:val="000000"/>
          <w:lang w:val="en-GB"/>
        </w:rPr>
        <w:t>(</w:t>
      </w:r>
      <w:proofErr w:type="spellStart"/>
      <w:r w:rsidRPr="0091310F">
        <w:rPr>
          <w:rFonts w:ascii="Calibri" w:hAnsi="Calibri" w:cs="Arial"/>
          <w:color w:val="000000"/>
          <w:lang w:val="en-GB"/>
        </w:rPr>
        <w:t>retrosp</w:t>
      </w:r>
      <w:proofErr w:type="spellEnd"/>
      <w:r w:rsidRPr="0091310F">
        <w:rPr>
          <w:rFonts w:ascii="Calibri" w:hAnsi="Calibri" w:cs="Arial"/>
          <w:color w:val="000000"/>
          <w:lang w:val="en-GB"/>
        </w:rPr>
        <w:t>)</w:t>
      </w:r>
      <w:r w:rsidR="0005427B" w:rsidRPr="0091310F">
        <w:rPr>
          <w:rFonts w:ascii="Calibri" w:hAnsi="Calibri" w:cs="Arial"/>
          <w:color w:val="000000"/>
          <w:lang w:val="en-GB"/>
        </w:rPr>
        <w:t>. These will need histological review of histology reports.</w:t>
      </w:r>
    </w:p>
    <w:p w14:paraId="62EBC00A" w14:textId="040FABAC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</w:rPr>
        <w:t xml:space="preserve">2016-S-01 Checkpoint inhibitors pre/post </w:t>
      </w:r>
      <w:proofErr w:type="spellStart"/>
      <w:r w:rsidRPr="0091310F">
        <w:rPr>
          <w:rFonts w:ascii="Calibri" w:hAnsi="Calibri" w:cs="Calibri"/>
        </w:rPr>
        <w:t>alloHCT</w:t>
      </w:r>
      <w:proofErr w:type="spellEnd"/>
      <w:r w:rsidRPr="0091310F">
        <w:rPr>
          <w:rFonts w:ascii="Calibri" w:hAnsi="Calibri" w:cs="Calibri"/>
        </w:rPr>
        <w:t xml:space="preserve">- </w:t>
      </w:r>
      <w:r w:rsidRPr="0091310F">
        <w:rPr>
          <w:rFonts w:ascii="Calibri" w:hAnsi="Calibri" w:cs="Calibri"/>
          <w:b/>
          <w:color w:val="FF0000"/>
        </w:rPr>
        <w:t xml:space="preserve">post </w:t>
      </w:r>
      <w:proofErr w:type="spellStart"/>
      <w:r w:rsidRPr="0091310F">
        <w:rPr>
          <w:rFonts w:ascii="Calibri" w:hAnsi="Calibri" w:cs="Calibri"/>
          <w:b/>
          <w:color w:val="FF0000"/>
        </w:rPr>
        <w:t>allo</w:t>
      </w:r>
      <w:proofErr w:type="spellEnd"/>
      <w:r w:rsidRPr="0091310F">
        <w:rPr>
          <w:rFonts w:ascii="Calibri" w:hAnsi="Calibri" w:cs="Calibri"/>
        </w:rPr>
        <w:t xml:space="preserve"> </w:t>
      </w:r>
      <w:r w:rsidRPr="0091310F">
        <w:rPr>
          <w:rFonts w:ascii="Calibri" w:hAnsi="Calibri" w:cs="Calibri"/>
          <w:b/>
          <w:color w:val="FF0000"/>
        </w:rPr>
        <w:t xml:space="preserve">22 </w:t>
      </w:r>
      <w:proofErr w:type="spellStart"/>
      <w:r w:rsidRPr="0091310F">
        <w:rPr>
          <w:rFonts w:ascii="Calibri" w:hAnsi="Calibri" w:cs="Calibri"/>
          <w:b/>
          <w:color w:val="FF0000"/>
        </w:rPr>
        <w:t>pts</w:t>
      </w:r>
      <w:proofErr w:type="spellEnd"/>
      <w:r w:rsidRPr="0091310F">
        <w:rPr>
          <w:rFonts w:ascii="Calibri" w:hAnsi="Calibri" w:cs="Calibri"/>
          <w:b/>
          <w:color w:val="FF0000"/>
        </w:rPr>
        <w:t xml:space="preserve"> (2 NHL, 20 HL</w:t>
      </w:r>
      <w:r w:rsidR="001530B6" w:rsidRPr="0091310F">
        <w:rPr>
          <w:rFonts w:ascii="Calibri" w:hAnsi="Calibri" w:cs="Calibri"/>
          <w:b/>
          <w:color w:val="FF0000"/>
        </w:rPr>
        <w:t>)</w:t>
      </w:r>
      <w:r w:rsidR="0005427B" w:rsidRPr="0091310F">
        <w:rPr>
          <w:rFonts w:ascii="Calibri" w:hAnsi="Calibri" w:cs="Calibri"/>
          <w:b/>
          <w:color w:val="FF0000"/>
        </w:rPr>
        <w:t xml:space="preserve">. </w:t>
      </w:r>
    </w:p>
    <w:p w14:paraId="09331C3F" w14:textId="73772D5F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</w:rPr>
        <w:t>2016-</w:t>
      </w:r>
      <w:r w:rsidRPr="0091310F">
        <w:rPr>
          <w:rFonts w:ascii="Calibri" w:hAnsi="Calibri" w:cs="Calibri"/>
          <w:color w:val="000000"/>
          <w:lang w:val="en-GB"/>
        </w:rPr>
        <w:t>other PI studies with CMWP (PD)</w:t>
      </w:r>
      <w:r w:rsidR="00E203A9" w:rsidRPr="0091310F">
        <w:rPr>
          <w:rFonts w:ascii="Calibri" w:hAnsi="Calibri" w:cs="Calibri"/>
          <w:color w:val="000000"/>
          <w:lang w:val="en-GB"/>
        </w:rPr>
        <w:t>. All data collected by CMWP and others, but will be analysed by the LWP</w:t>
      </w:r>
    </w:p>
    <w:p w14:paraId="425C832B" w14:textId="10A599D4" w:rsidR="0005427B" w:rsidRPr="0091310F" w:rsidRDefault="0005427B" w:rsidP="001530B6">
      <w:pPr>
        <w:numPr>
          <w:ilvl w:val="0"/>
          <w:numId w:val="10"/>
        </w:numPr>
        <w:tabs>
          <w:tab w:val="clear" w:pos="720"/>
          <w:tab w:val="num" w:pos="1080"/>
        </w:tabs>
        <w:suppressAutoHyphens/>
        <w:ind w:left="1080"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</w:rPr>
        <w:t>Lymphoma an</w:t>
      </w:r>
      <w:r w:rsidR="00F72EC0" w:rsidRPr="0091310F">
        <w:rPr>
          <w:rFonts w:ascii="Calibri" w:hAnsi="Calibri" w:cs="Calibri"/>
        </w:rPr>
        <w:t xml:space="preserve">d CLL </w:t>
      </w:r>
      <w:proofErr w:type="spellStart"/>
      <w:r w:rsidR="00F72EC0" w:rsidRPr="0091310F">
        <w:rPr>
          <w:rFonts w:ascii="Calibri" w:hAnsi="Calibri" w:cs="Calibri"/>
        </w:rPr>
        <w:t>ibrut</w:t>
      </w:r>
      <w:proofErr w:type="spellEnd"/>
      <w:r w:rsidR="00F72EC0" w:rsidRPr="0091310F">
        <w:rPr>
          <w:rFonts w:ascii="Calibri" w:hAnsi="Calibri" w:cs="Calibri"/>
        </w:rPr>
        <w:t xml:space="preserve">, </w:t>
      </w:r>
      <w:proofErr w:type="spellStart"/>
      <w:r w:rsidR="00F72EC0" w:rsidRPr="0091310F">
        <w:rPr>
          <w:rFonts w:ascii="Calibri" w:hAnsi="Calibri" w:cs="Calibri"/>
        </w:rPr>
        <w:t>idela</w:t>
      </w:r>
      <w:proofErr w:type="spellEnd"/>
      <w:r w:rsidR="00F72EC0" w:rsidRPr="0091310F">
        <w:rPr>
          <w:rFonts w:ascii="Calibri" w:hAnsi="Calibri" w:cs="Calibri"/>
        </w:rPr>
        <w:t xml:space="preserve">, </w:t>
      </w:r>
      <w:proofErr w:type="spellStart"/>
      <w:r w:rsidR="001530B6" w:rsidRPr="0091310F">
        <w:rPr>
          <w:rFonts w:ascii="Calibri" w:hAnsi="Calibri" w:cs="Calibri"/>
        </w:rPr>
        <w:t>v</w:t>
      </w:r>
      <w:r w:rsidR="00F72EC0" w:rsidRPr="0091310F">
        <w:rPr>
          <w:rFonts w:ascii="Calibri" w:hAnsi="Calibri" w:cs="Calibri"/>
        </w:rPr>
        <w:t>eneto</w:t>
      </w:r>
      <w:proofErr w:type="spellEnd"/>
      <w:r w:rsidR="00F72EC0" w:rsidRPr="0091310F">
        <w:rPr>
          <w:rFonts w:ascii="Calibri" w:hAnsi="Calibri" w:cs="Calibri"/>
        </w:rPr>
        <w:t xml:space="preserve"> </w:t>
      </w:r>
      <w:proofErr w:type="spellStart"/>
      <w:r w:rsidR="00F72EC0" w:rsidRPr="0091310F">
        <w:rPr>
          <w:rFonts w:ascii="Calibri" w:hAnsi="Calibri" w:cs="Calibri"/>
        </w:rPr>
        <w:t>peri-</w:t>
      </w:r>
      <w:r w:rsidRPr="0091310F">
        <w:rPr>
          <w:rFonts w:ascii="Calibri" w:hAnsi="Calibri" w:cs="Calibri"/>
        </w:rPr>
        <w:t>alloSCT</w:t>
      </w:r>
      <w:proofErr w:type="spellEnd"/>
    </w:p>
    <w:p w14:paraId="2E9BCAFE" w14:textId="3A6D672D" w:rsidR="0005427B" w:rsidRPr="0091310F" w:rsidRDefault="0005427B" w:rsidP="001530B6">
      <w:pPr>
        <w:numPr>
          <w:ilvl w:val="0"/>
          <w:numId w:val="10"/>
        </w:numPr>
        <w:tabs>
          <w:tab w:val="clear" w:pos="720"/>
          <w:tab w:val="num" w:pos="1080"/>
        </w:tabs>
        <w:suppressAutoHyphens/>
        <w:ind w:left="1080"/>
        <w:rPr>
          <w:rFonts w:ascii="Calibri" w:hAnsi="Calibri" w:cs="Calibri"/>
          <w:color w:val="000000"/>
          <w:lang w:val="en-GB"/>
        </w:rPr>
      </w:pPr>
      <w:proofErr w:type="spellStart"/>
      <w:r w:rsidRPr="0091310F">
        <w:rPr>
          <w:rFonts w:ascii="Calibri" w:hAnsi="Calibri" w:cs="Calibri"/>
          <w:color w:val="000000"/>
          <w:lang w:val="en-GB"/>
        </w:rPr>
        <w:t>Idela</w:t>
      </w:r>
      <w:proofErr w:type="spellEnd"/>
      <w:r w:rsidRPr="0091310F">
        <w:rPr>
          <w:rFonts w:ascii="Calibri" w:hAnsi="Calibri" w:cs="Calibri"/>
          <w:color w:val="000000"/>
          <w:lang w:val="en-GB"/>
        </w:rPr>
        <w:t xml:space="preserve"> post F</w:t>
      </w:r>
      <w:r w:rsidR="00F72EC0" w:rsidRPr="0091310F">
        <w:rPr>
          <w:rFonts w:ascii="Calibri" w:hAnsi="Calibri" w:cs="Calibri"/>
          <w:color w:val="000000"/>
          <w:lang w:val="en-GB"/>
        </w:rPr>
        <w:t>LL and other lymphoma 29 patient</w:t>
      </w:r>
      <w:r w:rsidRPr="0091310F">
        <w:rPr>
          <w:rFonts w:ascii="Calibri" w:hAnsi="Calibri" w:cs="Calibri"/>
          <w:color w:val="000000"/>
          <w:lang w:val="en-GB"/>
        </w:rPr>
        <w:t>s</w:t>
      </w:r>
    </w:p>
    <w:p w14:paraId="29C731E4" w14:textId="3C0B0D1E" w:rsidR="0005427B" w:rsidRPr="0091310F" w:rsidRDefault="0005427B" w:rsidP="001530B6">
      <w:pPr>
        <w:numPr>
          <w:ilvl w:val="0"/>
          <w:numId w:val="10"/>
        </w:numPr>
        <w:tabs>
          <w:tab w:val="clear" w:pos="720"/>
          <w:tab w:val="num" w:pos="1080"/>
        </w:tabs>
        <w:suppressAutoHyphens/>
        <w:ind w:left="1080"/>
        <w:rPr>
          <w:rFonts w:ascii="Calibri" w:hAnsi="Calibri" w:cs="Calibri"/>
          <w:color w:val="000000"/>
          <w:lang w:val="en-GB"/>
        </w:rPr>
      </w:pPr>
      <w:proofErr w:type="spellStart"/>
      <w:r w:rsidRPr="0091310F">
        <w:rPr>
          <w:rFonts w:ascii="Calibri" w:hAnsi="Calibri" w:cs="Calibri"/>
          <w:color w:val="000000"/>
          <w:lang w:val="en-GB"/>
        </w:rPr>
        <w:t>Idela</w:t>
      </w:r>
      <w:proofErr w:type="spellEnd"/>
      <w:r w:rsidRPr="0091310F">
        <w:rPr>
          <w:rFonts w:ascii="Calibri" w:hAnsi="Calibri" w:cs="Calibri"/>
          <w:color w:val="000000"/>
          <w:lang w:val="en-GB"/>
        </w:rPr>
        <w:t xml:space="preserve"> pre </w:t>
      </w:r>
      <w:proofErr w:type="spellStart"/>
      <w:r w:rsidRPr="0091310F">
        <w:rPr>
          <w:rFonts w:ascii="Calibri" w:hAnsi="Calibri" w:cs="Calibri"/>
          <w:color w:val="000000"/>
          <w:lang w:val="en-GB"/>
        </w:rPr>
        <w:t>allo</w:t>
      </w:r>
      <w:proofErr w:type="spellEnd"/>
      <w:r w:rsidRPr="0091310F">
        <w:rPr>
          <w:rFonts w:ascii="Calibri" w:hAnsi="Calibri" w:cs="Calibri"/>
          <w:color w:val="000000"/>
          <w:lang w:val="en-GB"/>
        </w:rPr>
        <w:t xml:space="preserve"> for FL</w:t>
      </w:r>
      <w:r w:rsidR="001530B6" w:rsidRPr="0091310F">
        <w:rPr>
          <w:rFonts w:ascii="Calibri" w:hAnsi="Calibri" w:cs="Calibri"/>
          <w:color w:val="000000"/>
          <w:lang w:val="en-GB"/>
        </w:rPr>
        <w:t>-</w:t>
      </w:r>
      <w:r w:rsidRPr="0091310F">
        <w:rPr>
          <w:rFonts w:ascii="Calibri" w:hAnsi="Calibri" w:cs="Calibri"/>
          <w:color w:val="000000"/>
          <w:lang w:val="en-GB"/>
        </w:rPr>
        <w:t xml:space="preserve"> ASH abstract</w:t>
      </w:r>
    </w:p>
    <w:p w14:paraId="09F93DA1" w14:textId="6FE86BAE" w:rsidR="00E203A9" w:rsidRPr="0091310F" w:rsidRDefault="00E203A9" w:rsidP="001530B6">
      <w:pPr>
        <w:numPr>
          <w:ilvl w:val="0"/>
          <w:numId w:val="10"/>
        </w:numPr>
        <w:tabs>
          <w:tab w:val="clear" w:pos="720"/>
          <w:tab w:val="num" w:pos="1080"/>
        </w:tabs>
        <w:suppressAutoHyphens/>
        <w:ind w:left="1080"/>
        <w:rPr>
          <w:rFonts w:ascii="Calibri" w:hAnsi="Calibri" w:cs="Calibri"/>
          <w:color w:val="000000"/>
          <w:lang w:val="en-GB"/>
        </w:rPr>
      </w:pPr>
      <w:r w:rsidRPr="0091310F">
        <w:rPr>
          <w:rFonts w:ascii="Calibri" w:hAnsi="Calibri" w:cs="Calibri"/>
          <w:color w:val="000000"/>
          <w:lang w:val="en-GB"/>
        </w:rPr>
        <w:t xml:space="preserve">92 </w:t>
      </w:r>
      <w:proofErr w:type="spellStart"/>
      <w:r w:rsidRPr="0091310F">
        <w:rPr>
          <w:rFonts w:ascii="Calibri" w:hAnsi="Calibri" w:cs="Calibri"/>
          <w:color w:val="000000"/>
          <w:lang w:val="en-GB"/>
        </w:rPr>
        <w:t>pateints</w:t>
      </w:r>
      <w:proofErr w:type="spellEnd"/>
      <w:r w:rsidRPr="0091310F">
        <w:rPr>
          <w:rFonts w:ascii="Calibri" w:hAnsi="Calibri" w:cs="Calibri"/>
          <w:color w:val="000000"/>
          <w:lang w:val="en-GB"/>
        </w:rPr>
        <w:t xml:space="preserve"> 50 with NHL </w:t>
      </w:r>
    </w:p>
    <w:p w14:paraId="08CF63D9" w14:textId="3E147831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color w:val="000000"/>
        </w:rPr>
      </w:pPr>
      <w:r w:rsidRPr="0091310F">
        <w:rPr>
          <w:rFonts w:ascii="Calibri" w:hAnsi="Calibri"/>
        </w:rPr>
        <w:t>2016-R-02 DLI in lymphoma (SR)</w:t>
      </w:r>
      <w:r w:rsidR="00E203A9" w:rsidRPr="0091310F">
        <w:rPr>
          <w:rFonts w:ascii="Calibri" w:hAnsi="Calibri"/>
        </w:rPr>
        <w:t>. Received data on 281 of 792 potential patients</w:t>
      </w:r>
    </w:p>
    <w:p w14:paraId="17362FD6" w14:textId="77777777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</w:rPr>
      </w:pPr>
      <w:r w:rsidRPr="0091310F">
        <w:rPr>
          <w:rFonts w:ascii="Calibri" w:hAnsi="Calibri"/>
        </w:rPr>
        <w:t>2016-R-04 2nd auto in HL (CM/AS)</w:t>
      </w:r>
    </w:p>
    <w:p w14:paraId="14D5DA78" w14:textId="1AAB1155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bCs/>
          <w:szCs w:val="16"/>
        </w:rPr>
      </w:pPr>
      <w:r w:rsidRPr="0091310F">
        <w:rPr>
          <w:rFonts w:ascii="Calibri" w:hAnsi="Calibri" w:cs="Arial"/>
          <w:bCs/>
          <w:szCs w:val="16"/>
        </w:rPr>
        <w:t xml:space="preserve">2017-R-02 </w:t>
      </w:r>
      <w:proofErr w:type="spellStart"/>
      <w:r w:rsidRPr="0091310F">
        <w:rPr>
          <w:rFonts w:ascii="Calibri" w:hAnsi="Calibri" w:cs="Arial"/>
          <w:bCs/>
          <w:szCs w:val="16"/>
        </w:rPr>
        <w:t>haplo</w:t>
      </w:r>
      <w:proofErr w:type="spellEnd"/>
      <w:r w:rsidRPr="0091310F">
        <w:rPr>
          <w:rFonts w:ascii="Calibri" w:hAnsi="Calibri" w:cs="Arial"/>
          <w:bCs/>
          <w:szCs w:val="16"/>
        </w:rPr>
        <w:t xml:space="preserve"> (AB/AS)</w:t>
      </w:r>
      <w:r w:rsidR="00E203A9" w:rsidRPr="0091310F">
        <w:rPr>
          <w:rFonts w:ascii="Calibri" w:hAnsi="Calibri" w:cs="Arial"/>
          <w:bCs/>
          <w:szCs w:val="16"/>
        </w:rPr>
        <w:t>. Launc</w:t>
      </w:r>
      <w:r w:rsidR="00F72EC0" w:rsidRPr="0091310F">
        <w:rPr>
          <w:rFonts w:ascii="Calibri" w:hAnsi="Calibri" w:cs="Arial"/>
          <w:bCs/>
          <w:szCs w:val="16"/>
        </w:rPr>
        <w:t>h</w:t>
      </w:r>
      <w:r w:rsidR="00E203A9" w:rsidRPr="0091310F">
        <w:rPr>
          <w:rFonts w:ascii="Calibri" w:hAnsi="Calibri" w:cs="Arial"/>
          <w:bCs/>
          <w:szCs w:val="16"/>
        </w:rPr>
        <w:t>ed 2 weeks ago. More than 200 patients pledged so far.</w:t>
      </w:r>
    </w:p>
    <w:p w14:paraId="4277ED05" w14:textId="77777777" w:rsidR="001530B6" w:rsidRPr="0091310F" w:rsidRDefault="001530B6" w:rsidP="001530B6">
      <w:pPr>
        <w:rPr>
          <w:rFonts w:ascii="Calibri" w:hAnsi="Calibri" w:cs="Arial"/>
          <w:b/>
          <w:lang w:val="en-GB"/>
        </w:rPr>
      </w:pPr>
    </w:p>
    <w:p w14:paraId="6B2AEA22" w14:textId="77777777" w:rsidR="00A13B41" w:rsidRPr="0091310F" w:rsidRDefault="00A13B41" w:rsidP="001530B6">
      <w:pPr>
        <w:rPr>
          <w:rFonts w:ascii="Calibri" w:hAnsi="Calibri" w:cs="Arial"/>
          <w:b/>
          <w:u w:val="single"/>
          <w:lang w:val="en-GB"/>
        </w:rPr>
      </w:pPr>
      <w:proofErr w:type="spellStart"/>
      <w:r w:rsidRPr="0091310F">
        <w:rPr>
          <w:rFonts w:ascii="Calibri" w:hAnsi="Calibri" w:cs="Arial"/>
          <w:b/>
          <w:u w:val="single"/>
          <w:lang w:val="en-GB"/>
        </w:rPr>
        <w:t>Ongoing</w:t>
      </w:r>
      <w:proofErr w:type="spellEnd"/>
      <w:r w:rsidRPr="0091310F">
        <w:rPr>
          <w:rFonts w:ascii="Calibri" w:hAnsi="Calibri" w:cs="Arial"/>
          <w:b/>
          <w:u w:val="single"/>
          <w:lang w:val="en-GB"/>
        </w:rPr>
        <w:t xml:space="preserve"> LWP studies –data analysis</w:t>
      </w:r>
    </w:p>
    <w:p w14:paraId="0DCCA792" w14:textId="77777777" w:rsidR="001530B6" w:rsidRPr="0091310F" w:rsidRDefault="001530B6" w:rsidP="001530B6">
      <w:pPr>
        <w:rPr>
          <w:rFonts w:ascii="Calibri" w:hAnsi="Calibri" w:cs="Arial"/>
          <w:u w:val="single"/>
          <w:lang w:val="en-GB"/>
        </w:rPr>
      </w:pPr>
    </w:p>
    <w:p w14:paraId="25F763F9" w14:textId="77777777" w:rsid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color w:val="000000"/>
          <w:lang w:val="en-GB"/>
        </w:rPr>
      </w:pPr>
      <w:r w:rsidRPr="0091310F">
        <w:rPr>
          <w:rFonts w:ascii="Calibri" w:hAnsi="Calibri" w:cs="Arial"/>
          <w:color w:val="000000"/>
          <w:lang w:val="en-GB"/>
        </w:rPr>
        <w:t>1998-P-01 Lym1-long follow up (RP/SM</w:t>
      </w:r>
      <w:proofErr w:type="gramStart"/>
      <w:r w:rsidRPr="0091310F">
        <w:rPr>
          <w:rFonts w:ascii="Calibri" w:hAnsi="Calibri" w:cs="Arial"/>
          <w:color w:val="000000"/>
          <w:lang w:val="en-GB"/>
        </w:rPr>
        <w:t>)-</w:t>
      </w:r>
      <w:proofErr w:type="gramEnd"/>
      <w:r w:rsidRPr="0091310F">
        <w:rPr>
          <w:rFonts w:ascii="Calibri" w:hAnsi="Calibri" w:cs="Arial"/>
          <w:color w:val="000000"/>
          <w:lang w:val="en-GB"/>
        </w:rPr>
        <w:t xml:space="preserve"> </w:t>
      </w:r>
      <w:r w:rsidR="00E203A9" w:rsidRPr="0091310F">
        <w:rPr>
          <w:rFonts w:ascii="Calibri" w:hAnsi="Calibri" w:cs="Arial"/>
          <w:color w:val="000000"/>
          <w:lang w:val="en-GB"/>
        </w:rPr>
        <w:t xml:space="preserve">Presented at </w:t>
      </w:r>
      <w:proofErr w:type="spellStart"/>
      <w:r w:rsidR="00E203A9" w:rsidRPr="0091310F">
        <w:rPr>
          <w:rFonts w:ascii="Calibri" w:hAnsi="Calibri" w:cs="Arial"/>
          <w:color w:val="000000"/>
          <w:lang w:val="en-GB"/>
        </w:rPr>
        <w:t>Lugano</w:t>
      </w:r>
      <w:proofErr w:type="spellEnd"/>
      <w:r w:rsidR="00E203A9" w:rsidRPr="0091310F">
        <w:rPr>
          <w:rFonts w:ascii="Calibri" w:hAnsi="Calibri" w:cs="Arial"/>
          <w:color w:val="000000"/>
          <w:lang w:val="en-GB"/>
        </w:rPr>
        <w:t xml:space="preserve"> 2017. Dataset with AB and will be analysed over next 2-3 weeks. P</w:t>
      </w:r>
      <w:r w:rsidRPr="0091310F">
        <w:rPr>
          <w:rFonts w:ascii="Calibri" w:hAnsi="Calibri" w:cs="Arial"/>
          <w:color w:val="000000"/>
          <w:lang w:val="en-GB"/>
        </w:rPr>
        <w:t>aper 2018</w:t>
      </w:r>
      <w:r w:rsidR="00E203A9" w:rsidRPr="0091310F">
        <w:rPr>
          <w:rFonts w:ascii="Calibri" w:hAnsi="Calibri" w:cs="Arial"/>
          <w:color w:val="000000"/>
          <w:lang w:val="en-GB"/>
        </w:rPr>
        <w:t xml:space="preserve"> aim for JCO</w:t>
      </w:r>
      <w:r w:rsidRPr="0091310F">
        <w:rPr>
          <w:rFonts w:ascii="Calibri" w:hAnsi="Calibri" w:cs="Arial"/>
          <w:color w:val="000000"/>
          <w:lang w:val="en-GB"/>
        </w:rPr>
        <w:t xml:space="preserve">2017-R-01 </w:t>
      </w:r>
    </w:p>
    <w:p w14:paraId="24009FCC" w14:textId="1EC31EFA" w:rsidR="00A13B41" w:rsidRPr="0091310F" w:rsidRDefault="00A13B41" w:rsidP="001530B6">
      <w:pPr>
        <w:numPr>
          <w:ilvl w:val="0"/>
          <w:numId w:val="10"/>
        </w:numPr>
        <w:suppressAutoHyphens/>
        <w:rPr>
          <w:rFonts w:ascii="Calibri" w:hAnsi="Calibri" w:cs="Arial"/>
          <w:color w:val="000000"/>
          <w:lang w:val="en-GB"/>
        </w:rPr>
      </w:pPr>
      <w:r w:rsidRPr="0091310F">
        <w:rPr>
          <w:rFonts w:ascii="Calibri" w:hAnsi="Calibri" w:cs="Arial"/>
          <w:color w:val="000000"/>
          <w:lang w:val="en-GB"/>
        </w:rPr>
        <w:t>Trends in SCT in FL (SR)</w:t>
      </w:r>
      <w:r w:rsidR="00E203A9" w:rsidRPr="0091310F">
        <w:rPr>
          <w:rFonts w:ascii="Calibri" w:hAnsi="Calibri" w:cs="Arial"/>
          <w:color w:val="000000"/>
          <w:lang w:val="en-GB"/>
        </w:rPr>
        <w:t>. Analysis completed.</w:t>
      </w:r>
    </w:p>
    <w:p w14:paraId="6E28DE95" w14:textId="77777777" w:rsidR="00A13B41" w:rsidRPr="0091310F" w:rsidRDefault="00A13B41" w:rsidP="001530B6">
      <w:pPr>
        <w:suppressAutoHyphens/>
        <w:rPr>
          <w:rFonts w:ascii="Calibri" w:hAnsi="Calibri" w:cs="Arial"/>
          <w:color w:val="000000"/>
          <w:lang w:val="en-GB"/>
        </w:rPr>
      </w:pPr>
    </w:p>
    <w:p w14:paraId="01BC7CB2" w14:textId="4AF44D6F" w:rsidR="00A13B41" w:rsidRPr="0091310F" w:rsidRDefault="00A13B41" w:rsidP="001530B6">
      <w:pPr>
        <w:rPr>
          <w:rFonts w:ascii="Calibri" w:hAnsi="Calibri" w:cs="Arial"/>
          <w:b/>
          <w:color w:val="000000"/>
          <w:u w:val="single"/>
          <w:lang w:val="en-GB"/>
        </w:rPr>
      </w:pPr>
      <w:r w:rsidRPr="0091310F">
        <w:rPr>
          <w:rFonts w:ascii="Calibri" w:hAnsi="Calibri" w:cs="Arial"/>
          <w:b/>
          <w:color w:val="000000"/>
          <w:u w:val="single"/>
          <w:lang w:val="en-GB"/>
        </w:rPr>
        <w:t>Abstracts for 201</w:t>
      </w:r>
      <w:r w:rsidR="00F72EC0" w:rsidRPr="0091310F">
        <w:rPr>
          <w:rFonts w:ascii="Calibri" w:hAnsi="Calibri" w:cs="Arial"/>
          <w:b/>
          <w:color w:val="000000"/>
          <w:u w:val="single"/>
          <w:lang w:val="en-GB"/>
        </w:rPr>
        <w:t>7/2018</w:t>
      </w:r>
    </w:p>
    <w:p w14:paraId="485FDA80" w14:textId="77777777" w:rsidR="001530B6" w:rsidRPr="0091310F" w:rsidRDefault="001530B6" w:rsidP="001530B6">
      <w:pPr>
        <w:rPr>
          <w:rFonts w:ascii="Calibri" w:hAnsi="Calibri" w:cs="Arial"/>
          <w:b/>
          <w:color w:val="000000"/>
          <w:u w:val="single"/>
          <w:lang w:val="en-GB"/>
        </w:rPr>
      </w:pPr>
    </w:p>
    <w:p w14:paraId="194B8739" w14:textId="4DA3842A" w:rsidR="00F72EC0" w:rsidRPr="0091310F" w:rsidRDefault="00F72EC0" w:rsidP="001530B6">
      <w:pPr>
        <w:rPr>
          <w:rFonts w:ascii="Calibri" w:hAnsi="Calibri" w:cs="Arial"/>
          <w:color w:val="000000"/>
          <w:lang w:val="en-GB"/>
        </w:rPr>
      </w:pPr>
      <w:r w:rsidRPr="0091310F">
        <w:rPr>
          <w:rFonts w:ascii="Calibri" w:hAnsi="Calibri" w:cs="Arial"/>
          <w:color w:val="000000"/>
          <w:lang w:val="en-GB"/>
        </w:rPr>
        <w:t>Submitted to ASH 2017</w:t>
      </w:r>
    </w:p>
    <w:p w14:paraId="04A0F8C3" w14:textId="05E218DB" w:rsidR="00F72EC0" w:rsidRPr="0091310F" w:rsidRDefault="00F72EC0" w:rsidP="00171EB4">
      <w:pPr>
        <w:pStyle w:val="ListParagraph"/>
        <w:numPr>
          <w:ilvl w:val="0"/>
          <w:numId w:val="19"/>
        </w:numPr>
        <w:ind w:left="1134" w:hanging="283"/>
        <w:jc w:val="both"/>
        <w:rPr>
          <w:rFonts w:ascii="Calibri" w:hAnsi="Calibri" w:cs="Arial"/>
          <w:color w:val="000000"/>
          <w:lang w:val="en-GB"/>
        </w:rPr>
      </w:pPr>
      <w:r w:rsidRPr="0091310F">
        <w:rPr>
          <w:rFonts w:ascii="Calibri" w:hAnsi="Calibri" w:cs="Arial"/>
          <w:color w:val="000000"/>
          <w:lang w:val="en-GB"/>
        </w:rPr>
        <w:t>2013-N-02i PWI prior to SCT</w:t>
      </w:r>
      <w:r w:rsidR="001530B6" w:rsidRPr="0091310F">
        <w:rPr>
          <w:rFonts w:ascii="Calibri" w:hAnsi="Calibri" w:cs="Arial"/>
          <w:color w:val="000000"/>
          <w:lang w:val="en-GB"/>
        </w:rPr>
        <w:t xml:space="preserve"> (</w:t>
      </w:r>
      <w:r w:rsidRPr="0091310F">
        <w:rPr>
          <w:rFonts w:ascii="Calibri" w:hAnsi="Calibri" w:cs="Arial"/>
          <w:color w:val="000000"/>
          <w:lang w:val="en-GB"/>
        </w:rPr>
        <w:t>PD</w:t>
      </w:r>
      <w:r w:rsidR="001530B6" w:rsidRPr="0091310F">
        <w:rPr>
          <w:rFonts w:ascii="Calibri" w:hAnsi="Calibri" w:cs="Arial"/>
          <w:color w:val="000000"/>
          <w:lang w:val="en-GB"/>
        </w:rPr>
        <w:t>)</w:t>
      </w:r>
      <w:r w:rsidRPr="0091310F">
        <w:rPr>
          <w:rFonts w:ascii="Calibri" w:hAnsi="Calibri" w:cs="Arial"/>
          <w:color w:val="000000"/>
          <w:lang w:val="en-GB"/>
        </w:rPr>
        <w:t xml:space="preserve"> </w:t>
      </w:r>
      <w:r w:rsidR="001530B6" w:rsidRPr="0091310F">
        <w:rPr>
          <w:rFonts w:ascii="Calibri" w:hAnsi="Calibri" w:cs="Arial"/>
          <w:color w:val="000000"/>
          <w:lang w:val="en-GB"/>
        </w:rPr>
        <w:t>-</w:t>
      </w:r>
      <w:r w:rsidRPr="0091310F">
        <w:rPr>
          <w:rFonts w:ascii="Calibri" w:hAnsi="Calibri" w:cs="Arial"/>
          <w:color w:val="000000"/>
          <w:lang w:val="en-GB"/>
        </w:rPr>
        <w:t>1st draft for Blood</w:t>
      </w:r>
    </w:p>
    <w:p w14:paraId="2E740404" w14:textId="75406057" w:rsidR="00F72EC0" w:rsidRPr="0091310F" w:rsidRDefault="00F72EC0" w:rsidP="00171EB4">
      <w:pPr>
        <w:pStyle w:val="ListParagraph"/>
        <w:numPr>
          <w:ilvl w:val="0"/>
          <w:numId w:val="19"/>
        </w:numPr>
        <w:ind w:left="1134" w:hanging="283"/>
        <w:jc w:val="both"/>
        <w:rPr>
          <w:rFonts w:ascii="Calibri" w:hAnsi="Calibri" w:cs="Arial"/>
          <w:color w:val="000000"/>
          <w:lang w:val="en-GB"/>
        </w:rPr>
      </w:pPr>
      <w:r w:rsidRPr="0091310F">
        <w:rPr>
          <w:rFonts w:ascii="Calibri" w:hAnsi="Calibri" w:cs="Arial"/>
          <w:color w:val="000000"/>
          <w:lang w:val="en-GB"/>
        </w:rPr>
        <w:t>2013-C-01 WM consensus in WM (CK) -paper 2018</w:t>
      </w:r>
    </w:p>
    <w:p w14:paraId="33CAE99E" w14:textId="2828193F" w:rsidR="00F72EC0" w:rsidRPr="0091310F" w:rsidRDefault="00F72EC0" w:rsidP="00171EB4">
      <w:pPr>
        <w:pStyle w:val="ListParagraph"/>
        <w:numPr>
          <w:ilvl w:val="0"/>
          <w:numId w:val="19"/>
        </w:numPr>
        <w:ind w:left="1134" w:hanging="283"/>
        <w:jc w:val="both"/>
        <w:rPr>
          <w:rFonts w:ascii="Calibri" w:hAnsi="Calibri" w:cs="Arial"/>
          <w:color w:val="000000"/>
          <w:lang w:val="en-GB"/>
        </w:rPr>
      </w:pPr>
      <w:r w:rsidRPr="0091310F">
        <w:rPr>
          <w:rFonts w:ascii="Calibri" w:hAnsi="Calibri" w:cs="Arial"/>
          <w:color w:val="000000"/>
          <w:lang w:val="en-GB"/>
        </w:rPr>
        <w:t xml:space="preserve">2015-R-03 </w:t>
      </w:r>
      <w:proofErr w:type="spellStart"/>
      <w:r w:rsidRPr="0091310F">
        <w:rPr>
          <w:rFonts w:ascii="Calibri" w:hAnsi="Calibri" w:cs="Arial"/>
          <w:color w:val="000000"/>
          <w:lang w:val="en-GB"/>
        </w:rPr>
        <w:t>Rel</w:t>
      </w:r>
      <w:proofErr w:type="spellEnd"/>
      <w:r w:rsidRPr="0091310F">
        <w:rPr>
          <w:rFonts w:ascii="Calibri" w:hAnsi="Calibri" w:cs="Arial"/>
          <w:color w:val="000000"/>
          <w:lang w:val="en-GB"/>
        </w:rPr>
        <w:t xml:space="preserve"> after auto DLBCL (AS)-paper 2018</w:t>
      </w:r>
    </w:p>
    <w:p w14:paraId="0A7115EA" w14:textId="255D4CC5" w:rsidR="00F72EC0" w:rsidRPr="0091310F" w:rsidRDefault="00F72EC0" w:rsidP="00171EB4">
      <w:pPr>
        <w:pStyle w:val="ListParagraph"/>
        <w:numPr>
          <w:ilvl w:val="0"/>
          <w:numId w:val="19"/>
        </w:numPr>
        <w:ind w:left="1134" w:hanging="283"/>
        <w:jc w:val="both"/>
        <w:rPr>
          <w:rFonts w:ascii="Calibri" w:hAnsi="Calibri" w:cs="Arial"/>
          <w:color w:val="000000"/>
          <w:lang w:val="en-GB"/>
        </w:rPr>
      </w:pPr>
      <w:r w:rsidRPr="0091310F">
        <w:rPr>
          <w:rFonts w:ascii="Calibri" w:hAnsi="Calibri" w:cs="Arial"/>
          <w:color w:val="000000"/>
          <w:lang w:val="en-GB"/>
        </w:rPr>
        <w:t xml:space="preserve">2015-R-09 FL </w:t>
      </w:r>
      <w:proofErr w:type="spellStart"/>
      <w:r w:rsidRPr="0091310F">
        <w:rPr>
          <w:rFonts w:ascii="Calibri" w:hAnsi="Calibri" w:cs="Arial"/>
          <w:color w:val="000000"/>
          <w:lang w:val="en-GB"/>
        </w:rPr>
        <w:t>Rel</w:t>
      </w:r>
      <w:proofErr w:type="spellEnd"/>
      <w:r w:rsidRPr="0091310F">
        <w:rPr>
          <w:rFonts w:ascii="Calibri" w:hAnsi="Calibri" w:cs="Arial"/>
          <w:color w:val="000000"/>
          <w:lang w:val="en-GB"/>
        </w:rPr>
        <w:t xml:space="preserve"> post auto in FL (SR)- paper 2018</w:t>
      </w:r>
    </w:p>
    <w:p w14:paraId="0ABDA788" w14:textId="2F62585F" w:rsidR="00F72EC0" w:rsidRPr="0091310F" w:rsidRDefault="00F72EC0" w:rsidP="00171EB4">
      <w:pPr>
        <w:ind w:hanging="284"/>
        <w:rPr>
          <w:rFonts w:ascii="Calibri" w:hAnsi="Calibri" w:cs="Arial"/>
          <w:b/>
          <w:color w:val="000000"/>
          <w:lang w:val="en-GB"/>
        </w:rPr>
      </w:pPr>
      <w:r w:rsidRPr="0091310F">
        <w:rPr>
          <w:rFonts w:ascii="Calibri" w:hAnsi="Calibri" w:cs="Arial"/>
          <w:b/>
          <w:color w:val="000000"/>
          <w:lang w:val="en-GB"/>
        </w:rPr>
        <w:t xml:space="preserve"> </w:t>
      </w:r>
    </w:p>
    <w:p w14:paraId="37086CF7" w14:textId="7CBFF4B0" w:rsidR="00A13B41" w:rsidRPr="0091310F" w:rsidRDefault="00A13B41" w:rsidP="00171EB4">
      <w:pPr>
        <w:ind w:left="357" w:hanging="284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t>EBMT</w:t>
      </w:r>
      <w:r w:rsidR="008A14B0" w:rsidRPr="0091310F">
        <w:rPr>
          <w:rFonts w:ascii="Calibri" w:hAnsi="Calibri" w:cs="Arial"/>
          <w:color w:val="000000"/>
        </w:rPr>
        <w:t xml:space="preserve"> 2018</w:t>
      </w:r>
      <w:r w:rsidR="00F72EC0" w:rsidRPr="0091310F">
        <w:rPr>
          <w:rFonts w:ascii="Calibri" w:hAnsi="Calibri" w:cs="Arial"/>
          <w:color w:val="000000"/>
        </w:rPr>
        <w:t xml:space="preserve"> (deadline Dec 2017)</w:t>
      </w:r>
    </w:p>
    <w:p w14:paraId="36976294" w14:textId="264B2CEC" w:rsidR="00E203A9" w:rsidRPr="0091310F" w:rsidRDefault="00F72EC0" w:rsidP="00171EB4">
      <w:pPr>
        <w:pStyle w:val="ListParagraph"/>
        <w:numPr>
          <w:ilvl w:val="0"/>
          <w:numId w:val="10"/>
        </w:numPr>
        <w:tabs>
          <w:tab w:val="clear" w:pos="720"/>
          <w:tab w:val="num" w:pos="709"/>
        </w:tabs>
        <w:ind w:left="1071" w:hanging="284"/>
        <w:contextualSpacing w:val="0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t xml:space="preserve">2013-C-01 </w:t>
      </w:r>
      <w:r w:rsidR="00E203A9" w:rsidRPr="0091310F">
        <w:rPr>
          <w:rFonts w:ascii="Calibri" w:hAnsi="Calibri" w:cs="Arial"/>
          <w:color w:val="000000"/>
        </w:rPr>
        <w:t>WM consensus</w:t>
      </w:r>
      <w:r w:rsidRPr="0091310F">
        <w:rPr>
          <w:rFonts w:ascii="Calibri" w:hAnsi="Calibri" w:cs="Arial"/>
          <w:color w:val="000000"/>
        </w:rPr>
        <w:t xml:space="preserve"> (CK)</w:t>
      </w:r>
    </w:p>
    <w:p w14:paraId="39DE0E2B" w14:textId="02B520BE" w:rsidR="00E203A9" w:rsidRPr="0091310F" w:rsidRDefault="00F72EC0" w:rsidP="00171EB4">
      <w:pPr>
        <w:pStyle w:val="ListParagraph"/>
        <w:numPr>
          <w:ilvl w:val="0"/>
          <w:numId w:val="10"/>
        </w:numPr>
        <w:tabs>
          <w:tab w:val="clear" w:pos="720"/>
          <w:tab w:val="num" w:pos="1077"/>
        </w:tabs>
        <w:ind w:left="1071" w:hanging="284"/>
        <w:contextualSpacing w:val="0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t xml:space="preserve">2017-R-01 </w:t>
      </w:r>
      <w:r w:rsidR="00E203A9" w:rsidRPr="0091310F">
        <w:rPr>
          <w:rFonts w:ascii="Calibri" w:hAnsi="Calibri" w:cs="Arial"/>
          <w:color w:val="000000"/>
        </w:rPr>
        <w:t>Trends in SCT in FL</w:t>
      </w:r>
      <w:r w:rsidRPr="0091310F">
        <w:rPr>
          <w:rFonts w:ascii="Calibri" w:hAnsi="Calibri" w:cs="Arial"/>
          <w:color w:val="000000"/>
        </w:rPr>
        <w:t xml:space="preserve"> (SR)</w:t>
      </w:r>
    </w:p>
    <w:p w14:paraId="207E9734" w14:textId="7243869B" w:rsidR="00E203A9" w:rsidRPr="0091310F" w:rsidRDefault="00F72EC0" w:rsidP="00171EB4">
      <w:pPr>
        <w:pStyle w:val="ListParagraph"/>
        <w:numPr>
          <w:ilvl w:val="0"/>
          <w:numId w:val="10"/>
        </w:numPr>
        <w:tabs>
          <w:tab w:val="clear" w:pos="720"/>
          <w:tab w:val="num" w:pos="1077"/>
        </w:tabs>
        <w:ind w:left="1071" w:hanging="284"/>
        <w:contextualSpacing w:val="0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t>2009 –N-02 BPDCN</w:t>
      </w:r>
      <w:r w:rsidR="00E203A9" w:rsidRPr="0091310F">
        <w:rPr>
          <w:rFonts w:ascii="Calibri" w:hAnsi="Calibri" w:cs="Arial"/>
          <w:color w:val="000000"/>
        </w:rPr>
        <w:t xml:space="preserve"> Will need histological review first</w:t>
      </w:r>
      <w:r w:rsidRPr="0091310F">
        <w:rPr>
          <w:rFonts w:ascii="Calibri" w:hAnsi="Calibri" w:cs="Arial"/>
          <w:color w:val="000000"/>
        </w:rPr>
        <w:t>??</w:t>
      </w:r>
    </w:p>
    <w:p w14:paraId="224AACD8" w14:textId="42F8F00A" w:rsidR="00E203A9" w:rsidRPr="0091310F" w:rsidRDefault="00F72EC0" w:rsidP="00171EB4">
      <w:pPr>
        <w:pStyle w:val="ListParagraph"/>
        <w:numPr>
          <w:ilvl w:val="0"/>
          <w:numId w:val="10"/>
        </w:numPr>
        <w:tabs>
          <w:tab w:val="clear" w:pos="720"/>
          <w:tab w:val="num" w:pos="1077"/>
        </w:tabs>
        <w:ind w:left="1071" w:hanging="284"/>
        <w:contextualSpacing w:val="0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t xml:space="preserve">2016-S01 </w:t>
      </w:r>
      <w:r w:rsidR="00E203A9" w:rsidRPr="0091310F">
        <w:rPr>
          <w:rFonts w:ascii="Calibri" w:hAnsi="Calibri" w:cs="Arial"/>
          <w:color w:val="000000"/>
        </w:rPr>
        <w:t xml:space="preserve">CI pre </w:t>
      </w:r>
      <w:proofErr w:type="spellStart"/>
      <w:r w:rsidR="00E203A9" w:rsidRPr="0091310F">
        <w:rPr>
          <w:rFonts w:ascii="Calibri" w:hAnsi="Calibri" w:cs="Arial"/>
          <w:color w:val="000000"/>
        </w:rPr>
        <w:t>alloSCT</w:t>
      </w:r>
      <w:proofErr w:type="spellEnd"/>
      <w:r w:rsidRPr="0091310F">
        <w:rPr>
          <w:rFonts w:ascii="Calibri" w:hAnsi="Calibri" w:cs="Arial"/>
          <w:color w:val="000000"/>
        </w:rPr>
        <w:t xml:space="preserve"> (SD/AS/PD)??</w:t>
      </w:r>
    </w:p>
    <w:p w14:paraId="0D79A5AA" w14:textId="631D7936" w:rsidR="00E203A9" w:rsidRPr="0091310F" w:rsidRDefault="00F72EC0" w:rsidP="00171EB4">
      <w:pPr>
        <w:pStyle w:val="ListParagraph"/>
        <w:numPr>
          <w:ilvl w:val="0"/>
          <w:numId w:val="10"/>
        </w:numPr>
        <w:tabs>
          <w:tab w:val="clear" w:pos="720"/>
          <w:tab w:val="num" w:pos="1077"/>
        </w:tabs>
        <w:ind w:left="1071" w:hanging="284"/>
        <w:contextualSpacing w:val="0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lastRenderedPageBreak/>
        <w:t>2016-R-03 Trends in SCT in HL (AS/SG)</w:t>
      </w:r>
      <w:r w:rsidR="00E203A9" w:rsidRPr="0091310F">
        <w:rPr>
          <w:rFonts w:ascii="Calibri" w:hAnsi="Calibri" w:cs="Arial"/>
          <w:color w:val="000000"/>
        </w:rPr>
        <w:t xml:space="preserve"> No proposal received</w:t>
      </w:r>
      <w:r w:rsidRPr="0091310F">
        <w:rPr>
          <w:rFonts w:ascii="Calibri" w:hAnsi="Calibri" w:cs="Arial"/>
          <w:color w:val="000000"/>
        </w:rPr>
        <w:t>??</w:t>
      </w:r>
    </w:p>
    <w:p w14:paraId="3E88164A" w14:textId="77777777" w:rsidR="0091310F" w:rsidRDefault="0091310F" w:rsidP="00171EB4">
      <w:pPr>
        <w:ind w:left="357" w:hanging="284"/>
        <w:rPr>
          <w:rFonts w:ascii="Calibri" w:hAnsi="Calibri" w:cs="Arial"/>
          <w:color w:val="000000"/>
        </w:rPr>
      </w:pPr>
    </w:p>
    <w:p w14:paraId="59491154" w14:textId="6B1B0F9A" w:rsidR="00A13B41" w:rsidRPr="0091310F" w:rsidRDefault="00A13B41" w:rsidP="00171EB4">
      <w:pPr>
        <w:ind w:left="357" w:hanging="284"/>
        <w:rPr>
          <w:rFonts w:ascii="Calibri" w:hAnsi="Calibri" w:cs="Arial"/>
          <w:color w:val="000000"/>
        </w:rPr>
      </w:pPr>
      <w:bookmarkStart w:id="0" w:name="_GoBack"/>
      <w:bookmarkEnd w:id="0"/>
      <w:r w:rsidRPr="0091310F">
        <w:rPr>
          <w:rFonts w:ascii="Calibri" w:hAnsi="Calibri" w:cs="Arial"/>
          <w:color w:val="000000"/>
        </w:rPr>
        <w:t>EHA</w:t>
      </w:r>
      <w:r w:rsidR="008A14B0" w:rsidRPr="0091310F">
        <w:rPr>
          <w:rFonts w:ascii="Calibri" w:hAnsi="Calibri" w:cs="Arial"/>
          <w:color w:val="000000"/>
        </w:rPr>
        <w:t xml:space="preserve"> 2018</w:t>
      </w:r>
      <w:r w:rsidR="00F72EC0" w:rsidRPr="0091310F">
        <w:rPr>
          <w:rFonts w:ascii="Calibri" w:hAnsi="Calibri" w:cs="Arial"/>
          <w:color w:val="000000"/>
        </w:rPr>
        <w:t xml:space="preserve"> (deadline March 2018)</w:t>
      </w:r>
    </w:p>
    <w:p w14:paraId="1DFE5839" w14:textId="438FA2EC" w:rsidR="00E203A9" w:rsidRPr="0091310F" w:rsidRDefault="008A14B0" w:rsidP="00171EB4">
      <w:pPr>
        <w:pStyle w:val="ListParagraph"/>
        <w:numPr>
          <w:ilvl w:val="0"/>
          <w:numId w:val="10"/>
        </w:numPr>
        <w:tabs>
          <w:tab w:val="clear" w:pos="720"/>
          <w:tab w:val="num" w:pos="1077"/>
        </w:tabs>
        <w:ind w:left="1071" w:hanging="284"/>
        <w:contextualSpacing w:val="0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t xml:space="preserve">CI post </w:t>
      </w:r>
      <w:proofErr w:type="spellStart"/>
      <w:r w:rsidRPr="0091310F">
        <w:rPr>
          <w:rFonts w:ascii="Calibri" w:hAnsi="Calibri" w:cs="Arial"/>
          <w:color w:val="000000"/>
        </w:rPr>
        <w:t>alloSCT</w:t>
      </w:r>
      <w:proofErr w:type="spellEnd"/>
    </w:p>
    <w:p w14:paraId="47C09E8F" w14:textId="1AC62855" w:rsidR="008A14B0" w:rsidRPr="0091310F" w:rsidRDefault="008A14B0" w:rsidP="00171EB4">
      <w:pPr>
        <w:pStyle w:val="ListParagraph"/>
        <w:numPr>
          <w:ilvl w:val="0"/>
          <w:numId w:val="10"/>
        </w:numPr>
        <w:tabs>
          <w:tab w:val="clear" w:pos="720"/>
          <w:tab w:val="num" w:pos="1077"/>
        </w:tabs>
        <w:ind w:left="1071" w:hanging="284"/>
        <w:contextualSpacing w:val="0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t>DLI in lymphoma</w:t>
      </w:r>
    </w:p>
    <w:p w14:paraId="786A22CE" w14:textId="64B37A1B" w:rsidR="008A14B0" w:rsidRPr="0091310F" w:rsidRDefault="008A14B0" w:rsidP="00171EB4">
      <w:pPr>
        <w:pStyle w:val="ListParagraph"/>
        <w:numPr>
          <w:ilvl w:val="0"/>
          <w:numId w:val="10"/>
        </w:numPr>
        <w:tabs>
          <w:tab w:val="clear" w:pos="720"/>
          <w:tab w:val="num" w:pos="1077"/>
        </w:tabs>
        <w:ind w:left="1071" w:hanging="284"/>
        <w:contextualSpacing w:val="0"/>
        <w:rPr>
          <w:rFonts w:ascii="Calibri" w:hAnsi="Calibri" w:cs="Arial"/>
          <w:color w:val="000000"/>
        </w:rPr>
      </w:pPr>
      <w:r w:rsidRPr="0091310F">
        <w:rPr>
          <w:rFonts w:ascii="Calibri" w:hAnsi="Calibri" w:cs="Arial"/>
          <w:color w:val="000000"/>
        </w:rPr>
        <w:t>2</w:t>
      </w:r>
      <w:r w:rsidRPr="0091310F">
        <w:rPr>
          <w:rFonts w:ascii="Calibri" w:hAnsi="Calibri" w:cs="Arial"/>
          <w:color w:val="000000"/>
          <w:vertAlign w:val="superscript"/>
        </w:rPr>
        <w:t>nd</w:t>
      </w:r>
      <w:r w:rsidRPr="0091310F">
        <w:rPr>
          <w:rFonts w:ascii="Calibri" w:hAnsi="Calibri" w:cs="Arial"/>
          <w:color w:val="000000"/>
        </w:rPr>
        <w:t xml:space="preserve"> </w:t>
      </w:r>
      <w:proofErr w:type="spellStart"/>
      <w:r w:rsidRPr="0091310F">
        <w:rPr>
          <w:rFonts w:ascii="Calibri" w:hAnsi="Calibri" w:cs="Arial"/>
          <w:color w:val="000000"/>
        </w:rPr>
        <w:t>autoSCT</w:t>
      </w:r>
      <w:proofErr w:type="spellEnd"/>
      <w:r w:rsidRPr="0091310F">
        <w:rPr>
          <w:rFonts w:ascii="Calibri" w:hAnsi="Calibri" w:cs="Arial"/>
          <w:color w:val="000000"/>
        </w:rPr>
        <w:t xml:space="preserve"> in HL</w:t>
      </w:r>
    </w:p>
    <w:p w14:paraId="64439556" w14:textId="0FC4FE14" w:rsidR="00E203A9" w:rsidRPr="0091310F" w:rsidRDefault="00E203A9" w:rsidP="00171EB4">
      <w:pPr>
        <w:suppressAutoHyphens/>
        <w:ind w:hanging="284"/>
        <w:rPr>
          <w:rFonts w:ascii="Calibri" w:hAnsi="Calibri" w:cs="Arial"/>
          <w:b/>
          <w:color w:val="000000"/>
        </w:rPr>
      </w:pPr>
      <w:r w:rsidRPr="0091310F">
        <w:rPr>
          <w:rFonts w:ascii="Calibri" w:hAnsi="Calibri" w:cs="Arial"/>
          <w:b/>
          <w:color w:val="000000"/>
        </w:rPr>
        <w:tab/>
      </w:r>
    </w:p>
    <w:p w14:paraId="175FF485" w14:textId="77777777" w:rsidR="00A13B41" w:rsidRPr="0091310F" w:rsidRDefault="00A13B41" w:rsidP="001530B6">
      <w:pPr>
        <w:rPr>
          <w:rFonts w:ascii="Calibri" w:hAnsi="Calibri"/>
          <w:u w:val="single"/>
        </w:rPr>
      </w:pPr>
      <w:r w:rsidRPr="0091310F">
        <w:rPr>
          <w:rFonts w:ascii="Calibri" w:hAnsi="Calibri" w:cs="Arial"/>
          <w:b/>
          <w:color w:val="000000"/>
          <w:u w:val="single"/>
          <w:lang w:val="en-GB"/>
        </w:rPr>
        <w:t>New proposals</w:t>
      </w:r>
    </w:p>
    <w:p w14:paraId="57344737" w14:textId="46094E2E" w:rsidR="00A13B41" w:rsidRPr="0091310F" w:rsidRDefault="00A13B41" w:rsidP="00171EB4">
      <w:pPr>
        <w:pStyle w:val="ListParagraph"/>
        <w:numPr>
          <w:ilvl w:val="0"/>
          <w:numId w:val="10"/>
        </w:numPr>
        <w:ind w:left="709" w:hanging="284"/>
        <w:contextualSpacing w:val="0"/>
        <w:rPr>
          <w:rFonts w:ascii="Calibri" w:hAnsi="Calibri" w:cs="Calibri"/>
          <w:color w:val="000000"/>
        </w:rPr>
      </w:pPr>
      <w:r w:rsidRPr="0091310F">
        <w:rPr>
          <w:rFonts w:ascii="Calibri" w:hAnsi="Calibri" w:cs="Arial"/>
          <w:bCs/>
        </w:rPr>
        <w:t>2016-R-03 Trends in SCT in HL (AS/SG)</w:t>
      </w:r>
      <w:r w:rsidR="008A14B0" w:rsidRPr="0091310F">
        <w:rPr>
          <w:rFonts w:ascii="Calibri" w:hAnsi="Calibri" w:cs="Arial"/>
          <w:bCs/>
        </w:rPr>
        <w:t>. This was approved in Sept 2016. No proposal received yet. 6 votes for a priority, 1 intermediate, 0 back of queue.</w:t>
      </w:r>
    </w:p>
    <w:p w14:paraId="5668A68A" w14:textId="77777777" w:rsidR="008A14B0" w:rsidRPr="0091310F" w:rsidRDefault="008A14B0" w:rsidP="00171EB4">
      <w:pPr>
        <w:tabs>
          <w:tab w:val="num" w:pos="720"/>
        </w:tabs>
        <w:ind w:hanging="284"/>
        <w:rPr>
          <w:rFonts w:ascii="Calibri" w:hAnsi="Calibri" w:cs="Calibri"/>
          <w:color w:val="000000"/>
        </w:rPr>
      </w:pPr>
    </w:p>
    <w:p w14:paraId="0B9CEBF7" w14:textId="02F17018" w:rsidR="00A13B41" w:rsidRPr="0091310F" w:rsidRDefault="00A13B41" w:rsidP="00171EB4">
      <w:pPr>
        <w:pStyle w:val="ListParagraph"/>
        <w:numPr>
          <w:ilvl w:val="0"/>
          <w:numId w:val="10"/>
        </w:numPr>
        <w:ind w:left="714" w:hanging="284"/>
        <w:contextualSpacing w:val="0"/>
        <w:rPr>
          <w:rFonts w:ascii="Calibri" w:hAnsi="Calibri" w:cs="Calibri"/>
          <w:color w:val="000000"/>
        </w:rPr>
      </w:pPr>
      <w:r w:rsidRPr="0091310F">
        <w:rPr>
          <w:rFonts w:ascii="Calibri" w:hAnsi="Calibri" w:cs="Arial"/>
        </w:rPr>
        <w:t xml:space="preserve">EBMT database request on the use of BCNU and </w:t>
      </w:r>
      <w:proofErr w:type="spellStart"/>
      <w:r w:rsidRPr="0091310F">
        <w:rPr>
          <w:rFonts w:ascii="Calibri" w:hAnsi="Calibri" w:cs="Arial"/>
        </w:rPr>
        <w:t>thiotepa</w:t>
      </w:r>
      <w:proofErr w:type="spellEnd"/>
      <w:r w:rsidRPr="0091310F">
        <w:rPr>
          <w:rFonts w:ascii="Calibri" w:hAnsi="Calibri" w:cs="Arial"/>
        </w:rPr>
        <w:t xml:space="preserve"> in preparative regimens for hematopoietic cell transplantation in patients with lymphoma (PD)</w:t>
      </w:r>
      <w:r w:rsidR="008A14B0" w:rsidRPr="0091310F">
        <w:rPr>
          <w:rFonts w:ascii="Calibri" w:hAnsi="Calibri" w:cs="Arial"/>
        </w:rPr>
        <w:t xml:space="preserve">. This is a commercial study sponsored by </w:t>
      </w:r>
      <w:proofErr w:type="spellStart"/>
      <w:r w:rsidR="008A14B0" w:rsidRPr="0091310F">
        <w:rPr>
          <w:rFonts w:ascii="Calibri" w:hAnsi="Calibri" w:cs="Arial"/>
        </w:rPr>
        <w:t>Reimser</w:t>
      </w:r>
      <w:proofErr w:type="spellEnd"/>
      <w:r w:rsidR="008A14B0" w:rsidRPr="0091310F">
        <w:rPr>
          <w:rFonts w:ascii="Calibri" w:hAnsi="Calibri" w:cs="Arial"/>
        </w:rPr>
        <w:t xml:space="preserve">. </w:t>
      </w:r>
      <w:r w:rsidR="00171EB4" w:rsidRPr="0091310F">
        <w:rPr>
          <w:rFonts w:ascii="Calibri" w:hAnsi="Calibri" w:cs="Arial"/>
        </w:rPr>
        <w:t>I</w:t>
      </w:r>
      <w:r w:rsidR="008A14B0" w:rsidRPr="0091310F">
        <w:rPr>
          <w:rFonts w:ascii="Calibri" w:hAnsi="Calibri" w:cs="Arial"/>
        </w:rPr>
        <w:t xml:space="preserve">n line with EBMT recommendations. Requires info on numbers of BCNU based transplants by country and type of SCT (auto or </w:t>
      </w:r>
      <w:proofErr w:type="spellStart"/>
      <w:r w:rsidR="008A14B0" w:rsidRPr="0091310F">
        <w:rPr>
          <w:rFonts w:ascii="Calibri" w:hAnsi="Calibri" w:cs="Arial"/>
        </w:rPr>
        <w:t>allo</w:t>
      </w:r>
      <w:proofErr w:type="spellEnd"/>
      <w:r w:rsidR="008A14B0" w:rsidRPr="0091310F">
        <w:rPr>
          <w:rFonts w:ascii="Calibri" w:hAnsi="Calibri" w:cs="Arial"/>
        </w:rPr>
        <w:t>)</w:t>
      </w:r>
      <w:r w:rsidR="003B203F" w:rsidRPr="0091310F">
        <w:rPr>
          <w:rFonts w:ascii="Calibri" w:hAnsi="Calibri" w:cs="Arial"/>
        </w:rPr>
        <w:t>.</w:t>
      </w:r>
    </w:p>
    <w:p w14:paraId="471FCA45" w14:textId="77777777" w:rsidR="008A14B0" w:rsidRPr="0091310F" w:rsidRDefault="008A14B0" w:rsidP="00171EB4">
      <w:pPr>
        <w:pStyle w:val="ListParagraph"/>
        <w:tabs>
          <w:tab w:val="num" w:pos="720"/>
        </w:tabs>
        <w:ind w:left="714" w:hanging="284"/>
        <w:contextualSpacing w:val="0"/>
        <w:rPr>
          <w:rFonts w:ascii="Calibri" w:hAnsi="Calibri" w:cs="Calibri"/>
          <w:color w:val="000000"/>
        </w:rPr>
      </w:pPr>
    </w:p>
    <w:p w14:paraId="2F552A31" w14:textId="737A3352" w:rsidR="008A410C" w:rsidRPr="0091310F" w:rsidRDefault="00A13B41" w:rsidP="00171EB4">
      <w:pPr>
        <w:numPr>
          <w:ilvl w:val="0"/>
          <w:numId w:val="10"/>
        </w:numPr>
        <w:tabs>
          <w:tab w:val="left" w:pos="2327"/>
        </w:tabs>
        <w:suppressAutoHyphens/>
        <w:ind w:left="709" w:hanging="283"/>
        <w:jc w:val="both"/>
        <w:rPr>
          <w:rFonts w:ascii="Calibri" w:hAnsi="Calibri" w:cs="Calibri"/>
        </w:rPr>
      </w:pPr>
      <w:r w:rsidRPr="0091310F">
        <w:rPr>
          <w:rFonts w:ascii="Calibri" w:hAnsi="Calibri" w:cs="Calibri"/>
          <w:color w:val="000000"/>
        </w:rPr>
        <w:t>Post-transplant cyclophosphamide-based (PT-Cy) GVHD prophylaxis compared to standard CNI-based (</w:t>
      </w:r>
      <w:proofErr w:type="spellStart"/>
      <w:r w:rsidRPr="0091310F">
        <w:rPr>
          <w:rFonts w:ascii="Calibri" w:hAnsi="Calibri" w:cs="Calibri"/>
          <w:color w:val="000000"/>
        </w:rPr>
        <w:t>calcineurin</w:t>
      </w:r>
      <w:proofErr w:type="spellEnd"/>
      <w:r w:rsidRPr="0091310F">
        <w:rPr>
          <w:rFonts w:ascii="Calibri" w:hAnsi="Calibri" w:cs="Calibri"/>
          <w:color w:val="000000"/>
        </w:rPr>
        <w:t xml:space="preserve">-inhibitors) GVHD prophylaxis in lymphoma patients receiving sibling and unrelated HLA identical stem cell transplantation (HSCT): a retrospective study from the LWP of EBMT </w:t>
      </w:r>
      <w:r w:rsidRPr="0091310F">
        <w:rPr>
          <w:rFonts w:ascii="Calibri" w:hAnsi="Calibri" w:cs="Calibri"/>
          <w:color w:val="000000"/>
          <w:lang w:val="en-GB"/>
        </w:rPr>
        <w:t xml:space="preserve">(S </w:t>
      </w:r>
      <w:proofErr w:type="spellStart"/>
      <w:r w:rsidRPr="0091310F">
        <w:rPr>
          <w:rFonts w:ascii="Calibri" w:hAnsi="Calibri" w:cs="Calibri"/>
          <w:color w:val="000000"/>
          <w:lang w:val="en-GB"/>
        </w:rPr>
        <w:t>Bramanta</w:t>
      </w:r>
      <w:proofErr w:type="spellEnd"/>
      <w:r w:rsidRPr="0091310F">
        <w:rPr>
          <w:rFonts w:ascii="Calibri" w:hAnsi="Calibri" w:cs="Calibri"/>
          <w:color w:val="000000"/>
          <w:lang w:val="en-GB"/>
        </w:rPr>
        <w:t xml:space="preserve">/Luca </w:t>
      </w:r>
      <w:proofErr w:type="spellStart"/>
      <w:r w:rsidRPr="0091310F">
        <w:rPr>
          <w:rFonts w:ascii="Calibri" w:hAnsi="Calibri" w:cs="Calibri"/>
          <w:color w:val="000000"/>
          <w:lang w:val="en-GB"/>
        </w:rPr>
        <w:t>Castagna</w:t>
      </w:r>
      <w:proofErr w:type="spellEnd"/>
      <w:r w:rsidRPr="0091310F">
        <w:rPr>
          <w:rFonts w:ascii="Calibri" w:hAnsi="Calibri" w:cs="Calibri"/>
          <w:color w:val="000000"/>
          <w:lang w:val="en-GB"/>
        </w:rPr>
        <w:t>)</w:t>
      </w:r>
      <w:r w:rsidR="00171EB4" w:rsidRPr="0091310F">
        <w:rPr>
          <w:rFonts w:ascii="Calibri" w:hAnsi="Calibri" w:cs="Calibri"/>
          <w:color w:val="000000"/>
          <w:lang w:val="en-GB"/>
        </w:rPr>
        <w:t xml:space="preserve">. </w:t>
      </w:r>
      <w:r w:rsidR="008A410C" w:rsidRPr="0091310F">
        <w:rPr>
          <w:rFonts w:ascii="Calibri" w:hAnsi="Calibri" w:cs="Calibri"/>
          <w:color w:val="000000"/>
          <w:lang w:val="en-GB"/>
        </w:rPr>
        <w:t>Approved by 14. No refusals</w:t>
      </w:r>
      <w:r w:rsidR="00363878" w:rsidRPr="0091310F">
        <w:rPr>
          <w:rFonts w:ascii="Calibri" w:hAnsi="Calibri" w:cs="Calibri"/>
          <w:color w:val="000000"/>
          <w:lang w:val="en-GB"/>
        </w:rPr>
        <w:t>. Normal priority study</w:t>
      </w:r>
      <w:r w:rsidR="00171EB4" w:rsidRPr="0091310F">
        <w:rPr>
          <w:rFonts w:ascii="Calibri" w:hAnsi="Calibri" w:cs="Calibri"/>
          <w:color w:val="000000"/>
          <w:lang w:val="en-GB"/>
        </w:rPr>
        <w:t>.</w:t>
      </w:r>
    </w:p>
    <w:p w14:paraId="6FDDB8FE" w14:textId="280EEA33" w:rsidR="003B203F" w:rsidRPr="0091310F" w:rsidRDefault="003B203F" w:rsidP="00171EB4">
      <w:pPr>
        <w:tabs>
          <w:tab w:val="num" w:pos="720"/>
          <w:tab w:val="left" w:pos="2327"/>
        </w:tabs>
        <w:suppressAutoHyphens/>
        <w:ind w:hanging="654"/>
        <w:jc w:val="both"/>
        <w:rPr>
          <w:rFonts w:ascii="Calibri" w:hAnsi="Calibri" w:cs="Calibri"/>
        </w:rPr>
      </w:pPr>
      <w:r w:rsidRPr="0091310F">
        <w:rPr>
          <w:rFonts w:ascii="Calibri" w:hAnsi="Calibri" w:cs="Calibri"/>
          <w:color w:val="000000"/>
          <w:lang w:val="en-GB"/>
        </w:rPr>
        <w:tab/>
      </w:r>
    </w:p>
    <w:p w14:paraId="6DE4EBAC" w14:textId="5174918D" w:rsidR="00C96ABF" w:rsidRPr="0091310F" w:rsidRDefault="00A13B41" w:rsidP="00171EB4">
      <w:pPr>
        <w:numPr>
          <w:ilvl w:val="0"/>
          <w:numId w:val="10"/>
        </w:numPr>
        <w:tabs>
          <w:tab w:val="left" w:pos="2327"/>
        </w:tabs>
        <w:suppressAutoHyphens/>
        <w:ind w:left="709" w:hanging="283"/>
        <w:jc w:val="both"/>
        <w:rPr>
          <w:rFonts w:ascii="Calibri" w:hAnsi="Calibri" w:cs="Calibri"/>
        </w:rPr>
      </w:pPr>
      <w:r w:rsidRPr="0091310F">
        <w:rPr>
          <w:rFonts w:ascii="Calibri" w:hAnsi="Calibri" w:cs="Calibri"/>
          <w:color w:val="000000"/>
          <w:lang w:val="en-GB"/>
        </w:rPr>
        <w:t>Prospective observational study</w:t>
      </w:r>
      <w:r w:rsidR="006E1009" w:rsidRPr="0091310F">
        <w:rPr>
          <w:rFonts w:ascii="Calibri" w:hAnsi="Calibri" w:cs="Calibri"/>
          <w:color w:val="000000"/>
          <w:lang w:val="en-GB"/>
        </w:rPr>
        <w:t xml:space="preserve"> comparing transplantation from </w:t>
      </w:r>
      <w:proofErr w:type="spellStart"/>
      <w:r w:rsidRPr="0091310F">
        <w:rPr>
          <w:rFonts w:ascii="Calibri" w:hAnsi="Calibri" w:cs="Calibri"/>
          <w:color w:val="000000"/>
          <w:lang w:val="en-GB"/>
        </w:rPr>
        <w:t>haploidentical</w:t>
      </w:r>
      <w:proofErr w:type="spellEnd"/>
      <w:r w:rsidRPr="0091310F">
        <w:rPr>
          <w:rFonts w:ascii="Calibri" w:hAnsi="Calibri" w:cs="Calibri"/>
          <w:color w:val="000000"/>
          <w:lang w:val="en-GB"/>
        </w:rPr>
        <w:t xml:space="preserve"> donor to any other donor transplantation in Hodgkin lymphoma patients. An EBMT study (S </w:t>
      </w:r>
      <w:proofErr w:type="spellStart"/>
      <w:r w:rsidRPr="0091310F">
        <w:rPr>
          <w:rFonts w:ascii="Calibri" w:hAnsi="Calibri" w:cs="Calibri"/>
          <w:color w:val="000000"/>
          <w:lang w:val="en-GB"/>
        </w:rPr>
        <w:t>Bramanta</w:t>
      </w:r>
      <w:proofErr w:type="spellEnd"/>
      <w:r w:rsidRPr="0091310F">
        <w:rPr>
          <w:rFonts w:ascii="Calibri" w:hAnsi="Calibri" w:cs="Calibri"/>
          <w:color w:val="000000"/>
          <w:lang w:val="en-GB"/>
        </w:rPr>
        <w:t xml:space="preserve">/Luca </w:t>
      </w:r>
      <w:proofErr w:type="spellStart"/>
      <w:r w:rsidRPr="0091310F">
        <w:rPr>
          <w:rFonts w:ascii="Calibri" w:hAnsi="Calibri" w:cs="Calibri"/>
          <w:color w:val="000000"/>
          <w:lang w:val="en-GB"/>
        </w:rPr>
        <w:t>Castagna</w:t>
      </w:r>
      <w:proofErr w:type="spellEnd"/>
      <w:r w:rsidRPr="0091310F">
        <w:rPr>
          <w:rFonts w:ascii="Calibri" w:hAnsi="Calibri" w:cs="Calibri"/>
          <w:color w:val="000000"/>
          <w:lang w:val="en-GB"/>
        </w:rPr>
        <w:t>)</w:t>
      </w:r>
      <w:r w:rsidR="00171EB4" w:rsidRPr="0091310F">
        <w:rPr>
          <w:rFonts w:ascii="Calibri" w:hAnsi="Calibri" w:cs="Calibri"/>
          <w:color w:val="000000"/>
          <w:lang w:val="en-GB"/>
        </w:rPr>
        <w:t xml:space="preserve">. </w:t>
      </w:r>
      <w:r w:rsidR="00C96ABF" w:rsidRPr="0091310F">
        <w:rPr>
          <w:rFonts w:ascii="Calibri" w:hAnsi="Calibri" w:cs="Calibri"/>
          <w:color w:val="000000"/>
          <w:lang w:val="en-GB"/>
        </w:rPr>
        <w:t xml:space="preserve">Approved by 12, 1 no. Priority normal priority. </w:t>
      </w:r>
    </w:p>
    <w:p w14:paraId="6032468E" w14:textId="77777777" w:rsidR="00363878" w:rsidRPr="0091310F" w:rsidRDefault="00363878" w:rsidP="00171EB4">
      <w:pPr>
        <w:tabs>
          <w:tab w:val="num" w:pos="720"/>
          <w:tab w:val="left" w:pos="2327"/>
        </w:tabs>
        <w:suppressAutoHyphens/>
        <w:ind w:left="720" w:hanging="284"/>
        <w:jc w:val="both"/>
        <w:rPr>
          <w:rFonts w:ascii="Calibri" w:hAnsi="Calibri" w:cs="Calibri"/>
        </w:rPr>
      </w:pPr>
    </w:p>
    <w:p w14:paraId="55110E65" w14:textId="57F33411" w:rsidR="00C96ABF" w:rsidRPr="0091310F" w:rsidRDefault="00A13B41" w:rsidP="00171EB4">
      <w:pPr>
        <w:pStyle w:val="ListParagraph"/>
        <w:numPr>
          <w:ilvl w:val="0"/>
          <w:numId w:val="12"/>
        </w:numPr>
        <w:tabs>
          <w:tab w:val="clear" w:pos="1440"/>
          <w:tab w:val="num" w:pos="720"/>
        </w:tabs>
        <w:suppressAutoHyphens/>
        <w:ind w:left="709" w:hanging="283"/>
        <w:rPr>
          <w:rFonts w:ascii="Calibri" w:hAnsi="Calibri"/>
        </w:rPr>
      </w:pPr>
      <w:r w:rsidRPr="0091310F">
        <w:rPr>
          <w:rFonts w:ascii="Calibri" w:hAnsi="Calibri"/>
        </w:rPr>
        <w:t xml:space="preserve">EMBT LWP research proposal: Outcomes of patients treated with </w:t>
      </w:r>
      <w:proofErr w:type="spellStart"/>
      <w:r w:rsidRPr="0091310F">
        <w:rPr>
          <w:rFonts w:ascii="Calibri" w:hAnsi="Calibri"/>
        </w:rPr>
        <w:t>Ibrutinib</w:t>
      </w:r>
      <w:proofErr w:type="spellEnd"/>
      <w:r w:rsidRPr="0091310F">
        <w:rPr>
          <w:rFonts w:ascii="Calibri" w:hAnsi="Calibri"/>
        </w:rPr>
        <w:t xml:space="preserve"> post autologous stem cell transplant for Mantle Cell Lymphoma (SR/CB)</w:t>
      </w:r>
      <w:r w:rsidR="00171EB4" w:rsidRPr="0091310F">
        <w:rPr>
          <w:rFonts w:ascii="Calibri" w:hAnsi="Calibri"/>
        </w:rPr>
        <w:t xml:space="preserve">. </w:t>
      </w:r>
      <w:r w:rsidR="0062722D" w:rsidRPr="0091310F">
        <w:rPr>
          <w:rFonts w:ascii="Calibri" w:hAnsi="Calibri"/>
        </w:rPr>
        <w:t>Approved by 12. No refusals. Normal priority.</w:t>
      </w:r>
    </w:p>
    <w:p w14:paraId="1D704178" w14:textId="77777777" w:rsidR="00A13B41" w:rsidRPr="0091310F" w:rsidRDefault="00A13B41" w:rsidP="00171EB4">
      <w:pPr>
        <w:suppressAutoHyphens/>
        <w:rPr>
          <w:rFonts w:ascii="Calibri" w:hAnsi="Calibri"/>
        </w:rPr>
      </w:pPr>
    </w:p>
    <w:p w14:paraId="768C6923" w14:textId="03AA6E09" w:rsidR="00A13B41" w:rsidRPr="0091310F" w:rsidRDefault="00A13B41" w:rsidP="00171EB4">
      <w:pPr>
        <w:suppressAutoHyphens/>
        <w:rPr>
          <w:rFonts w:ascii="Calibri" w:hAnsi="Calibri" w:cs="Arial"/>
          <w:b/>
          <w:color w:val="000000"/>
          <w:lang w:val="en-GB"/>
        </w:rPr>
      </w:pPr>
      <w:r w:rsidRPr="0091310F">
        <w:rPr>
          <w:rFonts w:ascii="Calibri" w:hAnsi="Calibri" w:cs="Arial"/>
          <w:b/>
          <w:color w:val="000000"/>
          <w:lang w:val="en-GB"/>
        </w:rPr>
        <w:t>Any other business</w:t>
      </w:r>
    </w:p>
    <w:p w14:paraId="14EC7979" w14:textId="77777777" w:rsidR="004A3601" w:rsidRPr="0091310F" w:rsidRDefault="004A3601" w:rsidP="00171EB4">
      <w:pPr>
        <w:suppressAutoHyphens/>
        <w:rPr>
          <w:rFonts w:ascii="Calibri" w:hAnsi="Calibri" w:cs="Arial"/>
          <w:b/>
          <w:color w:val="000000"/>
          <w:lang w:val="en-GB"/>
        </w:rPr>
      </w:pPr>
    </w:p>
    <w:p w14:paraId="4EFCDC31" w14:textId="382734EE" w:rsidR="004A3601" w:rsidRPr="0091310F" w:rsidRDefault="004A3601" w:rsidP="00171EB4">
      <w:pPr>
        <w:suppressAutoHyphens/>
        <w:rPr>
          <w:rFonts w:ascii="Calibri" w:hAnsi="Calibri" w:cs="Arial"/>
        </w:rPr>
      </w:pPr>
      <w:r w:rsidRPr="0091310F">
        <w:rPr>
          <w:rFonts w:ascii="Calibri" w:hAnsi="Calibri" w:cs="Arial"/>
          <w:b/>
          <w:color w:val="000000"/>
          <w:lang w:val="en-GB"/>
        </w:rPr>
        <w:t>Next Meeting Lisbon 7am</w:t>
      </w:r>
      <w:r w:rsidR="00DA6C44" w:rsidRPr="0091310F">
        <w:rPr>
          <w:rFonts w:ascii="Calibri" w:hAnsi="Calibri" w:cs="Arial"/>
          <w:b/>
          <w:color w:val="000000"/>
          <w:lang w:val="en-GB"/>
        </w:rPr>
        <w:t>-9am</w:t>
      </w:r>
      <w:r w:rsidRPr="0091310F">
        <w:rPr>
          <w:rFonts w:ascii="Calibri" w:hAnsi="Calibri" w:cs="Arial"/>
          <w:b/>
          <w:color w:val="000000"/>
          <w:lang w:val="en-GB"/>
        </w:rPr>
        <w:t xml:space="preserve"> March 20</w:t>
      </w:r>
      <w:r w:rsidRPr="0091310F">
        <w:rPr>
          <w:rFonts w:ascii="Calibri" w:hAnsi="Calibri" w:cs="Arial"/>
          <w:b/>
          <w:color w:val="000000"/>
          <w:vertAlign w:val="superscript"/>
          <w:lang w:val="en-GB"/>
        </w:rPr>
        <w:t>th</w:t>
      </w:r>
      <w:r w:rsidRPr="0091310F">
        <w:rPr>
          <w:rFonts w:ascii="Calibri" w:hAnsi="Calibri" w:cs="Arial"/>
          <w:b/>
          <w:color w:val="000000"/>
          <w:lang w:val="en-GB"/>
        </w:rPr>
        <w:t xml:space="preserve"> 2018</w:t>
      </w:r>
    </w:p>
    <w:sectPr w:rsidR="004A3601" w:rsidRPr="0091310F" w:rsidSect="001B23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ACA0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7562E00"/>
    <w:multiLevelType w:val="hybridMultilevel"/>
    <w:tmpl w:val="BF56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587B"/>
    <w:multiLevelType w:val="hybridMultilevel"/>
    <w:tmpl w:val="EDB49050"/>
    <w:lvl w:ilvl="0" w:tplc="B4C2E59C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C6821"/>
    <w:multiLevelType w:val="hybridMultilevel"/>
    <w:tmpl w:val="016CD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4B9F"/>
    <w:multiLevelType w:val="hybridMultilevel"/>
    <w:tmpl w:val="BD6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86769"/>
    <w:multiLevelType w:val="hybridMultilevel"/>
    <w:tmpl w:val="0FB03AAC"/>
    <w:lvl w:ilvl="0" w:tplc="859E9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B197B"/>
    <w:multiLevelType w:val="hybridMultilevel"/>
    <w:tmpl w:val="0000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AFC"/>
    <w:multiLevelType w:val="hybridMultilevel"/>
    <w:tmpl w:val="40D0C5F2"/>
    <w:lvl w:ilvl="0" w:tplc="5C4AF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72AAD"/>
    <w:multiLevelType w:val="hybridMultilevel"/>
    <w:tmpl w:val="CFE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3314E"/>
    <w:multiLevelType w:val="hybridMultilevel"/>
    <w:tmpl w:val="9676DC5A"/>
    <w:lvl w:ilvl="0" w:tplc="000000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B43C4C"/>
    <w:multiLevelType w:val="hybridMultilevel"/>
    <w:tmpl w:val="1B84E6FE"/>
    <w:lvl w:ilvl="0" w:tplc="B4C2E59C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7342B"/>
    <w:multiLevelType w:val="hybridMultilevel"/>
    <w:tmpl w:val="34342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90E47"/>
    <w:multiLevelType w:val="hybridMultilevel"/>
    <w:tmpl w:val="C9DA5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72EC9"/>
    <w:multiLevelType w:val="hybridMultilevel"/>
    <w:tmpl w:val="E20218BA"/>
    <w:lvl w:ilvl="0" w:tplc="1ADCDBE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CC4D90"/>
    <w:multiLevelType w:val="hybridMultilevel"/>
    <w:tmpl w:val="BC0CA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17781"/>
    <w:multiLevelType w:val="hybridMultilevel"/>
    <w:tmpl w:val="A3B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93FD0"/>
    <w:multiLevelType w:val="hybridMultilevel"/>
    <w:tmpl w:val="BB9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F298A"/>
    <w:multiLevelType w:val="hybridMultilevel"/>
    <w:tmpl w:val="911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3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2"/>
        </w:rPr>
      </w:lvl>
    </w:lvlOverride>
  </w:num>
  <w:num w:numId="17">
    <w:abstractNumId w:val="17"/>
  </w:num>
  <w:num w:numId="18">
    <w:abstractNumId w:val="1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B"/>
    <w:rsid w:val="00000980"/>
    <w:rsid w:val="0003129D"/>
    <w:rsid w:val="00033896"/>
    <w:rsid w:val="00035C36"/>
    <w:rsid w:val="00044565"/>
    <w:rsid w:val="0005427B"/>
    <w:rsid w:val="00056443"/>
    <w:rsid w:val="00066F69"/>
    <w:rsid w:val="000734E7"/>
    <w:rsid w:val="0009665E"/>
    <w:rsid w:val="000A2958"/>
    <w:rsid w:val="000A71AA"/>
    <w:rsid w:val="000B2A55"/>
    <w:rsid w:val="000B42F2"/>
    <w:rsid w:val="000E4646"/>
    <w:rsid w:val="000F5777"/>
    <w:rsid w:val="00113992"/>
    <w:rsid w:val="001530B6"/>
    <w:rsid w:val="00160F62"/>
    <w:rsid w:val="00171EB4"/>
    <w:rsid w:val="00185448"/>
    <w:rsid w:val="001B234B"/>
    <w:rsid w:val="001C0683"/>
    <w:rsid w:val="001C1797"/>
    <w:rsid w:val="001D11AA"/>
    <w:rsid w:val="001D29FB"/>
    <w:rsid w:val="001D56F0"/>
    <w:rsid w:val="00200DF4"/>
    <w:rsid w:val="002037CB"/>
    <w:rsid w:val="002069D0"/>
    <w:rsid w:val="0021410A"/>
    <w:rsid w:val="00231C4D"/>
    <w:rsid w:val="002551A0"/>
    <w:rsid w:val="00297DD2"/>
    <w:rsid w:val="002A3299"/>
    <w:rsid w:val="002B05DA"/>
    <w:rsid w:val="002B7276"/>
    <w:rsid w:val="002D6AFA"/>
    <w:rsid w:val="0030719A"/>
    <w:rsid w:val="003155D1"/>
    <w:rsid w:val="00351679"/>
    <w:rsid w:val="00363878"/>
    <w:rsid w:val="00393149"/>
    <w:rsid w:val="003B203F"/>
    <w:rsid w:val="003B7B72"/>
    <w:rsid w:val="003C674C"/>
    <w:rsid w:val="003D74F3"/>
    <w:rsid w:val="004054B1"/>
    <w:rsid w:val="00460B3F"/>
    <w:rsid w:val="00480D0D"/>
    <w:rsid w:val="00490B55"/>
    <w:rsid w:val="00496ACE"/>
    <w:rsid w:val="004A3601"/>
    <w:rsid w:val="004A7E38"/>
    <w:rsid w:val="004B4CDD"/>
    <w:rsid w:val="004B6ACC"/>
    <w:rsid w:val="004D11FF"/>
    <w:rsid w:val="005279C8"/>
    <w:rsid w:val="00565B49"/>
    <w:rsid w:val="00565E83"/>
    <w:rsid w:val="0058366D"/>
    <w:rsid w:val="00586199"/>
    <w:rsid w:val="005C305C"/>
    <w:rsid w:val="005D4839"/>
    <w:rsid w:val="005E32AF"/>
    <w:rsid w:val="00603E76"/>
    <w:rsid w:val="00613A1B"/>
    <w:rsid w:val="0062722D"/>
    <w:rsid w:val="00634A2A"/>
    <w:rsid w:val="00680872"/>
    <w:rsid w:val="0069570D"/>
    <w:rsid w:val="006B2379"/>
    <w:rsid w:val="006B591B"/>
    <w:rsid w:val="006B5B64"/>
    <w:rsid w:val="006E1009"/>
    <w:rsid w:val="006F64A8"/>
    <w:rsid w:val="007030B5"/>
    <w:rsid w:val="00727D07"/>
    <w:rsid w:val="0076354F"/>
    <w:rsid w:val="007D61D8"/>
    <w:rsid w:val="007D75FE"/>
    <w:rsid w:val="007F21F8"/>
    <w:rsid w:val="00803DEF"/>
    <w:rsid w:val="00806EC4"/>
    <w:rsid w:val="00813CEC"/>
    <w:rsid w:val="008229CB"/>
    <w:rsid w:val="00834980"/>
    <w:rsid w:val="0084037C"/>
    <w:rsid w:val="008812A4"/>
    <w:rsid w:val="008874C1"/>
    <w:rsid w:val="008A14B0"/>
    <w:rsid w:val="008A410C"/>
    <w:rsid w:val="008C28B0"/>
    <w:rsid w:val="008C3E16"/>
    <w:rsid w:val="008C4C02"/>
    <w:rsid w:val="008F52AF"/>
    <w:rsid w:val="0091091D"/>
    <w:rsid w:val="0091310F"/>
    <w:rsid w:val="0095266E"/>
    <w:rsid w:val="00965F26"/>
    <w:rsid w:val="009738E1"/>
    <w:rsid w:val="00983B94"/>
    <w:rsid w:val="009A06A5"/>
    <w:rsid w:val="009A59B9"/>
    <w:rsid w:val="009B7E92"/>
    <w:rsid w:val="009D4770"/>
    <w:rsid w:val="009D64CB"/>
    <w:rsid w:val="00A00E20"/>
    <w:rsid w:val="00A038FF"/>
    <w:rsid w:val="00A13B41"/>
    <w:rsid w:val="00A41148"/>
    <w:rsid w:val="00A50446"/>
    <w:rsid w:val="00A52025"/>
    <w:rsid w:val="00A55EFF"/>
    <w:rsid w:val="00A619AD"/>
    <w:rsid w:val="00A625D4"/>
    <w:rsid w:val="00A93B7A"/>
    <w:rsid w:val="00AA0E61"/>
    <w:rsid w:val="00AD4497"/>
    <w:rsid w:val="00AF266C"/>
    <w:rsid w:val="00B0052C"/>
    <w:rsid w:val="00B006B8"/>
    <w:rsid w:val="00B01912"/>
    <w:rsid w:val="00B01F99"/>
    <w:rsid w:val="00B22BFE"/>
    <w:rsid w:val="00B26564"/>
    <w:rsid w:val="00B53611"/>
    <w:rsid w:val="00B7425C"/>
    <w:rsid w:val="00B94DDF"/>
    <w:rsid w:val="00BA4186"/>
    <w:rsid w:val="00BD1DD5"/>
    <w:rsid w:val="00BE4D59"/>
    <w:rsid w:val="00BF2D1E"/>
    <w:rsid w:val="00C07D28"/>
    <w:rsid w:val="00C21B04"/>
    <w:rsid w:val="00C278F8"/>
    <w:rsid w:val="00C34909"/>
    <w:rsid w:val="00C634BF"/>
    <w:rsid w:val="00C95F23"/>
    <w:rsid w:val="00C96833"/>
    <w:rsid w:val="00C969DA"/>
    <w:rsid w:val="00C96ABF"/>
    <w:rsid w:val="00CB1242"/>
    <w:rsid w:val="00CC0702"/>
    <w:rsid w:val="00CC6D05"/>
    <w:rsid w:val="00CD0A08"/>
    <w:rsid w:val="00CE75D7"/>
    <w:rsid w:val="00CF6D5D"/>
    <w:rsid w:val="00D11A80"/>
    <w:rsid w:val="00D22A84"/>
    <w:rsid w:val="00D26FAC"/>
    <w:rsid w:val="00D32F38"/>
    <w:rsid w:val="00D52868"/>
    <w:rsid w:val="00D571BA"/>
    <w:rsid w:val="00D7665E"/>
    <w:rsid w:val="00D94BE6"/>
    <w:rsid w:val="00D957FE"/>
    <w:rsid w:val="00DA6C44"/>
    <w:rsid w:val="00DC0923"/>
    <w:rsid w:val="00DC348E"/>
    <w:rsid w:val="00DD1572"/>
    <w:rsid w:val="00E203A9"/>
    <w:rsid w:val="00E456B9"/>
    <w:rsid w:val="00E7426D"/>
    <w:rsid w:val="00EB3C1C"/>
    <w:rsid w:val="00EE6509"/>
    <w:rsid w:val="00F059FF"/>
    <w:rsid w:val="00F10666"/>
    <w:rsid w:val="00F23DBA"/>
    <w:rsid w:val="00F333A7"/>
    <w:rsid w:val="00F53B59"/>
    <w:rsid w:val="00F72EC0"/>
    <w:rsid w:val="00F76C47"/>
    <w:rsid w:val="00F93108"/>
    <w:rsid w:val="00F95A04"/>
    <w:rsid w:val="00FA2544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7A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0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A13B41"/>
    <w:pPr>
      <w:widowControl w:val="0"/>
      <w:suppressAutoHyphens/>
      <w:spacing w:line="360" w:lineRule="auto"/>
      <w:jc w:val="both"/>
    </w:pPr>
    <w:rPr>
      <w:rFonts w:ascii="Times" w:eastAsia="Times New Roman" w:hAnsi="Times" w:cs="Times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13B41"/>
    <w:rPr>
      <w:rFonts w:ascii="Times" w:eastAsia="Times New Roman" w:hAnsi="Times" w:cs="Times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530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0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A13B41"/>
    <w:pPr>
      <w:widowControl w:val="0"/>
      <w:suppressAutoHyphens/>
      <w:spacing w:line="360" w:lineRule="auto"/>
      <w:jc w:val="both"/>
    </w:pPr>
    <w:rPr>
      <w:rFonts w:ascii="Times" w:eastAsia="Times New Roman" w:hAnsi="Times" w:cs="Times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13B41"/>
    <w:rPr>
      <w:rFonts w:ascii="Times" w:eastAsia="Times New Roman" w:hAnsi="Times" w:cs="Times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530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BBE9C02EE96459BCE0063E2E5227E" ma:contentTypeVersion="1" ma:contentTypeDescription="Create a new document." ma:contentTypeScope="" ma:versionID="0296fdc10983247d0afd2511952866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6B59B4-7A13-4769-A41A-D846558C5B8C}"/>
</file>

<file path=customXml/itemProps2.xml><?xml version="1.0" encoding="utf-8"?>
<ds:datastoreItem xmlns:ds="http://schemas.openxmlformats.org/officeDocument/2006/customXml" ds:itemID="{6FBE45B8-50A4-412D-B204-2D22145AD1C1}"/>
</file>

<file path=customXml/itemProps3.xml><?xml version="1.0" encoding="utf-8"?>
<ds:datastoreItem xmlns:ds="http://schemas.openxmlformats.org/officeDocument/2006/customXml" ds:itemID="{5194816C-3036-4C05-B318-BD776B73D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Robinson</dc:creator>
  <cp:lastModifiedBy>Montoto, Silvia</cp:lastModifiedBy>
  <cp:revision>2</cp:revision>
  <dcterms:created xsi:type="dcterms:W3CDTF">2017-10-09T17:14:00Z</dcterms:created>
  <dcterms:modified xsi:type="dcterms:W3CDTF">2017-10-09T17:14:00Z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0x0101004E6BBE9C02EE96459BCE0063E2E5227E</vt:lpwstr>
  </property>
</Properties>
</file>